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E495C" w14:textId="77777777" w:rsidR="00A91BAB" w:rsidRDefault="00A91BAB"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3325C826" w14:textId="7643C876" w:rsidR="0042309A" w:rsidRDefault="0042309A" w:rsidP="0042309A">
      <w:pPr>
        <w:shd w:val="clear" w:color="auto" w:fill="FFFFFF"/>
        <w:spacing w:before="62" w:line="250" w:lineRule="auto"/>
        <w:ind w:left="1069" w:right="44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4B7C2508" w14:textId="77777777" w:rsidR="0042309A" w:rsidRDefault="0042309A" w:rsidP="0042309A">
      <w:pPr>
        <w:shd w:val="clear" w:color="auto" w:fill="FFFFFF"/>
        <w:spacing w:before="62" w:line="250" w:lineRule="auto"/>
        <w:ind w:left="1069" w:right="44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Директор закладу загальної середньої освіти № 281</w:t>
      </w:r>
    </w:p>
    <w:p w14:paraId="0DF241C0" w14:textId="46C6B7D6" w:rsidR="0042309A" w:rsidRDefault="0042309A" w:rsidP="0042309A">
      <w:pPr>
        <w:shd w:val="clear" w:color="auto" w:fill="FFFFFF"/>
        <w:spacing w:before="62" w:line="250" w:lineRule="auto"/>
        <w:ind w:left="1069" w:right="44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Святошинського району м. Києва</w:t>
      </w:r>
    </w:p>
    <w:p w14:paraId="6C238E31" w14:textId="709E20B3" w:rsidR="0042309A" w:rsidRDefault="0042309A" w:rsidP="0042309A">
      <w:pPr>
        <w:shd w:val="clear" w:color="auto" w:fill="FFFFFF"/>
        <w:spacing w:before="62" w:line="250" w:lineRule="auto"/>
        <w:ind w:left="1069" w:right="44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___</w:t>
      </w:r>
      <w:r>
        <w:rPr>
          <w:rFonts w:ascii="Times New Roman" w:eastAsia="Times New Roman" w:hAnsi="Times New Roman" w:cs="Times New Roman"/>
          <w:sz w:val="32"/>
          <w:szCs w:val="32"/>
          <w:lang w:val="en-US"/>
        </w:rPr>
        <w:t>________</w:t>
      </w:r>
      <w:r>
        <w:rPr>
          <w:rFonts w:ascii="Times New Roman" w:eastAsia="Times New Roman" w:hAnsi="Times New Roman" w:cs="Times New Roman"/>
          <w:sz w:val="32"/>
          <w:szCs w:val="32"/>
        </w:rPr>
        <w:t>_</w:t>
      </w:r>
      <w:r w:rsidRPr="00734622">
        <w:rPr>
          <w:rFonts w:ascii="Times New Roman" w:eastAsia="Calibri" w:hAnsi="Times New Roman" w:cs="Times New Roman"/>
          <w:sz w:val="28"/>
          <w:szCs w:val="28"/>
        </w:rPr>
        <w:t xml:space="preserve"> Людмила ЦИМБАЛ</w:t>
      </w:r>
    </w:p>
    <w:p w14:paraId="2B12CDC9" w14:textId="304646C9"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E57D5">
        <w:rPr>
          <w:rFonts w:ascii="Times New Roman" w:eastAsia="Times New Roman" w:hAnsi="Times New Roman" w:cs="Times New Roman"/>
          <w:sz w:val="32"/>
          <w:szCs w:val="32"/>
          <w:lang w:val="en-US"/>
        </w:rPr>
        <w:t>31</w:t>
      </w:r>
      <w:r>
        <w:rPr>
          <w:rFonts w:ascii="Times New Roman" w:eastAsia="Times New Roman" w:hAnsi="Times New Roman" w:cs="Times New Roman"/>
          <w:sz w:val="32"/>
          <w:szCs w:val="32"/>
        </w:rPr>
        <w:t>"</w:t>
      </w:r>
      <w:r>
        <w:rPr>
          <w:rFonts w:ascii="Times New Roman" w:eastAsia="Times New Roman" w:hAnsi="Times New Roman" w:cs="Times New Roman"/>
          <w:sz w:val="32"/>
          <w:szCs w:val="32"/>
          <w:lang w:val="en-US"/>
        </w:rPr>
        <w:t xml:space="preserve"> </w:t>
      </w:r>
      <w:r w:rsidR="007E57D5">
        <w:rPr>
          <w:rFonts w:ascii="Times New Roman" w:eastAsia="Times New Roman" w:hAnsi="Times New Roman" w:cs="Times New Roman"/>
          <w:sz w:val="32"/>
          <w:szCs w:val="32"/>
        </w:rPr>
        <w:t>серп</w:t>
      </w:r>
      <w:r>
        <w:rPr>
          <w:rFonts w:ascii="Times New Roman" w:eastAsia="Times New Roman" w:hAnsi="Times New Roman" w:cs="Times New Roman"/>
          <w:sz w:val="32"/>
          <w:szCs w:val="32"/>
        </w:rPr>
        <w:t>ня 202</w:t>
      </w:r>
      <w:r>
        <w:rPr>
          <w:rFonts w:ascii="Times New Roman" w:eastAsia="Times New Roman" w:hAnsi="Times New Roman" w:cs="Times New Roman"/>
          <w:sz w:val="32"/>
          <w:szCs w:val="32"/>
          <w:lang w:val="en-US"/>
        </w:rPr>
        <w:t xml:space="preserve">2 </w:t>
      </w:r>
      <w:r>
        <w:rPr>
          <w:rFonts w:ascii="Times New Roman" w:eastAsia="Times New Roman" w:hAnsi="Times New Roman" w:cs="Times New Roman"/>
          <w:sz w:val="32"/>
          <w:szCs w:val="32"/>
        </w:rPr>
        <w:t>року</w:t>
      </w:r>
    </w:p>
    <w:p w14:paraId="0B6D65B9"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7EE42B8A"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12675C53"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224D9420"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40C2D247" w14:textId="77777777" w:rsidR="0042309A" w:rsidRDefault="0042309A" w:rsidP="0042309A">
      <w:pPr>
        <w:shd w:val="clear" w:color="auto" w:fill="FFFFFF"/>
        <w:spacing w:before="62" w:line="250" w:lineRule="auto"/>
        <w:ind w:right="442"/>
        <w:rPr>
          <w:rFonts w:ascii="Times New Roman" w:eastAsia="Times New Roman" w:hAnsi="Times New Roman" w:cs="Times New Roman"/>
          <w:sz w:val="28"/>
          <w:szCs w:val="28"/>
        </w:rPr>
      </w:pPr>
    </w:p>
    <w:p w14:paraId="0D09D772"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4D9AE83C" w14:textId="77777777" w:rsidR="0042309A" w:rsidRDefault="0042309A" w:rsidP="0042309A">
      <w:pPr>
        <w:shd w:val="clear" w:color="auto" w:fill="FFFFFF"/>
        <w:spacing w:before="62" w:line="276"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Освітня програма</w:t>
      </w:r>
    </w:p>
    <w:p w14:paraId="4ACC2C00" w14:textId="77777777" w:rsidR="0042309A" w:rsidRDefault="0042309A" w:rsidP="0042309A">
      <w:pPr>
        <w:shd w:val="clear" w:color="auto" w:fill="FFFFFF"/>
        <w:spacing w:before="62" w:line="276"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закладу загальної середньої освіти </w:t>
      </w:r>
    </w:p>
    <w:p w14:paraId="31ED9818" w14:textId="77777777" w:rsidR="00557228" w:rsidRDefault="0042309A" w:rsidP="0042309A">
      <w:pPr>
        <w:shd w:val="clear" w:color="auto" w:fill="FFFFFF"/>
        <w:spacing w:before="62" w:line="276"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ІІ  ступеня</w:t>
      </w:r>
      <w:r w:rsidR="0021629D">
        <w:rPr>
          <w:rFonts w:ascii="Times New Roman" w:eastAsia="Times New Roman" w:hAnsi="Times New Roman" w:cs="Times New Roman"/>
          <w:b/>
          <w:i/>
          <w:sz w:val="36"/>
          <w:szCs w:val="36"/>
        </w:rPr>
        <w:t xml:space="preserve"> </w:t>
      </w:r>
      <w:r>
        <w:rPr>
          <w:rFonts w:ascii="Times New Roman" w:eastAsia="Times New Roman" w:hAnsi="Times New Roman" w:cs="Times New Roman"/>
          <w:b/>
          <w:i/>
          <w:sz w:val="36"/>
          <w:szCs w:val="36"/>
        </w:rPr>
        <w:t>№ 281</w:t>
      </w:r>
      <w:r w:rsidR="0021629D">
        <w:rPr>
          <w:rFonts w:ascii="Times New Roman" w:eastAsia="Times New Roman" w:hAnsi="Times New Roman" w:cs="Times New Roman"/>
          <w:b/>
          <w:i/>
          <w:sz w:val="36"/>
          <w:szCs w:val="36"/>
        </w:rPr>
        <w:t xml:space="preserve"> </w:t>
      </w:r>
    </w:p>
    <w:p w14:paraId="15C0CC8D" w14:textId="447404EC" w:rsidR="0042309A" w:rsidRDefault="0021629D" w:rsidP="0042309A">
      <w:pPr>
        <w:shd w:val="clear" w:color="auto" w:fill="FFFFFF"/>
        <w:spacing w:before="62" w:line="276"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(5 класи)</w:t>
      </w:r>
    </w:p>
    <w:p w14:paraId="2073FAD1" w14:textId="77777777" w:rsidR="0042309A" w:rsidRDefault="0042309A" w:rsidP="0042309A">
      <w:pPr>
        <w:shd w:val="clear" w:color="auto" w:fill="FFFFFF"/>
        <w:spacing w:before="62" w:line="276"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Святошинського району м. Києва</w:t>
      </w:r>
    </w:p>
    <w:p w14:paraId="1C69E33E" w14:textId="77777777" w:rsidR="0042309A" w:rsidRDefault="0042309A" w:rsidP="0042309A">
      <w:pPr>
        <w:shd w:val="clear" w:color="auto" w:fill="FFFFFF"/>
        <w:spacing w:before="62" w:line="276"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(п’ятиденка)</w:t>
      </w:r>
    </w:p>
    <w:p w14:paraId="11441279" w14:textId="7E7B5C69" w:rsidR="0042309A" w:rsidRDefault="0042309A" w:rsidP="00557228">
      <w:pPr>
        <w:shd w:val="clear" w:color="auto" w:fill="FFFFFF"/>
        <w:spacing w:before="62" w:line="276" w:lineRule="auto"/>
        <w:ind w:left="1069" w:right="442"/>
        <w:jc w:val="center"/>
        <w:rPr>
          <w:rFonts w:ascii="Times New Roman" w:eastAsia="Times New Roman" w:hAnsi="Times New Roman" w:cs="Times New Roman"/>
          <w:b/>
          <w:i/>
          <w:sz w:val="28"/>
          <w:szCs w:val="28"/>
        </w:rPr>
      </w:pPr>
      <w:r>
        <w:rPr>
          <w:rFonts w:ascii="Times New Roman" w:eastAsia="Times New Roman" w:hAnsi="Times New Roman" w:cs="Times New Roman"/>
          <w:b/>
          <w:i/>
          <w:sz w:val="36"/>
          <w:szCs w:val="36"/>
        </w:rPr>
        <w:t>на 202</w:t>
      </w:r>
      <w:r>
        <w:rPr>
          <w:rFonts w:ascii="Times New Roman" w:eastAsia="Times New Roman" w:hAnsi="Times New Roman" w:cs="Times New Roman"/>
          <w:b/>
          <w:i/>
          <w:sz w:val="36"/>
          <w:szCs w:val="36"/>
          <w:lang w:val="en-US"/>
        </w:rPr>
        <w:t>2</w:t>
      </w:r>
      <w:r>
        <w:rPr>
          <w:rFonts w:ascii="Times New Roman" w:eastAsia="Times New Roman" w:hAnsi="Times New Roman" w:cs="Times New Roman"/>
          <w:b/>
          <w:i/>
          <w:sz w:val="36"/>
          <w:szCs w:val="36"/>
        </w:rPr>
        <w:t>-202</w:t>
      </w:r>
      <w:r>
        <w:rPr>
          <w:rFonts w:ascii="Times New Roman" w:eastAsia="Times New Roman" w:hAnsi="Times New Roman" w:cs="Times New Roman"/>
          <w:b/>
          <w:i/>
          <w:sz w:val="36"/>
          <w:szCs w:val="36"/>
          <w:lang w:val="en-US"/>
        </w:rPr>
        <w:t>3</w:t>
      </w:r>
      <w:r>
        <w:rPr>
          <w:rFonts w:ascii="Times New Roman" w:eastAsia="Times New Roman" w:hAnsi="Times New Roman" w:cs="Times New Roman"/>
          <w:b/>
          <w:i/>
          <w:sz w:val="36"/>
          <w:szCs w:val="36"/>
        </w:rPr>
        <w:t xml:space="preserve"> навчальний рік</w:t>
      </w:r>
    </w:p>
    <w:p w14:paraId="64813994" w14:textId="77777777" w:rsidR="0042309A" w:rsidRDefault="0042309A" w:rsidP="0042309A">
      <w:pPr>
        <w:shd w:val="clear" w:color="auto" w:fill="FFFFFF"/>
        <w:spacing w:before="62" w:line="250" w:lineRule="auto"/>
        <w:ind w:right="442"/>
        <w:rPr>
          <w:rFonts w:ascii="Times New Roman" w:eastAsia="Times New Roman" w:hAnsi="Times New Roman" w:cs="Times New Roman"/>
          <w:b/>
          <w:i/>
          <w:sz w:val="28"/>
          <w:szCs w:val="28"/>
        </w:rPr>
      </w:pPr>
    </w:p>
    <w:p w14:paraId="0FA8A4FC" w14:textId="06FBA1D0" w:rsidR="0042309A" w:rsidRDefault="0042309A" w:rsidP="00557228">
      <w:pPr>
        <w:shd w:val="clear" w:color="auto" w:fill="FFFFFF"/>
        <w:spacing w:before="62" w:line="276" w:lineRule="auto"/>
        <w:ind w:right="442"/>
        <w:jc w:val="right"/>
        <w:rPr>
          <w:rFonts w:ascii="Times New Roman" w:eastAsia="Times New Roman" w:hAnsi="Times New Roman" w:cs="Times New Roman"/>
          <w:sz w:val="32"/>
          <w:szCs w:val="32"/>
          <w:lang w:val="ru-RU" w:bidi="en-US"/>
        </w:rPr>
      </w:pPr>
      <w:r w:rsidRPr="002354E6">
        <w:rPr>
          <w:rFonts w:ascii="Times New Roman" w:eastAsia="Times New Roman" w:hAnsi="Times New Roman" w:cs="Times New Roman"/>
          <w:sz w:val="32"/>
          <w:szCs w:val="32"/>
          <w:lang w:val="ru-RU" w:bidi="en-US"/>
        </w:rPr>
        <w:t xml:space="preserve"> </w:t>
      </w:r>
    </w:p>
    <w:p w14:paraId="4C8AC598" w14:textId="5215213B" w:rsidR="0042309A" w:rsidRPr="002354E6" w:rsidRDefault="0042309A" w:rsidP="0042309A">
      <w:pPr>
        <w:shd w:val="clear" w:color="auto" w:fill="FFFFFF"/>
        <w:spacing w:before="62" w:line="276" w:lineRule="auto"/>
        <w:ind w:right="442"/>
        <w:jc w:val="right"/>
        <w:rPr>
          <w:rFonts w:ascii="Times New Roman" w:eastAsia="Times New Roman" w:hAnsi="Times New Roman" w:cs="Times New Roman"/>
          <w:sz w:val="32"/>
          <w:szCs w:val="32"/>
          <w:lang w:val="ru-RU" w:bidi="en-US"/>
        </w:rPr>
      </w:pPr>
      <w:r w:rsidRPr="002354E6">
        <w:rPr>
          <w:rFonts w:ascii="Times New Roman" w:eastAsia="Times New Roman" w:hAnsi="Times New Roman" w:cs="Times New Roman"/>
          <w:sz w:val="32"/>
          <w:szCs w:val="32"/>
          <w:lang w:val="ru-RU" w:bidi="en-US"/>
        </w:rPr>
        <w:t xml:space="preserve">   </w:t>
      </w:r>
      <w:r w:rsidRPr="00821B68">
        <w:rPr>
          <w:rFonts w:ascii="Times New Roman" w:eastAsia="Times New Roman" w:hAnsi="Times New Roman" w:cs="Times New Roman"/>
          <w:sz w:val="32"/>
          <w:szCs w:val="32"/>
          <w:lang w:val="ru-RU" w:bidi="en-US"/>
        </w:rPr>
        <w:t>СХВАЛЕНО</w:t>
      </w:r>
    </w:p>
    <w:p w14:paraId="02CB4877" w14:textId="77777777" w:rsidR="0042309A" w:rsidRPr="00821B68" w:rsidRDefault="0042309A" w:rsidP="0042309A">
      <w:pPr>
        <w:shd w:val="clear" w:color="auto" w:fill="FFFFFF"/>
        <w:spacing w:before="62" w:line="276" w:lineRule="auto"/>
        <w:ind w:left="1069" w:right="442"/>
        <w:jc w:val="right"/>
        <w:rPr>
          <w:rFonts w:ascii="Times New Roman" w:eastAsia="Times New Roman" w:hAnsi="Times New Roman" w:cs="Times New Roman"/>
          <w:sz w:val="32"/>
          <w:szCs w:val="32"/>
          <w:lang w:val="ru-RU" w:bidi="en-US"/>
        </w:rPr>
      </w:pPr>
      <w:r w:rsidRPr="00821B68">
        <w:rPr>
          <w:rFonts w:ascii="Times New Roman" w:eastAsia="Times New Roman" w:hAnsi="Times New Roman" w:cs="Times New Roman"/>
          <w:sz w:val="32"/>
          <w:szCs w:val="32"/>
          <w:lang w:val="ru-RU" w:bidi="en-US"/>
        </w:rPr>
        <w:t xml:space="preserve">Протокол </w:t>
      </w:r>
      <w:r w:rsidRPr="00821B68">
        <w:rPr>
          <w:rFonts w:ascii="Times New Roman" w:eastAsia="Times New Roman" w:hAnsi="Times New Roman" w:cs="Times New Roman"/>
          <w:sz w:val="32"/>
          <w:szCs w:val="32"/>
          <w:lang w:bidi="en-US"/>
        </w:rPr>
        <w:t>засідання</w:t>
      </w:r>
      <w:r w:rsidRPr="00821B68">
        <w:rPr>
          <w:rFonts w:ascii="Times New Roman" w:eastAsia="Times New Roman" w:hAnsi="Times New Roman" w:cs="Times New Roman"/>
          <w:sz w:val="32"/>
          <w:szCs w:val="32"/>
          <w:lang w:val="ru-RU" w:bidi="en-US"/>
        </w:rPr>
        <w:t xml:space="preserve"> </w:t>
      </w:r>
      <w:r w:rsidRPr="00821B68">
        <w:rPr>
          <w:rFonts w:ascii="Times New Roman" w:eastAsia="Times New Roman" w:hAnsi="Times New Roman" w:cs="Times New Roman"/>
          <w:sz w:val="32"/>
          <w:szCs w:val="32"/>
          <w:lang w:bidi="en-US"/>
        </w:rPr>
        <w:t>педагогічної</w:t>
      </w:r>
      <w:r w:rsidRPr="00821B68">
        <w:rPr>
          <w:rFonts w:ascii="Times New Roman" w:eastAsia="Times New Roman" w:hAnsi="Times New Roman" w:cs="Times New Roman"/>
          <w:sz w:val="32"/>
          <w:szCs w:val="32"/>
          <w:lang w:val="ru-RU" w:bidi="en-US"/>
        </w:rPr>
        <w:t xml:space="preserve"> ради </w:t>
      </w:r>
    </w:p>
    <w:p w14:paraId="4BA7B474" w14:textId="77777777" w:rsidR="0042309A" w:rsidRPr="00821B68" w:rsidRDefault="0042309A" w:rsidP="0042309A">
      <w:pPr>
        <w:shd w:val="clear" w:color="auto" w:fill="FFFFFF"/>
        <w:spacing w:before="62" w:line="276" w:lineRule="auto"/>
        <w:ind w:left="1069" w:right="442"/>
        <w:jc w:val="right"/>
        <w:rPr>
          <w:rFonts w:ascii="Times New Roman" w:eastAsia="Times New Roman" w:hAnsi="Times New Roman" w:cs="Times New Roman"/>
          <w:sz w:val="32"/>
          <w:szCs w:val="32"/>
          <w:lang w:bidi="en-US"/>
        </w:rPr>
      </w:pPr>
      <w:r w:rsidRPr="00821B68">
        <w:rPr>
          <w:rFonts w:ascii="Times New Roman" w:eastAsia="Times New Roman" w:hAnsi="Times New Roman" w:cs="Times New Roman"/>
          <w:sz w:val="32"/>
          <w:szCs w:val="32"/>
          <w:lang w:val="ru-RU" w:bidi="en-US"/>
        </w:rPr>
        <w:t xml:space="preserve">Закладу </w:t>
      </w:r>
      <w:r w:rsidRPr="00821B68">
        <w:rPr>
          <w:rFonts w:ascii="Times New Roman" w:eastAsia="Times New Roman" w:hAnsi="Times New Roman" w:cs="Times New Roman"/>
          <w:sz w:val="32"/>
          <w:szCs w:val="32"/>
          <w:lang w:bidi="en-US"/>
        </w:rPr>
        <w:t>загальної</w:t>
      </w:r>
      <w:r w:rsidRPr="00821B68">
        <w:rPr>
          <w:rFonts w:ascii="Times New Roman" w:eastAsia="Times New Roman" w:hAnsi="Times New Roman" w:cs="Times New Roman"/>
          <w:sz w:val="32"/>
          <w:szCs w:val="32"/>
          <w:lang w:val="ru-RU" w:bidi="en-US"/>
        </w:rPr>
        <w:t xml:space="preserve"> </w:t>
      </w:r>
      <w:r w:rsidRPr="00821B68">
        <w:rPr>
          <w:rFonts w:ascii="Times New Roman" w:eastAsia="Times New Roman" w:hAnsi="Times New Roman" w:cs="Times New Roman"/>
          <w:sz w:val="32"/>
          <w:szCs w:val="32"/>
          <w:lang w:bidi="en-US"/>
        </w:rPr>
        <w:t>середньої освіти</w:t>
      </w:r>
    </w:p>
    <w:p w14:paraId="7BC29AF5" w14:textId="77777777" w:rsidR="0042309A" w:rsidRPr="00821B68" w:rsidRDefault="0042309A" w:rsidP="0042309A">
      <w:pPr>
        <w:shd w:val="clear" w:color="auto" w:fill="FFFFFF"/>
        <w:spacing w:before="62" w:line="276" w:lineRule="auto"/>
        <w:ind w:left="1069" w:right="442"/>
        <w:jc w:val="right"/>
        <w:rPr>
          <w:rFonts w:ascii="Times New Roman" w:eastAsia="Times New Roman" w:hAnsi="Times New Roman" w:cs="Times New Roman"/>
          <w:sz w:val="32"/>
          <w:szCs w:val="32"/>
          <w:lang w:bidi="en-US"/>
        </w:rPr>
      </w:pPr>
      <w:r w:rsidRPr="00821B68">
        <w:rPr>
          <w:rFonts w:ascii="Times New Roman" w:eastAsia="Times New Roman" w:hAnsi="Times New Roman" w:cs="Times New Roman"/>
          <w:sz w:val="32"/>
          <w:szCs w:val="32"/>
          <w:lang w:bidi="en-US"/>
        </w:rPr>
        <w:t>Святошинського району міста Києва</w:t>
      </w:r>
      <w:r w:rsidRPr="00821B68">
        <w:rPr>
          <w:rFonts w:ascii="Times New Roman" w:eastAsia="Times New Roman" w:hAnsi="Times New Roman" w:cs="Times New Roman"/>
          <w:sz w:val="32"/>
          <w:szCs w:val="32"/>
          <w:lang w:val="ru-RU" w:bidi="en-US"/>
        </w:rPr>
        <w:t xml:space="preserve"> </w:t>
      </w:r>
    </w:p>
    <w:p w14:paraId="3C794441" w14:textId="7389245E" w:rsidR="00557228" w:rsidRDefault="0042309A" w:rsidP="00E63FE2">
      <w:pPr>
        <w:shd w:val="clear" w:color="auto" w:fill="FFFFFF"/>
        <w:spacing w:before="62" w:line="276" w:lineRule="auto"/>
        <w:ind w:left="1069" w:right="442"/>
        <w:jc w:val="right"/>
        <w:rPr>
          <w:rFonts w:ascii="Times New Roman" w:eastAsia="Times New Roman" w:hAnsi="Times New Roman" w:cs="Times New Roman"/>
          <w:sz w:val="32"/>
          <w:szCs w:val="32"/>
          <w:lang w:val="ru-RU" w:bidi="en-US"/>
        </w:rPr>
      </w:pPr>
      <w:r w:rsidRPr="00266E97">
        <w:rPr>
          <w:rFonts w:ascii="Times New Roman" w:eastAsia="Times New Roman" w:hAnsi="Times New Roman" w:cs="Times New Roman"/>
          <w:sz w:val="32"/>
          <w:szCs w:val="32"/>
          <w:lang w:bidi="en-US"/>
        </w:rPr>
        <w:t>від</w:t>
      </w:r>
      <w:r w:rsidRPr="00821B68">
        <w:rPr>
          <w:rFonts w:ascii="Times New Roman" w:eastAsia="Times New Roman" w:hAnsi="Times New Roman" w:cs="Times New Roman"/>
          <w:sz w:val="32"/>
          <w:szCs w:val="32"/>
          <w:lang w:val="ru-RU" w:bidi="en-US"/>
        </w:rPr>
        <w:t xml:space="preserve">  </w:t>
      </w:r>
      <w:r w:rsidR="007E57D5">
        <w:rPr>
          <w:rFonts w:ascii="Times New Roman" w:eastAsia="Times New Roman" w:hAnsi="Times New Roman" w:cs="Times New Roman"/>
          <w:sz w:val="32"/>
          <w:szCs w:val="32"/>
          <w:lang w:val="ru-RU" w:bidi="en-US"/>
        </w:rPr>
        <w:t>31</w:t>
      </w:r>
      <w:r w:rsidRPr="00821B68">
        <w:rPr>
          <w:rFonts w:ascii="Times New Roman" w:eastAsia="Times New Roman" w:hAnsi="Times New Roman" w:cs="Times New Roman"/>
          <w:sz w:val="32"/>
          <w:szCs w:val="32"/>
          <w:lang w:val="ru-RU" w:bidi="en-US"/>
        </w:rPr>
        <w:t>.0</w:t>
      </w:r>
      <w:r w:rsidR="007E57D5">
        <w:rPr>
          <w:rFonts w:ascii="Times New Roman" w:eastAsia="Times New Roman" w:hAnsi="Times New Roman" w:cs="Times New Roman"/>
          <w:sz w:val="32"/>
          <w:szCs w:val="32"/>
          <w:lang w:val="ru-RU" w:bidi="en-US"/>
        </w:rPr>
        <w:t>8</w:t>
      </w:r>
      <w:r w:rsidRPr="00821B68">
        <w:rPr>
          <w:rFonts w:ascii="Times New Roman" w:eastAsia="Times New Roman" w:hAnsi="Times New Roman" w:cs="Times New Roman"/>
          <w:sz w:val="32"/>
          <w:szCs w:val="32"/>
          <w:lang w:val="ru-RU" w:bidi="en-US"/>
        </w:rPr>
        <w:t>.202</w:t>
      </w:r>
      <w:r w:rsidRPr="0042309A">
        <w:rPr>
          <w:rFonts w:ascii="Times New Roman" w:eastAsia="Times New Roman" w:hAnsi="Times New Roman" w:cs="Times New Roman"/>
          <w:sz w:val="32"/>
          <w:szCs w:val="32"/>
          <w:lang w:val="ru-RU" w:bidi="en-US"/>
        </w:rPr>
        <w:t>2</w:t>
      </w:r>
      <w:r w:rsidRPr="00821B68">
        <w:rPr>
          <w:rFonts w:ascii="Times New Roman" w:eastAsia="Times New Roman" w:hAnsi="Times New Roman" w:cs="Times New Roman"/>
          <w:sz w:val="32"/>
          <w:szCs w:val="32"/>
          <w:lang w:val="ru-RU" w:bidi="en-US"/>
        </w:rPr>
        <w:t xml:space="preserve"> №</w:t>
      </w:r>
      <w:r>
        <w:rPr>
          <w:rFonts w:ascii="Times New Roman" w:eastAsia="Times New Roman" w:hAnsi="Times New Roman" w:cs="Times New Roman"/>
          <w:sz w:val="32"/>
          <w:szCs w:val="32"/>
          <w:lang w:val="ru-RU" w:bidi="en-US"/>
        </w:rPr>
        <w:t xml:space="preserve"> </w:t>
      </w:r>
      <w:r w:rsidR="006D73B5">
        <w:rPr>
          <w:rFonts w:ascii="Times New Roman" w:eastAsia="Times New Roman" w:hAnsi="Times New Roman" w:cs="Times New Roman"/>
          <w:sz w:val="32"/>
          <w:szCs w:val="32"/>
          <w:lang w:val="ru-RU" w:bidi="en-US"/>
        </w:rPr>
        <w:t>0</w:t>
      </w:r>
      <w:r w:rsidR="0021629D">
        <w:rPr>
          <w:rFonts w:ascii="Times New Roman" w:eastAsia="Times New Roman" w:hAnsi="Times New Roman" w:cs="Times New Roman"/>
          <w:sz w:val="32"/>
          <w:szCs w:val="32"/>
          <w:lang w:val="ru-RU" w:bidi="en-US"/>
        </w:rPr>
        <w:t>1</w:t>
      </w:r>
    </w:p>
    <w:p w14:paraId="6B6B9C76" w14:textId="72718CB7" w:rsidR="00E63FE2" w:rsidRDefault="00E63FE2" w:rsidP="00E63FE2">
      <w:pPr>
        <w:shd w:val="clear" w:color="auto" w:fill="FFFFFF"/>
        <w:spacing w:before="62" w:line="276" w:lineRule="auto"/>
        <w:ind w:left="1069" w:right="442"/>
        <w:jc w:val="right"/>
        <w:rPr>
          <w:rFonts w:ascii="Times New Roman" w:eastAsia="Times New Roman" w:hAnsi="Times New Roman" w:cs="Times New Roman"/>
          <w:sz w:val="32"/>
          <w:szCs w:val="32"/>
          <w:lang w:val="ru-RU" w:bidi="en-US"/>
        </w:rPr>
      </w:pPr>
    </w:p>
    <w:p w14:paraId="4E9A39CE" w14:textId="77777777" w:rsidR="00751CA6" w:rsidRPr="00E63FE2" w:rsidRDefault="00751CA6" w:rsidP="00E63FE2">
      <w:pPr>
        <w:shd w:val="clear" w:color="auto" w:fill="FFFFFF"/>
        <w:spacing w:before="62" w:line="276" w:lineRule="auto"/>
        <w:ind w:left="1069" w:right="442"/>
        <w:jc w:val="right"/>
        <w:rPr>
          <w:rFonts w:ascii="Times New Roman" w:eastAsia="Times New Roman" w:hAnsi="Times New Roman" w:cs="Times New Roman"/>
          <w:sz w:val="32"/>
          <w:szCs w:val="32"/>
          <w:lang w:val="ru-RU" w:bidi="en-US"/>
        </w:rPr>
      </w:pPr>
    </w:p>
    <w:p w14:paraId="2DD04F9B" w14:textId="77777777" w:rsidR="00751CA6" w:rsidRDefault="00751CA6" w:rsidP="0042309A">
      <w:pPr>
        <w:spacing w:after="0" w:line="240" w:lineRule="auto"/>
        <w:jc w:val="center"/>
        <w:rPr>
          <w:rFonts w:ascii="Times New Roman" w:eastAsia="Times New Roman" w:hAnsi="Times New Roman" w:cs="Times New Roman"/>
          <w:b/>
          <w:sz w:val="32"/>
          <w:szCs w:val="32"/>
        </w:rPr>
      </w:pPr>
    </w:p>
    <w:p w14:paraId="21CEF0D4" w14:textId="56C19DF3" w:rsidR="00D22F93" w:rsidRDefault="00D22F93" w:rsidP="0042309A">
      <w:pPr>
        <w:spacing w:after="0" w:line="240" w:lineRule="auto"/>
        <w:jc w:val="center"/>
        <w:rPr>
          <w:rFonts w:ascii="Times New Roman" w:eastAsia="Times New Roman" w:hAnsi="Times New Roman" w:cs="Times New Roman"/>
          <w:b/>
          <w:sz w:val="32"/>
          <w:szCs w:val="32"/>
        </w:rPr>
      </w:pPr>
      <w:bookmarkStart w:id="0" w:name="_Hlk109992652"/>
      <w:r>
        <w:rPr>
          <w:rFonts w:ascii="Times New Roman" w:eastAsia="Times New Roman" w:hAnsi="Times New Roman" w:cs="Times New Roman"/>
          <w:b/>
          <w:sz w:val="32"/>
          <w:szCs w:val="32"/>
        </w:rPr>
        <w:t>ЗМІСТ</w:t>
      </w:r>
    </w:p>
    <w:p w14:paraId="5CD55E46" w14:textId="008E8BF5" w:rsidR="00D22F93" w:rsidRDefault="00D22F93" w:rsidP="00D22F93">
      <w:pPr>
        <w:spacing w:after="0" w:line="240" w:lineRule="auto"/>
        <w:rPr>
          <w:rFonts w:ascii="Times New Roman" w:eastAsia="Times New Roman" w:hAnsi="Times New Roman" w:cs="Times New Roman"/>
          <w:b/>
          <w:sz w:val="32"/>
          <w:szCs w:val="32"/>
        </w:rPr>
      </w:pPr>
    </w:p>
    <w:p w14:paraId="18078F07" w14:textId="1C1A1DF1" w:rsidR="00D22F93" w:rsidRPr="00D22F93" w:rsidRDefault="00D22F93" w:rsidP="006F71C5">
      <w:pPr>
        <w:pStyle w:val="a3"/>
        <w:numPr>
          <w:ilvl w:val="0"/>
          <w:numId w:val="8"/>
        </w:numPr>
        <w:spacing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 xml:space="preserve">Загальні положення. </w:t>
      </w:r>
      <w:r w:rsidR="006F71C5">
        <w:rPr>
          <w:rFonts w:ascii="Times New Roman" w:eastAsia="Times New Roman" w:hAnsi="Times New Roman" w:cs="Times New Roman"/>
          <w:bCs/>
          <w:sz w:val="28"/>
          <w:szCs w:val="28"/>
        </w:rPr>
        <w:t xml:space="preserve"> ……………………………………………3-4</w:t>
      </w:r>
      <w:r w:rsidR="006F71C5">
        <w:rPr>
          <w:rFonts w:ascii="Times New Roman" w:eastAsia="Times New Roman" w:hAnsi="Times New Roman" w:cs="Times New Roman"/>
          <w:bCs/>
          <w:sz w:val="28"/>
          <w:szCs w:val="28"/>
        </w:rPr>
        <w:tab/>
      </w:r>
      <w:r w:rsidR="006F71C5">
        <w:rPr>
          <w:rFonts w:ascii="Times New Roman" w:eastAsia="Times New Roman" w:hAnsi="Times New Roman" w:cs="Times New Roman"/>
          <w:bCs/>
          <w:sz w:val="28"/>
          <w:szCs w:val="28"/>
        </w:rPr>
        <w:tab/>
      </w:r>
    </w:p>
    <w:p w14:paraId="7CD41510" w14:textId="77777777" w:rsidR="00D22F93" w:rsidRPr="00D22F93"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Вимоги до осіб, які можуть розпочати навчання за освітньою</w:t>
      </w:r>
    </w:p>
    <w:p w14:paraId="779BF863" w14:textId="1884DBAC" w:rsidR="00D22F93" w:rsidRPr="00D22F93" w:rsidRDefault="00D22F93" w:rsidP="006F71C5">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програмою</w:t>
      </w:r>
      <w:r w:rsidR="006F71C5">
        <w:rPr>
          <w:rFonts w:ascii="Times New Roman" w:eastAsia="Times New Roman" w:hAnsi="Times New Roman" w:cs="Times New Roman"/>
          <w:bCs/>
          <w:sz w:val="28"/>
          <w:szCs w:val="28"/>
        </w:rPr>
        <w:t>………………………………………………………...4</w:t>
      </w:r>
    </w:p>
    <w:p w14:paraId="16C9363F" w14:textId="77777777" w:rsidR="00A22FA2"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 xml:space="preserve">Загальний обсяг навчального навантаження на адаптаційному </w:t>
      </w:r>
    </w:p>
    <w:p w14:paraId="77A1CC95" w14:textId="77777777" w:rsidR="00A22FA2" w:rsidRDefault="00D22F93" w:rsidP="00A22FA2">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циклі базової середньої освіти та циклі базового предметного</w:t>
      </w:r>
    </w:p>
    <w:p w14:paraId="48F2B6BC" w14:textId="77777777" w:rsidR="00A22FA2" w:rsidRDefault="00D22F93" w:rsidP="00A22FA2">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 xml:space="preserve"> навчання базової середньої освіти, його розподіл між </w:t>
      </w:r>
    </w:p>
    <w:p w14:paraId="7B444CA0" w14:textId="416E9219" w:rsidR="00D22F93" w:rsidRPr="00D22F93" w:rsidRDefault="00D22F93" w:rsidP="00A22FA2">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освітніми галузями за</w:t>
      </w:r>
      <w:r w:rsidR="00A22FA2">
        <w:rPr>
          <w:rFonts w:ascii="Times New Roman" w:eastAsia="Times New Roman" w:hAnsi="Times New Roman" w:cs="Times New Roman"/>
          <w:bCs/>
          <w:sz w:val="28"/>
          <w:szCs w:val="28"/>
        </w:rPr>
        <w:t xml:space="preserve"> </w:t>
      </w:r>
      <w:r w:rsidRPr="00D22F93">
        <w:rPr>
          <w:rFonts w:ascii="Times New Roman" w:eastAsia="Times New Roman" w:hAnsi="Times New Roman" w:cs="Times New Roman"/>
          <w:bCs/>
          <w:sz w:val="28"/>
          <w:szCs w:val="28"/>
        </w:rPr>
        <w:t>рокаминавчання</w:t>
      </w:r>
      <w:r w:rsidR="006F71C5">
        <w:rPr>
          <w:rFonts w:ascii="Times New Roman" w:eastAsia="Times New Roman" w:hAnsi="Times New Roman" w:cs="Times New Roman"/>
          <w:bCs/>
          <w:sz w:val="28"/>
          <w:szCs w:val="28"/>
        </w:rPr>
        <w:t>………</w:t>
      </w:r>
      <w:r w:rsidR="00A22FA2">
        <w:rPr>
          <w:rFonts w:ascii="Times New Roman" w:eastAsia="Times New Roman" w:hAnsi="Times New Roman" w:cs="Times New Roman"/>
          <w:bCs/>
          <w:sz w:val="28"/>
          <w:szCs w:val="28"/>
        </w:rPr>
        <w:t>.</w:t>
      </w:r>
      <w:r w:rsidR="006F71C5">
        <w:rPr>
          <w:rFonts w:ascii="Times New Roman" w:eastAsia="Times New Roman" w:hAnsi="Times New Roman" w:cs="Times New Roman"/>
          <w:bCs/>
          <w:sz w:val="28"/>
          <w:szCs w:val="28"/>
        </w:rPr>
        <w:t>……………</w:t>
      </w:r>
      <w:r w:rsidR="00A22FA2">
        <w:rPr>
          <w:rFonts w:ascii="Times New Roman" w:eastAsia="Times New Roman" w:hAnsi="Times New Roman" w:cs="Times New Roman"/>
          <w:bCs/>
          <w:sz w:val="28"/>
          <w:szCs w:val="28"/>
        </w:rPr>
        <w:t>.</w:t>
      </w:r>
      <w:r w:rsidR="006F71C5">
        <w:rPr>
          <w:rFonts w:ascii="Times New Roman" w:eastAsia="Times New Roman" w:hAnsi="Times New Roman" w:cs="Times New Roman"/>
          <w:bCs/>
          <w:sz w:val="28"/>
          <w:szCs w:val="28"/>
        </w:rPr>
        <w:t>…5</w:t>
      </w:r>
    </w:p>
    <w:p w14:paraId="6CEBF846" w14:textId="661B5346" w:rsidR="00D22F93" w:rsidRPr="00D22F93"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Навчальні плани</w:t>
      </w:r>
      <w:r w:rsidR="006F71C5">
        <w:rPr>
          <w:rFonts w:ascii="Times New Roman" w:eastAsia="Times New Roman" w:hAnsi="Times New Roman" w:cs="Times New Roman"/>
          <w:bCs/>
          <w:sz w:val="28"/>
          <w:szCs w:val="28"/>
        </w:rPr>
        <w:t>……………………………………………</w:t>
      </w:r>
      <w:r w:rsidR="00A22FA2">
        <w:rPr>
          <w:rFonts w:ascii="Times New Roman" w:eastAsia="Times New Roman" w:hAnsi="Times New Roman" w:cs="Times New Roman"/>
          <w:bCs/>
          <w:sz w:val="28"/>
          <w:szCs w:val="28"/>
        </w:rPr>
        <w:t>...</w:t>
      </w:r>
      <w:r w:rsidR="006F71C5">
        <w:rPr>
          <w:rFonts w:ascii="Times New Roman" w:eastAsia="Times New Roman" w:hAnsi="Times New Roman" w:cs="Times New Roman"/>
          <w:bCs/>
          <w:sz w:val="28"/>
          <w:szCs w:val="28"/>
        </w:rPr>
        <w:t>…5-6</w:t>
      </w:r>
    </w:p>
    <w:p w14:paraId="302208E6" w14:textId="41568191" w:rsidR="00D22F93" w:rsidRPr="00D22F93"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Модельні навчальні програми</w:t>
      </w:r>
      <w:r w:rsidR="00A22FA2">
        <w:rPr>
          <w:rFonts w:ascii="Times New Roman" w:eastAsia="Times New Roman" w:hAnsi="Times New Roman" w:cs="Times New Roman"/>
          <w:bCs/>
          <w:sz w:val="28"/>
          <w:szCs w:val="28"/>
        </w:rPr>
        <w:t>………………………………….6</w:t>
      </w:r>
    </w:p>
    <w:p w14:paraId="477D178A" w14:textId="2EB5690D" w:rsidR="00D22F93" w:rsidRPr="00D22F93"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Рекомендовані форми організації освітнього процесу</w:t>
      </w:r>
      <w:r w:rsidR="00A22FA2">
        <w:rPr>
          <w:rFonts w:ascii="Times New Roman" w:eastAsia="Times New Roman" w:hAnsi="Times New Roman" w:cs="Times New Roman"/>
          <w:bCs/>
          <w:sz w:val="28"/>
          <w:szCs w:val="28"/>
        </w:rPr>
        <w:t>…….….6-7</w:t>
      </w:r>
    </w:p>
    <w:p w14:paraId="19FD3748" w14:textId="4B842C44" w:rsidR="00D22F93" w:rsidRPr="00D22F93"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Опис інструментарію оцінювання</w:t>
      </w:r>
      <w:r w:rsidR="00A22FA2">
        <w:rPr>
          <w:rFonts w:ascii="Times New Roman" w:eastAsia="Times New Roman" w:hAnsi="Times New Roman" w:cs="Times New Roman"/>
          <w:bCs/>
          <w:sz w:val="28"/>
          <w:szCs w:val="28"/>
        </w:rPr>
        <w:t>………………………...……7-8</w:t>
      </w:r>
    </w:p>
    <w:p w14:paraId="1300AFE5" w14:textId="77777777" w:rsidR="00A22FA2"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 xml:space="preserve">Оцінювання навчальних досягнень учнів 5-6 класів, які </w:t>
      </w:r>
    </w:p>
    <w:p w14:paraId="740DC71A" w14:textId="77777777" w:rsidR="00A22FA2" w:rsidRDefault="00D22F93" w:rsidP="00A22FA2">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 xml:space="preserve">здобувають освіту відповідно до нового Державного стандарту </w:t>
      </w:r>
    </w:p>
    <w:p w14:paraId="0A982BF5" w14:textId="633EB1A8" w:rsidR="00D22F93" w:rsidRDefault="00D22F93" w:rsidP="00A22FA2">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базової середньої освіти</w:t>
      </w:r>
      <w:r w:rsidR="00A22FA2">
        <w:rPr>
          <w:rFonts w:ascii="Times New Roman" w:eastAsia="Times New Roman" w:hAnsi="Times New Roman" w:cs="Times New Roman"/>
          <w:bCs/>
          <w:sz w:val="28"/>
          <w:szCs w:val="28"/>
        </w:rPr>
        <w:t>…………………………………………8-11</w:t>
      </w:r>
    </w:p>
    <w:p w14:paraId="637484E7" w14:textId="77777777" w:rsidR="00A22FA2" w:rsidRDefault="00512AE9" w:rsidP="006F71C5">
      <w:pPr>
        <w:pStyle w:val="a3"/>
        <w:numPr>
          <w:ilvl w:val="0"/>
          <w:numId w:val="8"/>
        </w:numPr>
        <w:spacing w:after="0" w:line="276" w:lineRule="auto"/>
        <w:rPr>
          <w:rFonts w:ascii="Times New Roman" w:eastAsia="Times New Roman" w:hAnsi="Times New Roman" w:cs="Times New Roman"/>
          <w:bCs/>
          <w:sz w:val="28"/>
          <w:szCs w:val="28"/>
        </w:rPr>
      </w:pPr>
      <w:r w:rsidRPr="00512AE9">
        <w:rPr>
          <w:rFonts w:ascii="Times New Roman" w:eastAsia="Times New Roman" w:hAnsi="Times New Roman" w:cs="Times New Roman"/>
          <w:bCs/>
          <w:sz w:val="28"/>
          <w:szCs w:val="28"/>
        </w:rPr>
        <w:t xml:space="preserve">Організація освітнього процесу під час посилення карантинних </w:t>
      </w:r>
    </w:p>
    <w:p w14:paraId="216EA737" w14:textId="77777777" w:rsidR="00A22FA2" w:rsidRDefault="00512AE9" w:rsidP="00A22FA2">
      <w:pPr>
        <w:pStyle w:val="a3"/>
        <w:spacing w:after="0" w:line="276" w:lineRule="auto"/>
        <w:rPr>
          <w:rFonts w:ascii="Times New Roman" w:eastAsia="Times New Roman" w:hAnsi="Times New Roman" w:cs="Times New Roman"/>
          <w:bCs/>
          <w:sz w:val="28"/>
          <w:szCs w:val="28"/>
        </w:rPr>
      </w:pPr>
      <w:r w:rsidRPr="00512AE9">
        <w:rPr>
          <w:rFonts w:ascii="Times New Roman" w:eastAsia="Times New Roman" w:hAnsi="Times New Roman" w:cs="Times New Roman"/>
          <w:bCs/>
          <w:sz w:val="28"/>
          <w:szCs w:val="28"/>
        </w:rPr>
        <w:t xml:space="preserve">обмежень або під час дії режиму воєнного стану та заходи для </w:t>
      </w:r>
    </w:p>
    <w:p w14:paraId="40FC485F" w14:textId="33F7C4CA" w:rsidR="00512AE9" w:rsidRPr="00D22F93" w:rsidRDefault="00512AE9" w:rsidP="00A22FA2">
      <w:pPr>
        <w:pStyle w:val="a3"/>
        <w:spacing w:after="0" w:line="276" w:lineRule="auto"/>
        <w:rPr>
          <w:rFonts w:ascii="Times New Roman" w:eastAsia="Times New Roman" w:hAnsi="Times New Roman" w:cs="Times New Roman"/>
          <w:bCs/>
          <w:sz w:val="28"/>
          <w:szCs w:val="28"/>
        </w:rPr>
      </w:pPr>
      <w:r w:rsidRPr="00512AE9">
        <w:rPr>
          <w:rFonts w:ascii="Times New Roman" w:eastAsia="Times New Roman" w:hAnsi="Times New Roman" w:cs="Times New Roman"/>
          <w:bCs/>
          <w:sz w:val="28"/>
          <w:szCs w:val="28"/>
        </w:rPr>
        <w:t>охоплення всіх здобувачів освіти</w:t>
      </w:r>
      <w:r w:rsidR="00A22FA2">
        <w:rPr>
          <w:rFonts w:ascii="Times New Roman" w:eastAsia="Times New Roman" w:hAnsi="Times New Roman" w:cs="Times New Roman"/>
          <w:bCs/>
          <w:sz w:val="28"/>
          <w:szCs w:val="28"/>
        </w:rPr>
        <w:t>……………………………….11-14</w:t>
      </w:r>
    </w:p>
    <w:p w14:paraId="544BF240" w14:textId="77777777" w:rsidR="00A22FA2" w:rsidRDefault="00D22F93" w:rsidP="006F71C5">
      <w:pPr>
        <w:pStyle w:val="a3"/>
        <w:numPr>
          <w:ilvl w:val="0"/>
          <w:numId w:val="8"/>
        </w:numPr>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 xml:space="preserve">Навчальний план закладу загальної середньої освіти № 281 Святошинського району м. Києва на 2022-2023 навчальний рік </w:t>
      </w:r>
    </w:p>
    <w:p w14:paraId="72D4CB03" w14:textId="10CBB51A" w:rsidR="00D22F93" w:rsidRPr="00D22F93" w:rsidRDefault="00D22F93" w:rsidP="00A22FA2">
      <w:pPr>
        <w:pStyle w:val="a3"/>
        <w:spacing w:after="0" w:line="276" w:lineRule="auto"/>
        <w:rPr>
          <w:rFonts w:ascii="Times New Roman" w:eastAsia="Times New Roman" w:hAnsi="Times New Roman" w:cs="Times New Roman"/>
          <w:bCs/>
          <w:sz w:val="28"/>
          <w:szCs w:val="28"/>
        </w:rPr>
      </w:pPr>
      <w:r w:rsidRPr="00D22F93">
        <w:rPr>
          <w:rFonts w:ascii="Times New Roman" w:eastAsia="Times New Roman" w:hAnsi="Times New Roman" w:cs="Times New Roman"/>
          <w:bCs/>
          <w:sz w:val="28"/>
          <w:szCs w:val="28"/>
        </w:rPr>
        <w:t>для 5-тих класів:</w:t>
      </w:r>
      <w:r w:rsidR="00A22FA2">
        <w:rPr>
          <w:rFonts w:ascii="Times New Roman" w:eastAsia="Times New Roman" w:hAnsi="Times New Roman" w:cs="Times New Roman"/>
          <w:bCs/>
          <w:sz w:val="28"/>
          <w:szCs w:val="28"/>
        </w:rPr>
        <w:t>………………………………………………….15-31</w:t>
      </w:r>
    </w:p>
    <w:p w14:paraId="12DB8C7A" w14:textId="09AF3E00" w:rsidR="00D22F93" w:rsidRPr="00D22F93" w:rsidRDefault="00512AE9" w:rsidP="006F71C5">
      <w:pPr>
        <w:pStyle w:val="a3"/>
        <w:spacing w:after="0" w:line="276"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D22F93" w:rsidRPr="00D22F93">
        <w:rPr>
          <w:rFonts w:ascii="Times New Roman" w:eastAsia="Times New Roman" w:hAnsi="Times New Roman" w:cs="Times New Roman"/>
          <w:bCs/>
          <w:sz w:val="28"/>
          <w:szCs w:val="28"/>
        </w:rPr>
        <w:t xml:space="preserve">.1 </w:t>
      </w:r>
      <w:r w:rsidR="00D22F93" w:rsidRPr="00D22F93">
        <w:rPr>
          <w:rFonts w:ascii="Times New Roman" w:eastAsia="Times New Roman" w:hAnsi="Times New Roman" w:cs="Times New Roman"/>
          <w:bCs/>
          <w:color w:val="000000"/>
          <w:sz w:val="28"/>
          <w:szCs w:val="28"/>
          <w:lang w:eastAsia="ru-RU"/>
        </w:rPr>
        <w:t>Пояснювальна записка:</w:t>
      </w:r>
      <w:r w:rsidR="00A22FA2">
        <w:rPr>
          <w:rFonts w:ascii="Times New Roman" w:eastAsia="Times New Roman" w:hAnsi="Times New Roman" w:cs="Times New Roman"/>
          <w:bCs/>
          <w:color w:val="000000"/>
          <w:sz w:val="28"/>
          <w:szCs w:val="28"/>
          <w:lang w:eastAsia="ru-RU"/>
        </w:rPr>
        <w:t>……………………………………..15-24</w:t>
      </w:r>
    </w:p>
    <w:p w14:paraId="0BA8EE6E" w14:textId="44A8D30D" w:rsidR="00D22F93" w:rsidRPr="00D22F93" w:rsidRDefault="00512AE9" w:rsidP="006F71C5">
      <w:pPr>
        <w:spacing w:after="0" w:line="276" w:lineRule="auto"/>
        <w:ind w:firstLine="1276"/>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r w:rsidR="00D22F93" w:rsidRPr="00D22F93">
        <w:rPr>
          <w:rFonts w:ascii="Times New Roman" w:eastAsia="Times New Roman" w:hAnsi="Times New Roman" w:cs="Times New Roman"/>
          <w:bCs/>
          <w:color w:val="000000"/>
          <w:sz w:val="28"/>
          <w:szCs w:val="28"/>
          <w:lang w:eastAsia="ru-RU"/>
        </w:rPr>
        <w:t>.1.1 Загальні засади;</w:t>
      </w:r>
      <w:r w:rsidR="00A22FA2">
        <w:rPr>
          <w:rFonts w:ascii="Times New Roman" w:eastAsia="Times New Roman" w:hAnsi="Times New Roman" w:cs="Times New Roman"/>
          <w:bCs/>
          <w:color w:val="000000"/>
          <w:sz w:val="28"/>
          <w:szCs w:val="28"/>
          <w:lang w:eastAsia="ru-RU"/>
        </w:rPr>
        <w:t>………………………………………15-18</w:t>
      </w:r>
    </w:p>
    <w:p w14:paraId="18FA25B0" w14:textId="77777777" w:rsidR="00A22FA2" w:rsidRDefault="00512AE9" w:rsidP="006F71C5">
      <w:pPr>
        <w:spacing w:after="0" w:line="276" w:lineRule="auto"/>
        <w:ind w:left="1276"/>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bCs/>
          <w:color w:val="000000"/>
          <w:sz w:val="28"/>
          <w:szCs w:val="28"/>
          <w:lang w:eastAsia="ru-RU"/>
        </w:rPr>
        <w:t>10</w:t>
      </w:r>
      <w:r w:rsidR="00D22F93" w:rsidRPr="00D22F93">
        <w:rPr>
          <w:rFonts w:ascii="Times New Roman" w:eastAsia="Times New Roman" w:hAnsi="Times New Roman" w:cs="Times New Roman"/>
          <w:bCs/>
          <w:color w:val="000000"/>
          <w:sz w:val="28"/>
          <w:szCs w:val="28"/>
          <w:lang w:eastAsia="ru-RU"/>
        </w:rPr>
        <w:t>.1.2</w:t>
      </w:r>
      <w:r w:rsidR="00D22F93">
        <w:rPr>
          <w:rFonts w:ascii="Times New Roman" w:eastAsia="Times New Roman" w:hAnsi="Times New Roman" w:cs="Times New Roman"/>
          <w:b/>
          <w:color w:val="000000"/>
          <w:sz w:val="32"/>
          <w:szCs w:val="32"/>
          <w:lang w:eastAsia="ru-RU"/>
        </w:rPr>
        <w:t xml:space="preserve"> </w:t>
      </w:r>
      <w:r w:rsidR="00D22F93" w:rsidRPr="00D22F93">
        <w:rPr>
          <w:rFonts w:ascii="Times New Roman" w:eastAsia="Times New Roman" w:hAnsi="Times New Roman" w:cs="Times New Roman"/>
          <w:iCs/>
          <w:color w:val="000000"/>
          <w:sz w:val="28"/>
          <w:szCs w:val="28"/>
          <w:lang w:eastAsia="ru-RU"/>
        </w:rPr>
        <w:t>Порядок вивчення окремих предметів.</w:t>
      </w:r>
      <w:r w:rsidR="00D22F93">
        <w:rPr>
          <w:rFonts w:ascii="Times New Roman" w:eastAsia="Times New Roman" w:hAnsi="Times New Roman" w:cs="Times New Roman"/>
          <w:iCs/>
          <w:color w:val="000000"/>
          <w:sz w:val="28"/>
          <w:szCs w:val="28"/>
          <w:lang w:eastAsia="ru-RU"/>
        </w:rPr>
        <w:t xml:space="preserve"> </w:t>
      </w:r>
      <w:r w:rsidR="00D22F93" w:rsidRPr="00D22F93">
        <w:rPr>
          <w:rFonts w:ascii="Times New Roman" w:eastAsia="Times New Roman" w:hAnsi="Times New Roman" w:cs="Times New Roman"/>
          <w:iCs/>
          <w:color w:val="000000"/>
          <w:sz w:val="28"/>
          <w:szCs w:val="28"/>
          <w:lang w:eastAsia="ru-RU"/>
        </w:rPr>
        <w:t xml:space="preserve">Загальні </w:t>
      </w:r>
    </w:p>
    <w:p w14:paraId="5347FE0E" w14:textId="09A51205" w:rsidR="00D22F93" w:rsidRDefault="00D22F93" w:rsidP="006F71C5">
      <w:pPr>
        <w:spacing w:after="0" w:line="276" w:lineRule="auto"/>
        <w:ind w:left="1276"/>
        <w:rPr>
          <w:rFonts w:ascii="Times New Roman" w:eastAsia="Times New Roman" w:hAnsi="Times New Roman" w:cs="Times New Roman"/>
          <w:iCs/>
          <w:color w:val="000000"/>
          <w:sz w:val="28"/>
          <w:szCs w:val="28"/>
          <w:lang w:eastAsia="ru-RU"/>
        </w:rPr>
      </w:pPr>
      <w:r w:rsidRPr="00D22F93">
        <w:rPr>
          <w:rFonts w:ascii="Times New Roman" w:eastAsia="Times New Roman" w:hAnsi="Times New Roman" w:cs="Times New Roman"/>
          <w:iCs/>
          <w:color w:val="000000"/>
          <w:sz w:val="28"/>
          <w:szCs w:val="28"/>
          <w:lang w:eastAsia="ru-RU"/>
        </w:rPr>
        <w:t>коментарі до плану та питання міжгалузевої інтеграції</w:t>
      </w:r>
      <w:r>
        <w:rPr>
          <w:rFonts w:ascii="Times New Roman" w:eastAsia="Times New Roman" w:hAnsi="Times New Roman" w:cs="Times New Roman"/>
          <w:iCs/>
          <w:color w:val="000000"/>
          <w:sz w:val="28"/>
          <w:szCs w:val="28"/>
          <w:lang w:eastAsia="ru-RU"/>
        </w:rPr>
        <w:t>;</w:t>
      </w:r>
      <w:r w:rsidR="00A22FA2">
        <w:rPr>
          <w:rFonts w:ascii="Times New Roman" w:eastAsia="Times New Roman" w:hAnsi="Times New Roman" w:cs="Times New Roman"/>
          <w:iCs/>
          <w:color w:val="000000"/>
          <w:sz w:val="28"/>
          <w:szCs w:val="28"/>
          <w:lang w:eastAsia="ru-RU"/>
        </w:rPr>
        <w:t>….18-19</w:t>
      </w:r>
    </w:p>
    <w:p w14:paraId="4F089FDD" w14:textId="77777777" w:rsidR="00A22FA2" w:rsidRDefault="00512AE9" w:rsidP="006F71C5">
      <w:pPr>
        <w:spacing w:after="0" w:line="276" w:lineRule="auto"/>
        <w:ind w:left="1276"/>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w:t>
      </w:r>
      <w:r w:rsidR="00D22F93">
        <w:rPr>
          <w:rFonts w:ascii="Times New Roman" w:eastAsia="Times New Roman" w:hAnsi="Times New Roman" w:cs="Times New Roman"/>
          <w:iCs/>
          <w:color w:val="000000"/>
          <w:sz w:val="28"/>
          <w:szCs w:val="28"/>
          <w:lang w:eastAsia="ru-RU"/>
        </w:rPr>
        <w:t xml:space="preserve">.1.3 </w:t>
      </w:r>
      <w:r w:rsidR="00D22F93" w:rsidRPr="00D22F93">
        <w:rPr>
          <w:rFonts w:ascii="Times New Roman" w:eastAsia="Times New Roman" w:hAnsi="Times New Roman" w:cs="Times New Roman"/>
          <w:iCs/>
          <w:color w:val="000000"/>
          <w:sz w:val="28"/>
          <w:szCs w:val="28"/>
          <w:lang w:eastAsia="ru-RU"/>
        </w:rPr>
        <w:t>Особливості формування індивідуального навчального</w:t>
      </w:r>
    </w:p>
    <w:p w14:paraId="59C80BC7" w14:textId="77777777" w:rsidR="00A22FA2" w:rsidRDefault="00D22F93" w:rsidP="006F71C5">
      <w:pPr>
        <w:spacing w:after="0" w:line="276" w:lineRule="auto"/>
        <w:ind w:left="1276"/>
        <w:rPr>
          <w:rFonts w:ascii="Times New Roman" w:eastAsia="Times New Roman" w:hAnsi="Times New Roman" w:cs="Times New Roman"/>
          <w:iCs/>
          <w:color w:val="000000"/>
          <w:sz w:val="28"/>
          <w:szCs w:val="28"/>
          <w:lang w:eastAsia="ru-RU"/>
        </w:rPr>
      </w:pPr>
      <w:r w:rsidRPr="00D22F93">
        <w:rPr>
          <w:rFonts w:ascii="Times New Roman" w:eastAsia="Times New Roman" w:hAnsi="Times New Roman" w:cs="Times New Roman"/>
          <w:iCs/>
          <w:color w:val="000000"/>
          <w:sz w:val="28"/>
          <w:szCs w:val="28"/>
          <w:lang w:eastAsia="ru-RU"/>
        </w:rPr>
        <w:t xml:space="preserve"> плану для здобувачів освіти  з особливими освітніми </w:t>
      </w:r>
    </w:p>
    <w:p w14:paraId="195F09E7" w14:textId="777C09F3" w:rsidR="00D22F93" w:rsidRDefault="00D22F93" w:rsidP="006F71C5">
      <w:pPr>
        <w:spacing w:after="0" w:line="276" w:lineRule="auto"/>
        <w:ind w:left="1276"/>
        <w:rPr>
          <w:rFonts w:ascii="Times New Roman" w:eastAsia="Times New Roman" w:hAnsi="Times New Roman" w:cs="Times New Roman"/>
          <w:iCs/>
          <w:color w:val="000000"/>
          <w:sz w:val="28"/>
          <w:szCs w:val="28"/>
          <w:lang w:eastAsia="ru-RU"/>
        </w:rPr>
      </w:pPr>
      <w:r w:rsidRPr="00D22F93">
        <w:rPr>
          <w:rFonts w:ascii="Times New Roman" w:eastAsia="Times New Roman" w:hAnsi="Times New Roman" w:cs="Times New Roman"/>
          <w:iCs/>
          <w:color w:val="000000"/>
          <w:sz w:val="28"/>
          <w:szCs w:val="28"/>
          <w:lang w:eastAsia="ru-RU"/>
        </w:rPr>
        <w:t>потребами, які навчаються в інклюзивних класах</w:t>
      </w:r>
      <w:r>
        <w:rPr>
          <w:rFonts w:ascii="Times New Roman" w:eastAsia="Times New Roman" w:hAnsi="Times New Roman" w:cs="Times New Roman"/>
          <w:iCs/>
          <w:color w:val="000000"/>
          <w:sz w:val="28"/>
          <w:szCs w:val="28"/>
          <w:lang w:eastAsia="ru-RU"/>
        </w:rPr>
        <w:t>;</w:t>
      </w:r>
      <w:r w:rsidR="00A22FA2">
        <w:rPr>
          <w:rFonts w:ascii="Times New Roman" w:eastAsia="Times New Roman" w:hAnsi="Times New Roman" w:cs="Times New Roman"/>
          <w:iCs/>
          <w:color w:val="000000"/>
          <w:sz w:val="28"/>
          <w:szCs w:val="28"/>
          <w:lang w:eastAsia="ru-RU"/>
        </w:rPr>
        <w:t>…</w:t>
      </w:r>
      <w:r w:rsidR="00AA0A08">
        <w:rPr>
          <w:rFonts w:ascii="Times New Roman" w:eastAsia="Times New Roman" w:hAnsi="Times New Roman" w:cs="Times New Roman"/>
          <w:iCs/>
          <w:color w:val="000000"/>
          <w:sz w:val="28"/>
          <w:szCs w:val="28"/>
          <w:lang w:eastAsia="ru-RU"/>
        </w:rPr>
        <w:t>.</w:t>
      </w:r>
      <w:r w:rsidR="00A22FA2">
        <w:rPr>
          <w:rFonts w:ascii="Times New Roman" w:eastAsia="Times New Roman" w:hAnsi="Times New Roman" w:cs="Times New Roman"/>
          <w:iCs/>
          <w:color w:val="000000"/>
          <w:sz w:val="28"/>
          <w:szCs w:val="28"/>
          <w:lang w:eastAsia="ru-RU"/>
        </w:rPr>
        <w:t>…….20</w:t>
      </w:r>
    </w:p>
    <w:p w14:paraId="6277B0BA" w14:textId="489FAA03" w:rsidR="00D22F93" w:rsidRDefault="00512AE9" w:rsidP="006F71C5">
      <w:pPr>
        <w:spacing w:after="0" w:line="276" w:lineRule="auto"/>
        <w:ind w:firstLine="1276"/>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iCs/>
          <w:color w:val="000000"/>
          <w:sz w:val="28"/>
          <w:szCs w:val="28"/>
          <w:lang w:eastAsia="ru-RU"/>
        </w:rPr>
        <w:t>10</w:t>
      </w:r>
      <w:r w:rsidR="00D22F93">
        <w:rPr>
          <w:rFonts w:ascii="Times New Roman" w:eastAsia="Times New Roman" w:hAnsi="Times New Roman" w:cs="Times New Roman"/>
          <w:iCs/>
          <w:color w:val="000000"/>
          <w:sz w:val="28"/>
          <w:szCs w:val="28"/>
          <w:lang w:eastAsia="ru-RU"/>
        </w:rPr>
        <w:t xml:space="preserve">.1.4 </w:t>
      </w:r>
      <w:r w:rsidR="00D22F93" w:rsidRPr="00BE0659">
        <w:rPr>
          <w:rFonts w:ascii="Times New Roman" w:eastAsia="Times New Roman" w:hAnsi="Times New Roman" w:cs="Times New Roman"/>
          <w:i/>
          <w:color w:val="000000"/>
          <w:sz w:val="28"/>
          <w:szCs w:val="28"/>
          <w:lang w:eastAsia="ru-RU"/>
        </w:rPr>
        <w:t xml:space="preserve"> </w:t>
      </w:r>
      <w:r w:rsidR="00D22F93" w:rsidRPr="00D22F93">
        <w:rPr>
          <w:rFonts w:ascii="Times New Roman" w:eastAsia="Times New Roman" w:hAnsi="Times New Roman" w:cs="Times New Roman"/>
          <w:bCs/>
          <w:color w:val="000000"/>
          <w:sz w:val="28"/>
          <w:szCs w:val="28"/>
          <w:lang w:eastAsia="ru-RU"/>
        </w:rPr>
        <w:t>Режим роботи закладу освіти</w:t>
      </w:r>
      <w:r w:rsidR="00D22F93">
        <w:rPr>
          <w:rFonts w:ascii="Times New Roman" w:eastAsia="Times New Roman" w:hAnsi="Times New Roman" w:cs="Times New Roman"/>
          <w:bCs/>
          <w:color w:val="000000"/>
          <w:sz w:val="28"/>
          <w:szCs w:val="28"/>
          <w:lang w:eastAsia="ru-RU"/>
        </w:rPr>
        <w:t>;</w:t>
      </w:r>
      <w:r w:rsidR="00AA0A08">
        <w:rPr>
          <w:rFonts w:ascii="Times New Roman" w:eastAsia="Times New Roman" w:hAnsi="Times New Roman" w:cs="Times New Roman"/>
          <w:bCs/>
          <w:color w:val="000000"/>
          <w:sz w:val="28"/>
          <w:szCs w:val="28"/>
          <w:lang w:eastAsia="ru-RU"/>
        </w:rPr>
        <w:t>………………………20-21</w:t>
      </w:r>
    </w:p>
    <w:p w14:paraId="63F6B3A5" w14:textId="6DB9748A" w:rsidR="00D22F93" w:rsidRDefault="00512AE9" w:rsidP="006F71C5">
      <w:pPr>
        <w:spacing w:after="0" w:line="276" w:lineRule="auto"/>
        <w:ind w:firstLine="1276"/>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lang w:eastAsia="ru-RU"/>
        </w:rPr>
        <w:t>10</w:t>
      </w:r>
      <w:r w:rsidR="00D22F93">
        <w:rPr>
          <w:rFonts w:ascii="Times New Roman" w:eastAsia="Times New Roman" w:hAnsi="Times New Roman" w:cs="Times New Roman"/>
          <w:bCs/>
          <w:color w:val="000000"/>
          <w:sz w:val="28"/>
          <w:szCs w:val="28"/>
          <w:lang w:eastAsia="ru-RU"/>
        </w:rPr>
        <w:t xml:space="preserve">.1.5 </w:t>
      </w:r>
      <w:r w:rsidR="00D22F93" w:rsidRPr="00D22F93">
        <w:rPr>
          <w:rFonts w:ascii="Times New Roman" w:eastAsia="Calibri" w:hAnsi="Times New Roman" w:cs="Times New Roman"/>
          <w:sz w:val="28"/>
          <w:szCs w:val="28"/>
        </w:rPr>
        <w:t>Оцінювання результатів навчання учнів 5-х класів</w:t>
      </w:r>
      <w:r w:rsidR="00D22F93">
        <w:rPr>
          <w:rFonts w:ascii="Times New Roman" w:eastAsia="Calibri" w:hAnsi="Times New Roman" w:cs="Times New Roman"/>
          <w:sz w:val="28"/>
          <w:szCs w:val="28"/>
        </w:rPr>
        <w:t>;</w:t>
      </w:r>
      <w:r w:rsidR="00AA0A08">
        <w:rPr>
          <w:rFonts w:ascii="Times New Roman" w:eastAsia="Calibri" w:hAnsi="Times New Roman" w:cs="Times New Roman"/>
          <w:sz w:val="28"/>
          <w:szCs w:val="28"/>
        </w:rPr>
        <w:t>.21-23</w:t>
      </w:r>
    </w:p>
    <w:p w14:paraId="10E33C2A" w14:textId="77777777" w:rsidR="00AA0A08" w:rsidRDefault="00512AE9" w:rsidP="006F71C5">
      <w:pPr>
        <w:spacing w:after="0" w:line="276" w:lineRule="auto"/>
        <w:ind w:left="1276"/>
        <w:rPr>
          <w:rFonts w:ascii="Times New Roman" w:eastAsia="Calibri" w:hAnsi="Times New Roman" w:cs="Times New Roman"/>
          <w:sz w:val="28"/>
          <w:szCs w:val="28"/>
        </w:rPr>
      </w:pPr>
      <w:r>
        <w:rPr>
          <w:rFonts w:ascii="Times New Roman" w:eastAsia="Calibri" w:hAnsi="Times New Roman" w:cs="Times New Roman"/>
          <w:sz w:val="28"/>
          <w:szCs w:val="28"/>
        </w:rPr>
        <w:t>10</w:t>
      </w:r>
      <w:r w:rsidR="00D22F93">
        <w:rPr>
          <w:rFonts w:ascii="Times New Roman" w:eastAsia="Calibri" w:hAnsi="Times New Roman" w:cs="Times New Roman"/>
          <w:sz w:val="28"/>
          <w:szCs w:val="28"/>
        </w:rPr>
        <w:t xml:space="preserve">.1.6 </w:t>
      </w:r>
      <w:r w:rsidR="00D22F93" w:rsidRPr="00D22F93">
        <w:rPr>
          <w:rFonts w:ascii="Times New Roman" w:eastAsia="Calibri" w:hAnsi="Times New Roman" w:cs="Times New Roman"/>
          <w:sz w:val="28"/>
          <w:szCs w:val="28"/>
        </w:rPr>
        <w:t xml:space="preserve">Оцінювання навчальних досягнень учнів з </w:t>
      </w:r>
    </w:p>
    <w:p w14:paraId="68195BBA" w14:textId="6CDE1681" w:rsidR="00AA0A08" w:rsidRDefault="00D22F93" w:rsidP="00AA0A08">
      <w:pPr>
        <w:spacing w:after="0" w:line="276" w:lineRule="auto"/>
        <w:ind w:left="1276"/>
        <w:rPr>
          <w:rFonts w:ascii="Times New Roman" w:eastAsia="Calibri" w:hAnsi="Times New Roman" w:cs="Times New Roman"/>
          <w:sz w:val="28"/>
          <w:szCs w:val="28"/>
        </w:rPr>
      </w:pPr>
      <w:r w:rsidRPr="00D22F93">
        <w:rPr>
          <w:rFonts w:ascii="Times New Roman" w:eastAsia="Calibri" w:hAnsi="Times New Roman" w:cs="Times New Roman"/>
          <w:sz w:val="28"/>
          <w:szCs w:val="28"/>
        </w:rPr>
        <w:t>особливими освітніми потребами</w:t>
      </w:r>
      <w:r>
        <w:rPr>
          <w:rFonts w:ascii="Times New Roman" w:eastAsia="Calibri" w:hAnsi="Times New Roman" w:cs="Times New Roman"/>
          <w:sz w:val="28"/>
          <w:szCs w:val="28"/>
        </w:rPr>
        <w:t>;</w:t>
      </w:r>
      <w:r w:rsidR="00AA0A08">
        <w:rPr>
          <w:rFonts w:ascii="Times New Roman" w:eastAsia="Calibri" w:hAnsi="Times New Roman" w:cs="Times New Roman"/>
          <w:sz w:val="28"/>
          <w:szCs w:val="28"/>
        </w:rPr>
        <w:t>………………………….23-24</w:t>
      </w:r>
    </w:p>
    <w:p w14:paraId="5C6FC25E" w14:textId="2850FFD3" w:rsidR="00D22F93" w:rsidRDefault="00512AE9" w:rsidP="006F71C5">
      <w:pPr>
        <w:spacing w:after="0" w:line="276" w:lineRule="auto"/>
        <w:ind w:left="1276" w:hanging="567"/>
        <w:rPr>
          <w:rFonts w:ascii="Times New Roman" w:eastAsia="Calibri" w:hAnsi="Times New Roman" w:cs="Times New Roman"/>
          <w:sz w:val="28"/>
          <w:szCs w:val="28"/>
        </w:rPr>
      </w:pPr>
      <w:r>
        <w:rPr>
          <w:rFonts w:ascii="Times New Roman" w:eastAsia="Calibri" w:hAnsi="Times New Roman" w:cs="Times New Roman"/>
          <w:sz w:val="28"/>
          <w:szCs w:val="28"/>
        </w:rPr>
        <w:t>10</w:t>
      </w:r>
      <w:r w:rsidR="00D22F93">
        <w:rPr>
          <w:rFonts w:ascii="Times New Roman" w:eastAsia="Calibri" w:hAnsi="Times New Roman" w:cs="Times New Roman"/>
          <w:sz w:val="28"/>
          <w:szCs w:val="28"/>
        </w:rPr>
        <w:t>.</w:t>
      </w:r>
      <w:r w:rsidR="005B50FC">
        <w:rPr>
          <w:rFonts w:ascii="Times New Roman" w:eastAsia="Calibri" w:hAnsi="Times New Roman" w:cs="Times New Roman"/>
          <w:sz w:val="28"/>
          <w:szCs w:val="28"/>
        </w:rPr>
        <w:t xml:space="preserve">2 </w:t>
      </w:r>
      <w:r w:rsidR="00D22F93">
        <w:rPr>
          <w:rFonts w:ascii="Times New Roman" w:eastAsia="Calibri" w:hAnsi="Times New Roman" w:cs="Times New Roman"/>
          <w:sz w:val="28"/>
          <w:szCs w:val="28"/>
        </w:rPr>
        <w:t xml:space="preserve"> Структура </w:t>
      </w:r>
      <w:r w:rsidR="005B50FC">
        <w:rPr>
          <w:rFonts w:ascii="Times New Roman" w:eastAsia="Calibri" w:hAnsi="Times New Roman" w:cs="Times New Roman"/>
          <w:sz w:val="28"/>
          <w:szCs w:val="28"/>
        </w:rPr>
        <w:t>2022-2023 навчального року</w:t>
      </w:r>
      <w:r w:rsidR="00AA0A08">
        <w:rPr>
          <w:rFonts w:ascii="Times New Roman" w:eastAsia="Calibri" w:hAnsi="Times New Roman" w:cs="Times New Roman"/>
          <w:sz w:val="28"/>
          <w:szCs w:val="28"/>
        </w:rPr>
        <w:t>…………………...24</w:t>
      </w:r>
    </w:p>
    <w:p w14:paraId="29697415" w14:textId="5E084D3A" w:rsidR="00D22F93" w:rsidRDefault="005B50FC" w:rsidP="00A22FA2">
      <w:pPr>
        <w:spacing w:after="0" w:line="276" w:lineRule="auto"/>
        <w:ind w:left="1276" w:hanging="992"/>
        <w:rPr>
          <w:rFonts w:ascii="Times New Roman" w:eastAsia="Times New Roman" w:hAnsi="Times New Roman" w:cs="Times New Roman"/>
          <w:b/>
          <w:sz w:val="32"/>
          <w:szCs w:val="32"/>
        </w:rPr>
      </w:pPr>
      <w:r>
        <w:rPr>
          <w:rFonts w:ascii="Times New Roman" w:eastAsia="Calibri" w:hAnsi="Times New Roman" w:cs="Times New Roman"/>
          <w:sz w:val="28"/>
          <w:szCs w:val="28"/>
        </w:rPr>
        <w:t>1</w:t>
      </w:r>
      <w:r w:rsidR="00512AE9">
        <w:rPr>
          <w:rFonts w:ascii="Times New Roman" w:eastAsia="Calibri" w:hAnsi="Times New Roman" w:cs="Times New Roman"/>
          <w:sz w:val="28"/>
          <w:szCs w:val="28"/>
        </w:rPr>
        <w:t>1</w:t>
      </w:r>
      <w:r>
        <w:rPr>
          <w:rFonts w:ascii="Times New Roman" w:eastAsia="Calibri" w:hAnsi="Times New Roman" w:cs="Times New Roman"/>
          <w:sz w:val="28"/>
          <w:szCs w:val="28"/>
        </w:rPr>
        <w:t>. Додатки 1 – 7</w:t>
      </w:r>
      <w:bookmarkEnd w:id="0"/>
      <w:r w:rsidR="00AA0A08">
        <w:rPr>
          <w:rFonts w:ascii="Times New Roman" w:eastAsia="Calibri" w:hAnsi="Times New Roman" w:cs="Times New Roman"/>
          <w:sz w:val="28"/>
          <w:szCs w:val="28"/>
        </w:rPr>
        <w:t>………………………………………………………25-31</w:t>
      </w:r>
    </w:p>
    <w:p w14:paraId="390AB1D8" w14:textId="77777777" w:rsidR="00D22F93" w:rsidRDefault="00D22F93" w:rsidP="0042309A">
      <w:pPr>
        <w:spacing w:after="0" w:line="240" w:lineRule="auto"/>
        <w:jc w:val="center"/>
        <w:rPr>
          <w:rFonts w:ascii="Times New Roman" w:eastAsia="Times New Roman" w:hAnsi="Times New Roman" w:cs="Times New Roman"/>
          <w:b/>
          <w:sz w:val="32"/>
          <w:szCs w:val="32"/>
        </w:rPr>
      </w:pPr>
    </w:p>
    <w:p w14:paraId="6F71C7A7" w14:textId="77777777" w:rsidR="00D22F93" w:rsidRDefault="00D22F93" w:rsidP="0042309A">
      <w:pPr>
        <w:spacing w:after="0" w:line="240" w:lineRule="auto"/>
        <w:jc w:val="center"/>
        <w:rPr>
          <w:rFonts w:ascii="Times New Roman" w:eastAsia="Times New Roman" w:hAnsi="Times New Roman" w:cs="Times New Roman"/>
          <w:b/>
          <w:sz w:val="32"/>
          <w:szCs w:val="32"/>
        </w:rPr>
      </w:pPr>
    </w:p>
    <w:p w14:paraId="11F27A13" w14:textId="77777777" w:rsidR="00D22F93" w:rsidRDefault="00D22F93" w:rsidP="0042309A">
      <w:pPr>
        <w:spacing w:after="0" w:line="240" w:lineRule="auto"/>
        <w:jc w:val="center"/>
        <w:rPr>
          <w:rFonts w:ascii="Times New Roman" w:eastAsia="Times New Roman" w:hAnsi="Times New Roman" w:cs="Times New Roman"/>
          <w:b/>
          <w:sz w:val="32"/>
          <w:szCs w:val="32"/>
        </w:rPr>
      </w:pPr>
    </w:p>
    <w:p w14:paraId="396A66E6" w14:textId="77777777" w:rsidR="00D22F93" w:rsidRDefault="00D22F93" w:rsidP="0042309A">
      <w:pPr>
        <w:spacing w:after="0" w:line="240" w:lineRule="auto"/>
        <w:jc w:val="center"/>
        <w:rPr>
          <w:rFonts w:ascii="Times New Roman" w:eastAsia="Times New Roman" w:hAnsi="Times New Roman" w:cs="Times New Roman"/>
          <w:b/>
          <w:sz w:val="32"/>
          <w:szCs w:val="32"/>
        </w:rPr>
      </w:pPr>
    </w:p>
    <w:p w14:paraId="7D14B6DB" w14:textId="77777777" w:rsidR="00D22F93" w:rsidRDefault="00D22F93" w:rsidP="005B50FC">
      <w:pPr>
        <w:spacing w:after="0" w:line="240" w:lineRule="auto"/>
        <w:rPr>
          <w:rFonts w:ascii="Times New Roman" w:eastAsia="Times New Roman" w:hAnsi="Times New Roman" w:cs="Times New Roman"/>
          <w:b/>
          <w:sz w:val="32"/>
          <w:szCs w:val="32"/>
        </w:rPr>
      </w:pPr>
    </w:p>
    <w:p w14:paraId="62DDA670" w14:textId="77777777" w:rsidR="005B50FC" w:rsidRDefault="005B50FC" w:rsidP="0042309A">
      <w:pPr>
        <w:spacing w:after="0" w:line="240" w:lineRule="auto"/>
        <w:jc w:val="center"/>
        <w:rPr>
          <w:rFonts w:ascii="Times New Roman" w:eastAsia="Times New Roman" w:hAnsi="Times New Roman" w:cs="Times New Roman"/>
          <w:b/>
          <w:sz w:val="32"/>
          <w:szCs w:val="32"/>
        </w:rPr>
      </w:pPr>
    </w:p>
    <w:p w14:paraId="546552CE" w14:textId="18612BE5" w:rsidR="0042309A" w:rsidRDefault="0042309A" w:rsidP="0042309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Освітня програма </w:t>
      </w:r>
    </w:p>
    <w:p w14:paraId="4E269329" w14:textId="47E67264" w:rsidR="0042309A" w:rsidRDefault="0021629D" w:rsidP="0042309A">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для 5 класів </w:t>
      </w:r>
      <w:r w:rsidR="0042309A">
        <w:rPr>
          <w:rFonts w:ascii="Times New Roman" w:eastAsia="Times New Roman" w:hAnsi="Times New Roman" w:cs="Times New Roman"/>
          <w:b/>
          <w:sz w:val="32"/>
          <w:szCs w:val="32"/>
        </w:rPr>
        <w:t>закладу загальної середньої освіти ІІ ступеня</w:t>
      </w:r>
      <w:r>
        <w:rPr>
          <w:rFonts w:ascii="Times New Roman" w:eastAsia="Times New Roman" w:hAnsi="Times New Roman" w:cs="Times New Roman"/>
          <w:b/>
          <w:sz w:val="32"/>
          <w:szCs w:val="32"/>
        </w:rPr>
        <w:t xml:space="preserve"> №281</w:t>
      </w:r>
      <w:r w:rsidR="0042309A">
        <w:rPr>
          <w:rFonts w:ascii="Times New Roman" w:eastAsia="Times New Roman" w:hAnsi="Times New Roman" w:cs="Times New Roman"/>
          <w:b/>
          <w:sz w:val="32"/>
          <w:szCs w:val="32"/>
        </w:rPr>
        <w:t xml:space="preserve"> </w:t>
      </w:r>
    </w:p>
    <w:p w14:paraId="38E85C12" w14:textId="77777777" w:rsidR="0042309A" w:rsidRDefault="0042309A" w:rsidP="0042309A">
      <w:pPr>
        <w:spacing w:after="0" w:line="240" w:lineRule="auto"/>
        <w:jc w:val="center"/>
        <w:rPr>
          <w:rFonts w:ascii="Times New Roman" w:eastAsia="Times New Roman" w:hAnsi="Times New Roman" w:cs="Times New Roman"/>
          <w:b/>
          <w:sz w:val="28"/>
          <w:szCs w:val="28"/>
        </w:rPr>
      </w:pPr>
    </w:p>
    <w:p w14:paraId="4520DFA7" w14:textId="6EBF37FF" w:rsidR="0042309A" w:rsidRDefault="0042309A" w:rsidP="0021629D">
      <w:pPr>
        <w:pStyle w:val="a3"/>
        <w:numPr>
          <w:ilvl w:val="0"/>
          <w:numId w:val="1"/>
        </w:numPr>
        <w:spacing w:after="0" w:line="240" w:lineRule="auto"/>
        <w:jc w:val="center"/>
        <w:rPr>
          <w:rFonts w:ascii="Times New Roman" w:eastAsia="Times New Roman" w:hAnsi="Times New Roman" w:cs="Times New Roman"/>
          <w:b/>
          <w:sz w:val="32"/>
          <w:szCs w:val="32"/>
        </w:rPr>
      </w:pPr>
      <w:r w:rsidRPr="0021629D">
        <w:rPr>
          <w:rFonts w:ascii="Times New Roman" w:eastAsia="Times New Roman" w:hAnsi="Times New Roman" w:cs="Times New Roman"/>
          <w:b/>
          <w:sz w:val="32"/>
          <w:szCs w:val="32"/>
        </w:rPr>
        <w:t xml:space="preserve">Загальні положення </w:t>
      </w:r>
    </w:p>
    <w:p w14:paraId="38D43164" w14:textId="3F7797A1" w:rsidR="0021629D" w:rsidRDefault="0021629D" w:rsidP="0021629D">
      <w:pPr>
        <w:pStyle w:val="a3"/>
        <w:spacing w:after="0" w:line="240" w:lineRule="auto"/>
        <w:rPr>
          <w:rFonts w:ascii="Times New Roman" w:eastAsia="Times New Roman" w:hAnsi="Times New Roman" w:cs="Times New Roman"/>
          <w:b/>
          <w:sz w:val="32"/>
          <w:szCs w:val="32"/>
        </w:rPr>
      </w:pPr>
    </w:p>
    <w:p w14:paraId="69853C59" w14:textId="4A5384E0" w:rsidR="0021629D" w:rsidRDefault="0021629D" w:rsidP="003E2835">
      <w:pPr>
        <w:pStyle w:val="a3"/>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bCs/>
          <w:sz w:val="28"/>
          <w:szCs w:val="28"/>
        </w:rPr>
        <w:t>О</w:t>
      </w:r>
      <w:r w:rsidRPr="0021629D">
        <w:rPr>
          <w:rFonts w:ascii="Times New Roman" w:eastAsia="Times New Roman" w:hAnsi="Times New Roman" w:cs="Times New Roman"/>
          <w:bCs/>
          <w:sz w:val="28"/>
          <w:szCs w:val="28"/>
        </w:rPr>
        <w:t>світня програма для 5</w:t>
      </w:r>
      <w:r>
        <w:rPr>
          <w:rFonts w:ascii="Times New Roman" w:eastAsia="Times New Roman" w:hAnsi="Times New Roman" w:cs="Times New Roman"/>
          <w:bCs/>
          <w:sz w:val="28"/>
          <w:szCs w:val="28"/>
        </w:rPr>
        <w:t>-х</w:t>
      </w:r>
      <w:r w:rsidRPr="0021629D">
        <w:rPr>
          <w:rFonts w:ascii="Times New Roman" w:eastAsia="Times New Roman" w:hAnsi="Times New Roman" w:cs="Times New Roman"/>
          <w:bCs/>
          <w:sz w:val="28"/>
          <w:szCs w:val="28"/>
        </w:rPr>
        <w:t xml:space="preserve"> класів заклад</w:t>
      </w:r>
      <w:r>
        <w:rPr>
          <w:rFonts w:ascii="Times New Roman" w:eastAsia="Times New Roman" w:hAnsi="Times New Roman" w:cs="Times New Roman"/>
          <w:bCs/>
          <w:sz w:val="28"/>
          <w:szCs w:val="28"/>
        </w:rPr>
        <w:t>у</w:t>
      </w:r>
      <w:r w:rsidRPr="0021629D">
        <w:rPr>
          <w:rFonts w:ascii="Times New Roman" w:eastAsia="Times New Roman" w:hAnsi="Times New Roman" w:cs="Times New Roman"/>
          <w:bCs/>
          <w:sz w:val="28"/>
          <w:szCs w:val="28"/>
        </w:rPr>
        <w:t xml:space="preserve"> загальної середньої освіти</w:t>
      </w:r>
      <w:r w:rsidR="003E2835">
        <w:rPr>
          <w:rFonts w:ascii="Times New Roman" w:eastAsia="Times New Roman" w:hAnsi="Times New Roman" w:cs="Times New Roman"/>
          <w:bCs/>
          <w:sz w:val="28"/>
          <w:szCs w:val="28"/>
        </w:rPr>
        <w:t xml:space="preserve"> </w:t>
      </w:r>
      <w:r w:rsidRPr="0021629D">
        <w:rPr>
          <w:rFonts w:ascii="Times New Roman" w:eastAsia="Times New Roman" w:hAnsi="Times New Roman" w:cs="Times New Roman"/>
          <w:bCs/>
          <w:sz w:val="28"/>
          <w:szCs w:val="28"/>
        </w:rPr>
        <w:t xml:space="preserve">(далі – </w:t>
      </w:r>
      <w:r>
        <w:rPr>
          <w:rFonts w:ascii="Times New Roman" w:eastAsia="Times New Roman" w:hAnsi="Times New Roman" w:cs="Times New Roman"/>
          <w:bCs/>
          <w:sz w:val="28"/>
          <w:szCs w:val="28"/>
        </w:rPr>
        <w:t>О</w:t>
      </w:r>
      <w:r w:rsidRPr="0021629D">
        <w:rPr>
          <w:rFonts w:ascii="Times New Roman" w:eastAsia="Times New Roman" w:hAnsi="Times New Roman" w:cs="Times New Roman"/>
          <w:bCs/>
          <w:sz w:val="28"/>
          <w:szCs w:val="28"/>
        </w:rPr>
        <w:t>світня програма) з навчанням українською мовою</w:t>
      </w:r>
      <w:r>
        <w:rPr>
          <w:rFonts w:ascii="Times New Roman" w:eastAsia="Times New Roman" w:hAnsi="Times New Roman" w:cs="Times New Roman"/>
          <w:bCs/>
          <w:sz w:val="28"/>
          <w:szCs w:val="28"/>
        </w:rPr>
        <w:t xml:space="preserve"> </w:t>
      </w:r>
      <w:r w:rsidRPr="0021629D">
        <w:rPr>
          <w:rFonts w:ascii="Times New Roman" w:hAnsi="Times New Roman" w:cs="Times New Roman"/>
          <w:sz w:val="28"/>
          <w:szCs w:val="28"/>
        </w:rPr>
        <w:t>розроблена на основі</w:t>
      </w:r>
      <w:r w:rsidR="003E2835">
        <w:rPr>
          <w:rFonts w:ascii="Times New Roman" w:hAnsi="Times New Roman" w:cs="Times New Roman"/>
          <w:sz w:val="28"/>
          <w:szCs w:val="28"/>
        </w:rPr>
        <w:t xml:space="preserve"> </w:t>
      </w:r>
      <w:bookmarkStart w:id="1" w:name="_Hlk109738392"/>
      <w:r w:rsidRPr="0021629D">
        <w:rPr>
          <w:rFonts w:ascii="Times New Roman" w:hAnsi="Times New Roman" w:cs="Times New Roman"/>
          <w:sz w:val="28"/>
          <w:szCs w:val="28"/>
        </w:rPr>
        <w:t xml:space="preserve">Державного стандарту базової середньої освіти (далі – Державний стандарт), затвердженого постановою Кабінету Міністрів України від 30 вересня 2020 р. № 898. </w:t>
      </w:r>
      <w:bookmarkEnd w:id="1"/>
    </w:p>
    <w:p w14:paraId="75DDCBB9" w14:textId="77777777" w:rsidR="00E96016" w:rsidRPr="00E96016" w:rsidRDefault="0021629D" w:rsidP="00E96016">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21629D">
        <w:rPr>
          <w:rFonts w:ascii="Times New Roman" w:hAnsi="Times New Roman" w:cs="Times New Roman"/>
          <w:sz w:val="28"/>
          <w:szCs w:val="28"/>
        </w:rPr>
        <w:t xml:space="preserve">світня програма </w:t>
      </w:r>
      <w:r w:rsidR="00E96016" w:rsidRPr="00E96016">
        <w:rPr>
          <w:rFonts w:ascii="Times New Roman" w:hAnsi="Times New Roman" w:cs="Times New Roman"/>
          <w:sz w:val="28"/>
          <w:szCs w:val="28"/>
        </w:rPr>
        <w:t>визначає:</w:t>
      </w:r>
    </w:p>
    <w:p w14:paraId="58DD7423" w14:textId="21887537" w:rsidR="00E96016" w:rsidRPr="00E96016" w:rsidRDefault="00E96016" w:rsidP="00E96016">
      <w:pPr>
        <w:pStyle w:val="a3"/>
        <w:numPr>
          <w:ilvl w:val="0"/>
          <w:numId w:val="2"/>
        </w:numPr>
        <w:spacing w:after="0" w:line="240" w:lineRule="auto"/>
        <w:jc w:val="both"/>
        <w:rPr>
          <w:rFonts w:ascii="Times New Roman" w:hAnsi="Times New Roman" w:cs="Times New Roman"/>
          <w:sz w:val="28"/>
          <w:szCs w:val="28"/>
        </w:rPr>
      </w:pPr>
      <w:r w:rsidRPr="00E96016">
        <w:rPr>
          <w:rFonts w:ascii="Times New Roman" w:hAnsi="Times New Roman" w:cs="Times New Roman"/>
          <w:sz w:val="28"/>
          <w:szCs w:val="28"/>
        </w:rPr>
        <w:t>вимоги до осіб, які можуть розпочати навчання за освітньою програмою</w:t>
      </w:r>
    </w:p>
    <w:p w14:paraId="42BD4D57" w14:textId="77777777" w:rsidR="00E96016" w:rsidRPr="00E96016" w:rsidRDefault="00E96016" w:rsidP="00E96016">
      <w:pPr>
        <w:pStyle w:val="a3"/>
        <w:spacing w:after="0" w:line="240" w:lineRule="auto"/>
        <w:ind w:left="0"/>
        <w:jc w:val="both"/>
        <w:rPr>
          <w:rFonts w:ascii="Times New Roman" w:hAnsi="Times New Roman" w:cs="Times New Roman"/>
          <w:sz w:val="28"/>
          <w:szCs w:val="28"/>
        </w:rPr>
      </w:pPr>
      <w:r w:rsidRPr="00E96016">
        <w:rPr>
          <w:rFonts w:ascii="Times New Roman" w:hAnsi="Times New Roman" w:cs="Times New Roman"/>
          <w:sz w:val="28"/>
          <w:szCs w:val="28"/>
        </w:rPr>
        <w:t>базової середньої освіти;</w:t>
      </w:r>
    </w:p>
    <w:p w14:paraId="6EFE87DE" w14:textId="51CBFB83" w:rsidR="00E96016" w:rsidRPr="00E96016" w:rsidRDefault="00E96016" w:rsidP="00E96016">
      <w:pPr>
        <w:pStyle w:val="a3"/>
        <w:numPr>
          <w:ilvl w:val="0"/>
          <w:numId w:val="2"/>
        </w:numPr>
        <w:spacing w:after="0" w:line="240" w:lineRule="auto"/>
        <w:jc w:val="both"/>
        <w:rPr>
          <w:rFonts w:ascii="Times New Roman" w:hAnsi="Times New Roman" w:cs="Times New Roman"/>
          <w:sz w:val="28"/>
          <w:szCs w:val="28"/>
        </w:rPr>
      </w:pPr>
      <w:r w:rsidRPr="00E96016">
        <w:rPr>
          <w:rFonts w:ascii="Times New Roman" w:hAnsi="Times New Roman" w:cs="Times New Roman"/>
          <w:sz w:val="28"/>
          <w:szCs w:val="28"/>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14:paraId="35AF3327" w14:textId="5D27A0B4" w:rsidR="00E96016" w:rsidRPr="00E96016" w:rsidRDefault="00E96016" w:rsidP="00E96016">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E96016">
        <w:rPr>
          <w:rFonts w:ascii="Times New Roman" w:hAnsi="Times New Roman" w:cs="Times New Roman"/>
          <w:sz w:val="28"/>
          <w:szCs w:val="28"/>
        </w:rPr>
        <w:t>світня програма включає:</w:t>
      </w:r>
    </w:p>
    <w:p w14:paraId="1D4A4167" w14:textId="23C49AE5" w:rsidR="00E96016" w:rsidRPr="00E96016" w:rsidRDefault="00E96016" w:rsidP="00E96016">
      <w:pPr>
        <w:pStyle w:val="a3"/>
        <w:numPr>
          <w:ilvl w:val="0"/>
          <w:numId w:val="2"/>
        </w:numPr>
        <w:spacing w:after="0" w:line="240" w:lineRule="auto"/>
        <w:jc w:val="both"/>
        <w:rPr>
          <w:rFonts w:ascii="Times New Roman" w:hAnsi="Times New Roman" w:cs="Times New Roman"/>
          <w:sz w:val="28"/>
          <w:szCs w:val="28"/>
        </w:rPr>
      </w:pPr>
      <w:r w:rsidRPr="00E96016">
        <w:rPr>
          <w:rFonts w:ascii="Times New Roman" w:hAnsi="Times New Roman" w:cs="Times New Roman"/>
          <w:sz w:val="28"/>
          <w:szCs w:val="28"/>
        </w:rPr>
        <w:t>типов</w:t>
      </w:r>
      <w:r>
        <w:rPr>
          <w:rFonts w:ascii="Times New Roman" w:hAnsi="Times New Roman" w:cs="Times New Roman"/>
          <w:sz w:val="28"/>
          <w:szCs w:val="28"/>
        </w:rPr>
        <w:t>і</w:t>
      </w:r>
      <w:r w:rsidRPr="00E96016">
        <w:rPr>
          <w:rFonts w:ascii="Times New Roman" w:hAnsi="Times New Roman" w:cs="Times New Roman"/>
          <w:sz w:val="28"/>
          <w:szCs w:val="28"/>
        </w:rPr>
        <w:t xml:space="preserve"> навчальн</w:t>
      </w:r>
      <w:r>
        <w:rPr>
          <w:rFonts w:ascii="Times New Roman" w:hAnsi="Times New Roman" w:cs="Times New Roman"/>
          <w:sz w:val="28"/>
          <w:szCs w:val="28"/>
        </w:rPr>
        <w:t>і</w:t>
      </w:r>
      <w:r w:rsidRPr="00E96016">
        <w:rPr>
          <w:rFonts w:ascii="Times New Roman" w:hAnsi="Times New Roman" w:cs="Times New Roman"/>
          <w:sz w:val="28"/>
          <w:szCs w:val="28"/>
        </w:rPr>
        <w:t xml:space="preserve"> план</w:t>
      </w:r>
      <w:r>
        <w:rPr>
          <w:rFonts w:ascii="Times New Roman" w:hAnsi="Times New Roman" w:cs="Times New Roman"/>
          <w:sz w:val="28"/>
          <w:szCs w:val="28"/>
        </w:rPr>
        <w:t>и</w:t>
      </w:r>
      <w:r w:rsidRPr="00E96016">
        <w:rPr>
          <w:rFonts w:ascii="Times New Roman" w:hAnsi="Times New Roman" w:cs="Times New Roman"/>
          <w:sz w:val="28"/>
          <w:szCs w:val="28"/>
        </w:rPr>
        <w:t>;</w:t>
      </w:r>
    </w:p>
    <w:p w14:paraId="44BBC4EA" w14:textId="21FC1199" w:rsidR="00E96016" w:rsidRPr="00E96016" w:rsidRDefault="00E96016" w:rsidP="00E96016">
      <w:pPr>
        <w:pStyle w:val="a3"/>
        <w:numPr>
          <w:ilvl w:val="0"/>
          <w:numId w:val="2"/>
        </w:numPr>
        <w:spacing w:after="0" w:line="240" w:lineRule="auto"/>
        <w:jc w:val="both"/>
        <w:rPr>
          <w:rFonts w:ascii="Times New Roman" w:hAnsi="Times New Roman" w:cs="Times New Roman"/>
          <w:sz w:val="28"/>
          <w:szCs w:val="28"/>
        </w:rPr>
      </w:pPr>
      <w:r w:rsidRPr="00E96016">
        <w:rPr>
          <w:rFonts w:ascii="Times New Roman" w:hAnsi="Times New Roman" w:cs="Times New Roman"/>
          <w:sz w:val="28"/>
          <w:szCs w:val="28"/>
        </w:rPr>
        <w:t>перелік модельних навчальних програм;</w:t>
      </w:r>
    </w:p>
    <w:p w14:paraId="727E1D32" w14:textId="75F762A0" w:rsidR="00E96016" w:rsidRPr="00E96016" w:rsidRDefault="00E96016" w:rsidP="00E96016">
      <w:pPr>
        <w:pStyle w:val="a3"/>
        <w:numPr>
          <w:ilvl w:val="0"/>
          <w:numId w:val="2"/>
        </w:numPr>
        <w:spacing w:after="0" w:line="240" w:lineRule="auto"/>
        <w:jc w:val="both"/>
        <w:rPr>
          <w:rFonts w:ascii="Times New Roman" w:hAnsi="Times New Roman" w:cs="Times New Roman"/>
          <w:sz w:val="28"/>
          <w:szCs w:val="28"/>
        </w:rPr>
      </w:pPr>
      <w:r w:rsidRPr="00E96016">
        <w:rPr>
          <w:rFonts w:ascii="Times New Roman" w:hAnsi="Times New Roman" w:cs="Times New Roman"/>
          <w:sz w:val="28"/>
          <w:szCs w:val="28"/>
        </w:rPr>
        <w:t>рекомендовані форми організації освітнього процесу;</w:t>
      </w:r>
    </w:p>
    <w:p w14:paraId="6B32FF59" w14:textId="18C5F65B" w:rsidR="00E96016" w:rsidRPr="00E96016" w:rsidRDefault="00E96016" w:rsidP="00E96016">
      <w:pPr>
        <w:pStyle w:val="a3"/>
        <w:numPr>
          <w:ilvl w:val="0"/>
          <w:numId w:val="2"/>
        </w:numPr>
        <w:spacing w:after="0" w:line="240" w:lineRule="auto"/>
        <w:jc w:val="both"/>
        <w:rPr>
          <w:rFonts w:ascii="Times New Roman" w:hAnsi="Times New Roman" w:cs="Times New Roman"/>
          <w:sz w:val="28"/>
          <w:szCs w:val="28"/>
        </w:rPr>
      </w:pPr>
      <w:r w:rsidRPr="00E96016">
        <w:rPr>
          <w:rFonts w:ascii="Times New Roman" w:hAnsi="Times New Roman" w:cs="Times New Roman"/>
          <w:sz w:val="28"/>
          <w:szCs w:val="28"/>
        </w:rPr>
        <w:t>опис інструментарію оцінювання.</w:t>
      </w:r>
    </w:p>
    <w:p w14:paraId="6A00CE35" w14:textId="6C19E808" w:rsidR="0021629D" w:rsidRPr="00E96016" w:rsidRDefault="00E96016" w:rsidP="00E96016">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Під час розроблення о</w:t>
      </w:r>
      <w:r w:rsidRPr="00E96016">
        <w:rPr>
          <w:rFonts w:ascii="Times New Roman" w:hAnsi="Times New Roman" w:cs="Times New Roman"/>
          <w:sz w:val="28"/>
          <w:szCs w:val="28"/>
        </w:rPr>
        <w:t>світн</w:t>
      </w:r>
      <w:r>
        <w:rPr>
          <w:rFonts w:ascii="Times New Roman" w:hAnsi="Times New Roman" w:cs="Times New Roman"/>
          <w:sz w:val="28"/>
          <w:szCs w:val="28"/>
        </w:rPr>
        <w:t>ьої</w:t>
      </w:r>
      <w:r w:rsidRPr="00E96016">
        <w:rPr>
          <w:rFonts w:ascii="Times New Roman" w:hAnsi="Times New Roman" w:cs="Times New Roman"/>
          <w:sz w:val="28"/>
          <w:szCs w:val="28"/>
        </w:rPr>
        <w:t xml:space="preserve"> програм</w:t>
      </w:r>
      <w:r>
        <w:rPr>
          <w:rFonts w:ascii="Times New Roman" w:hAnsi="Times New Roman" w:cs="Times New Roman"/>
          <w:sz w:val="28"/>
          <w:szCs w:val="28"/>
        </w:rPr>
        <w:t xml:space="preserve">и </w:t>
      </w:r>
      <w:r w:rsidRPr="00E96016">
        <w:rPr>
          <w:rFonts w:ascii="Times New Roman" w:hAnsi="Times New Roman" w:cs="Times New Roman"/>
          <w:sz w:val="28"/>
          <w:szCs w:val="28"/>
        </w:rPr>
        <w:t>враховано гарантовані державою права щодо академічної, організаційної, фінансової і кадрової автономії заклад</w:t>
      </w:r>
      <w:r>
        <w:rPr>
          <w:rFonts w:ascii="Times New Roman" w:hAnsi="Times New Roman" w:cs="Times New Roman"/>
          <w:sz w:val="28"/>
          <w:szCs w:val="28"/>
        </w:rPr>
        <w:t>у</w:t>
      </w:r>
      <w:r w:rsidRPr="00E96016">
        <w:rPr>
          <w:rFonts w:ascii="Times New Roman" w:hAnsi="Times New Roman" w:cs="Times New Roman"/>
          <w:sz w:val="28"/>
          <w:szCs w:val="28"/>
        </w:rPr>
        <w:t xml:space="preserve"> освіти, а також права педагогічних працівників на академічну свободу.</w:t>
      </w:r>
    </w:p>
    <w:p w14:paraId="4B611E11" w14:textId="3B3E042B" w:rsidR="00E96016" w:rsidRPr="00E96016" w:rsidRDefault="00E96016" w:rsidP="003E2835">
      <w:pPr>
        <w:spacing w:after="0" w:line="240" w:lineRule="auto"/>
        <w:ind w:firstLine="567"/>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Відповідно до Закону України «Про освіту» метою повної загальної</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середньої освіти є всебічний розвиток, виховання і соціалізація особистості, яка</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здатна до життя в суспільстві та цивілізованої взаємодії з природою, має прагнення до самовдосконалення і навчання впродовж життя, готова до</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свідомого життєвого вибору та самореалізації, відповідальності, трудової</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діяльності та громадянської активності. Досягнення цієї мети забезпечується через формування ключових компетентностей, необхідних кожній сучасній</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людині для успішної життєдіяльності.</w:t>
      </w:r>
    </w:p>
    <w:p w14:paraId="1AEC7A16" w14:textId="4BA42F87" w:rsidR="00E96016" w:rsidRPr="00E96016" w:rsidRDefault="00E96016" w:rsidP="003E2835">
      <w:pPr>
        <w:spacing w:after="0" w:line="240" w:lineRule="auto"/>
        <w:ind w:firstLine="567"/>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Для реалізації мети повної загальної середньої освіти, а також належної організації освітнього процесу заклад освіти розробляє та використовує в</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освітній діяльності освітню програму. Вона розроблена окремо для</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кожного рівня (циклу) повної загальної середньої освіти</w:t>
      </w:r>
      <w:r w:rsidR="003E2835">
        <w:rPr>
          <w:rFonts w:ascii="Times New Roman" w:eastAsia="Times New Roman" w:hAnsi="Times New Roman" w:cs="Times New Roman"/>
          <w:sz w:val="28"/>
          <w:szCs w:val="28"/>
        </w:rPr>
        <w:t xml:space="preserve"> в</w:t>
      </w:r>
      <w:r w:rsidRPr="00E96016">
        <w:rPr>
          <w:rFonts w:ascii="Times New Roman" w:eastAsia="Times New Roman" w:hAnsi="Times New Roman" w:cs="Times New Roman"/>
          <w:sz w:val="28"/>
          <w:szCs w:val="28"/>
        </w:rPr>
        <w:t>ідповідн</w:t>
      </w:r>
      <w:r w:rsidR="003E2835">
        <w:rPr>
          <w:rFonts w:ascii="Times New Roman" w:eastAsia="Times New Roman" w:hAnsi="Times New Roman" w:cs="Times New Roman"/>
          <w:sz w:val="28"/>
          <w:szCs w:val="28"/>
        </w:rPr>
        <w:t>о до</w:t>
      </w:r>
      <w:r w:rsidRPr="00E96016">
        <w:rPr>
          <w:rFonts w:ascii="Times New Roman" w:eastAsia="Times New Roman" w:hAnsi="Times New Roman" w:cs="Times New Roman"/>
          <w:sz w:val="28"/>
          <w:szCs w:val="28"/>
        </w:rPr>
        <w:t xml:space="preserve"> рішення педагогічн</w:t>
      </w:r>
      <w:r w:rsidR="003E2835">
        <w:rPr>
          <w:rFonts w:ascii="Times New Roman" w:eastAsia="Times New Roman" w:hAnsi="Times New Roman" w:cs="Times New Roman"/>
          <w:sz w:val="28"/>
          <w:szCs w:val="28"/>
        </w:rPr>
        <w:t>ої</w:t>
      </w:r>
      <w:r w:rsidRPr="00E96016">
        <w:rPr>
          <w:rFonts w:ascii="Times New Roman" w:eastAsia="Times New Roman" w:hAnsi="Times New Roman" w:cs="Times New Roman"/>
          <w:sz w:val="28"/>
          <w:szCs w:val="28"/>
        </w:rPr>
        <w:t xml:space="preserve"> рад</w:t>
      </w:r>
      <w:r w:rsidR="003E2835">
        <w:rPr>
          <w:rFonts w:ascii="Times New Roman" w:eastAsia="Times New Roman" w:hAnsi="Times New Roman" w:cs="Times New Roman"/>
          <w:sz w:val="28"/>
          <w:szCs w:val="28"/>
        </w:rPr>
        <w:t>и</w:t>
      </w:r>
      <w:r w:rsidRPr="00E96016">
        <w:rPr>
          <w:rFonts w:ascii="Times New Roman" w:eastAsia="Times New Roman" w:hAnsi="Times New Roman" w:cs="Times New Roman"/>
          <w:sz w:val="28"/>
          <w:szCs w:val="28"/>
        </w:rPr>
        <w:t xml:space="preserve"> закладу освіти.</w:t>
      </w:r>
    </w:p>
    <w:p w14:paraId="7D145643" w14:textId="77777777" w:rsidR="00E96016" w:rsidRPr="00E96016" w:rsidRDefault="00E96016" w:rsidP="00E96016">
      <w:pPr>
        <w:spacing w:after="0" w:line="240" w:lineRule="auto"/>
        <w:ind w:firstLine="567"/>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Освітня програма закладу загальної середньої освіти, розроблена на основі </w:t>
      </w:r>
    </w:p>
    <w:p w14:paraId="3D10953F" w14:textId="5532CA79"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Типової освітньої програми, відповідно до частини третьої статті 11 Закону України «Про повну загальну середню освіту», має:</w:t>
      </w:r>
    </w:p>
    <w:p w14:paraId="403A5FAA" w14:textId="2FB894BB" w:rsidR="00E96016" w:rsidRPr="00E96016" w:rsidRDefault="00E96016" w:rsidP="00E96016">
      <w:pPr>
        <w:pStyle w:val="a3"/>
        <w:numPr>
          <w:ilvl w:val="0"/>
          <w:numId w:val="2"/>
        </w:num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відповідати структурі Типової освітньої програми та визначеним нею </w:t>
      </w:r>
    </w:p>
    <w:p w14:paraId="0CB8DB85" w14:textId="203CDC18"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вимогам до осіб, які можуть розпочати навчання за освітньою програмою закладу освіти;</w:t>
      </w:r>
    </w:p>
    <w:p w14:paraId="2ACA3597" w14:textId="188E7088" w:rsidR="00E96016" w:rsidRPr="00E96016" w:rsidRDefault="00E96016" w:rsidP="00E96016">
      <w:pPr>
        <w:pStyle w:val="a3"/>
        <w:numPr>
          <w:ilvl w:val="0"/>
          <w:numId w:val="2"/>
        </w:num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визначати (в обсязі не меншому ніж встановлено Типовою освітньою</w:t>
      </w:r>
    </w:p>
    <w:p w14:paraId="2A76A525" w14:textId="77777777"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програмою) загальний обсяг навчального навантаження на адаптаційному циклі </w:t>
      </w:r>
    </w:p>
    <w:p w14:paraId="24AA3444" w14:textId="77777777"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lastRenderedPageBreak/>
        <w:t xml:space="preserve">та циклі базового предметного навчання (в годинах), його розподіл між освітніми </w:t>
      </w:r>
    </w:p>
    <w:p w14:paraId="30A3D48B" w14:textId="77777777"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галузями за роками навчання;</w:t>
      </w:r>
    </w:p>
    <w:p w14:paraId="181DA90C" w14:textId="6314127D" w:rsidR="00E96016" w:rsidRPr="00E96016" w:rsidRDefault="00E96016" w:rsidP="00E96016">
      <w:pPr>
        <w:pStyle w:val="a3"/>
        <w:numPr>
          <w:ilvl w:val="0"/>
          <w:numId w:val="2"/>
        </w:num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містити навчальний план, що ґрунтується на одному з варіантів типових </w:t>
      </w:r>
    </w:p>
    <w:p w14:paraId="44EAEEF3" w14:textId="77777777"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навчальних планів Типової освітньої програми і може передбачати перерозподіл </w:t>
      </w:r>
    </w:p>
    <w:p w14:paraId="7ABCCE4B" w14:textId="18207480"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годин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 інтегровано з іншими навчальними предметами;</w:t>
      </w:r>
    </w:p>
    <w:p w14:paraId="38431F5D" w14:textId="30221064" w:rsidR="00E96016" w:rsidRPr="00E96016" w:rsidRDefault="00E96016" w:rsidP="00E96016">
      <w:pPr>
        <w:pStyle w:val="a3"/>
        <w:numPr>
          <w:ilvl w:val="0"/>
          <w:numId w:val="2"/>
        </w:num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містити перелік модельних навчальних програм, що використовуються</w:t>
      </w:r>
    </w:p>
    <w:p w14:paraId="0217000A" w14:textId="77777777"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закладом освіти в освітньому процесі, та/або навчальних програм, затверджених </w:t>
      </w:r>
    </w:p>
    <w:p w14:paraId="2B6A18DF" w14:textId="475E2228"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 xml:space="preserve">педагогічною радою, що мають містити опис результатів навчання учнів з навчальних предметів (інтегрованих курсів) в обсязі не меншому, ніж </w:t>
      </w:r>
    </w:p>
    <w:p w14:paraId="2048EFAA" w14:textId="77777777" w:rsidR="00E96016" w:rsidRPr="00E96016" w:rsidRDefault="00E96016" w:rsidP="00E96016">
      <w:p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встановлено відповідними модельними навчальними програмами;</w:t>
      </w:r>
    </w:p>
    <w:p w14:paraId="291F1FA1" w14:textId="5495BD1C" w:rsidR="00E96016" w:rsidRPr="00E96016" w:rsidRDefault="00E96016" w:rsidP="00E96016">
      <w:pPr>
        <w:pStyle w:val="a3"/>
        <w:numPr>
          <w:ilvl w:val="0"/>
          <w:numId w:val="2"/>
        </w:numPr>
        <w:spacing w:after="0" w:line="240" w:lineRule="auto"/>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опис форм організації освітнього процесу та інструментарію оцінювання.</w:t>
      </w:r>
    </w:p>
    <w:p w14:paraId="1930DD97" w14:textId="722FD883" w:rsidR="0042309A" w:rsidRDefault="00E96016" w:rsidP="003E2835">
      <w:pPr>
        <w:spacing w:after="0" w:line="240" w:lineRule="auto"/>
        <w:ind w:firstLine="567"/>
        <w:jc w:val="both"/>
        <w:rPr>
          <w:rFonts w:ascii="Times New Roman" w:eastAsia="Times New Roman" w:hAnsi="Times New Roman" w:cs="Times New Roman"/>
          <w:sz w:val="28"/>
          <w:szCs w:val="28"/>
        </w:rPr>
      </w:pPr>
      <w:r w:rsidRPr="00E96016">
        <w:rPr>
          <w:rFonts w:ascii="Times New Roman" w:eastAsia="Times New Roman" w:hAnsi="Times New Roman" w:cs="Times New Roman"/>
          <w:sz w:val="28"/>
          <w:szCs w:val="28"/>
        </w:rPr>
        <w:t>Освітн</w:t>
      </w:r>
      <w:r w:rsidR="003E2835">
        <w:rPr>
          <w:rFonts w:ascii="Times New Roman" w:eastAsia="Times New Roman" w:hAnsi="Times New Roman" w:cs="Times New Roman"/>
          <w:sz w:val="28"/>
          <w:szCs w:val="28"/>
        </w:rPr>
        <w:t>я</w:t>
      </w:r>
      <w:r w:rsidRPr="00E96016">
        <w:rPr>
          <w:rFonts w:ascii="Times New Roman" w:eastAsia="Times New Roman" w:hAnsi="Times New Roman" w:cs="Times New Roman"/>
          <w:sz w:val="28"/>
          <w:szCs w:val="28"/>
        </w:rPr>
        <w:t xml:space="preserve"> програм</w:t>
      </w:r>
      <w:r w:rsidR="003E2835">
        <w:rPr>
          <w:rFonts w:ascii="Times New Roman" w:eastAsia="Times New Roman" w:hAnsi="Times New Roman" w:cs="Times New Roman"/>
          <w:sz w:val="28"/>
          <w:szCs w:val="28"/>
        </w:rPr>
        <w:t>а</w:t>
      </w:r>
      <w:r w:rsidRPr="00E96016">
        <w:rPr>
          <w:rFonts w:ascii="Times New Roman" w:eastAsia="Times New Roman" w:hAnsi="Times New Roman" w:cs="Times New Roman"/>
          <w:sz w:val="28"/>
          <w:szCs w:val="28"/>
        </w:rPr>
        <w:t xml:space="preserve"> заклад</w:t>
      </w:r>
      <w:r w:rsidR="003E2835">
        <w:rPr>
          <w:rFonts w:ascii="Times New Roman" w:eastAsia="Times New Roman" w:hAnsi="Times New Roman" w:cs="Times New Roman"/>
          <w:sz w:val="28"/>
          <w:szCs w:val="28"/>
        </w:rPr>
        <w:t>у</w:t>
      </w:r>
      <w:r w:rsidRPr="00E96016">
        <w:rPr>
          <w:rFonts w:ascii="Times New Roman" w:eastAsia="Times New Roman" w:hAnsi="Times New Roman" w:cs="Times New Roman"/>
          <w:sz w:val="28"/>
          <w:szCs w:val="28"/>
        </w:rPr>
        <w:t xml:space="preserve"> загальної середньої освіти, згідно із частиною</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четвертою статті 7 Закону України «Про освіту», частиною дев’ятою статті 5</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Закону України «Про повну загальну середню освіту», можуть передбачати викладання одного чи декількох навчальних предметів (інтегрованих курсів)</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поряд із державною мовою англійською чи іншою офіційною мовою</w:t>
      </w:r>
      <w:r w:rsidR="003E2835">
        <w:rPr>
          <w:rFonts w:ascii="Times New Roman" w:eastAsia="Times New Roman" w:hAnsi="Times New Roman" w:cs="Times New Roman"/>
          <w:sz w:val="28"/>
          <w:szCs w:val="28"/>
        </w:rPr>
        <w:t xml:space="preserve"> </w:t>
      </w:r>
      <w:r w:rsidRPr="00E96016">
        <w:rPr>
          <w:rFonts w:ascii="Times New Roman" w:eastAsia="Times New Roman" w:hAnsi="Times New Roman" w:cs="Times New Roman"/>
          <w:sz w:val="28"/>
          <w:szCs w:val="28"/>
        </w:rPr>
        <w:t>Європейського Союзу. При цьому в освітньому процесі можуть використовуватись методи та прийоми двомовної та багатомовної освіти.</w:t>
      </w:r>
    </w:p>
    <w:p w14:paraId="4F55322B" w14:textId="03EFE555" w:rsidR="0042309A" w:rsidRDefault="003E2835" w:rsidP="003E2835">
      <w:pPr>
        <w:spacing w:after="0" w:line="240" w:lineRule="auto"/>
        <w:rPr>
          <w:rFonts w:ascii="Times New Roman" w:eastAsia="Times New Roman" w:hAnsi="Times New Roman" w:cs="Times New Roman"/>
          <w:bCs/>
          <w:sz w:val="28"/>
          <w:szCs w:val="28"/>
        </w:rPr>
      </w:pPr>
      <w:r w:rsidRPr="003E2835">
        <w:rPr>
          <w:rFonts w:ascii="Times New Roman" w:eastAsia="Times New Roman" w:hAnsi="Times New Roman" w:cs="Times New Roman"/>
          <w:bCs/>
          <w:sz w:val="28"/>
          <w:szCs w:val="28"/>
        </w:rPr>
        <w:t>Освітня програма закладу освіти може містити інші складники, що враховують специфіку та особливості освітньої діяльності закладу освіти.</w:t>
      </w:r>
    </w:p>
    <w:p w14:paraId="253D8E66" w14:textId="77777777" w:rsidR="00954642" w:rsidRPr="003E2835" w:rsidRDefault="00954642" w:rsidP="003E2835">
      <w:pPr>
        <w:spacing w:after="0" w:line="240" w:lineRule="auto"/>
        <w:rPr>
          <w:rFonts w:ascii="Times New Roman" w:eastAsia="Times New Roman" w:hAnsi="Times New Roman" w:cs="Times New Roman"/>
          <w:bCs/>
          <w:sz w:val="28"/>
          <w:szCs w:val="28"/>
        </w:rPr>
      </w:pPr>
    </w:p>
    <w:p w14:paraId="502A5AB0" w14:textId="2808B227" w:rsidR="00954642" w:rsidRPr="00954642" w:rsidRDefault="00954642" w:rsidP="00954642">
      <w:pPr>
        <w:spacing w:after="0" w:line="240" w:lineRule="auto"/>
        <w:jc w:val="center"/>
        <w:rPr>
          <w:rFonts w:ascii="Times New Roman" w:eastAsia="Times New Roman" w:hAnsi="Times New Roman" w:cs="Times New Roman"/>
          <w:b/>
          <w:sz w:val="28"/>
          <w:szCs w:val="28"/>
        </w:rPr>
      </w:pPr>
      <w:r w:rsidRPr="00954642">
        <w:rPr>
          <w:rFonts w:ascii="Times New Roman" w:eastAsia="Times New Roman" w:hAnsi="Times New Roman" w:cs="Times New Roman"/>
          <w:b/>
          <w:sz w:val="28"/>
          <w:szCs w:val="28"/>
        </w:rPr>
        <w:t xml:space="preserve">2. </w:t>
      </w:r>
      <w:bookmarkStart w:id="2" w:name="_Hlk109990482"/>
      <w:r w:rsidRPr="00954642">
        <w:rPr>
          <w:rFonts w:ascii="Times New Roman" w:eastAsia="Times New Roman" w:hAnsi="Times New Roman" w:cs="Times New Roman"/>
          <w:b/>
          <w:sz w:val="28"/>
          <w:szCs w:val="28"/>
        </w:rPr>
        <w:t>Вимоги до осіб, які можуть розпочати навчання за освітньою</w:t>
      </w:r>
    </w:p>
    <w:p w14:paraId="63C5EBCD" w14:textId="37815017" w:rsidR="00954642" w:rsidRDefault="00954642" w:rsidP="009546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Pr="00954642">
        <w:rPr>
          <w:rFonts w:ascii="Times New Roman" w:eastAsia="Times New Roman" w:hAnsi="Times New Roman" w:cs="Times New Roman"/>
          <w:b/>
          <w:sz w:val="28"/>
          <w:szCs w:val="28"/>
        </w:rPr>
        <w:t>рограмою</w:t>
      </w:r>
    </w:p>
    <w:bookmarkEnd w:id="2"/>
    <w:p w14:paraId="76EA4171" w14:textId="77777777" w:rsidR="00954642" w:rsidRDefault="00954642" w:rsidP="00954642">
      <w:pPr>
        <w:spacing w:after="0" w:line="240" w:lineRule="auto"/>
        <w:jc w:val="center"/>
        <w:rPr>
          <w:rFonts w:ascii="Times New Roman" w:eastAsia="Times New Roman" w:hAnsi="Times New Roman" w:cs="Times New Roman"/>
          <w:b/>
          <w:sz w:val="28"/>
          <w:szCs w:val="28"/>
        </w:rPr>
      </w:pPr>
    </w:p>
    <w:p w14:paraId="2C330F9F" w14:textId="7E22A866"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Навчання за освітньою програмою базової середньої освіти можуть</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 xml:space="preserve">розпочинати учні, які на момент зарахування (переведення) до закладу загальної </w:t>
      </w:r>
    </w:p>
    <w:p w14:paraId="1B79A355" w14:textId="53C1AB69"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247BA5A2" w14:textId="77777777"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У разі відсутності результатів річного оцінювання з будь-яких предметів </w:t>
      </w:r>
    </w:p>
    <w:p w14:paraId="368E02B5"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та/або державної підсумкової атестації за рівень початкової освіти учні повинні </w:t>
      </w:r>
    </w:p>
    <w:p w14:paraId="010A9ED8"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пройти відповідне оцінювання упродовж першого семестру навчального року.</w:t>
      </w:r>
    </w:p>
    <w:p w14:paraId="0F7C63B8" w14:textId="77777777"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Для проведення оцінювання наказом керівника закладу освіти створюється </w:t>
      </w:r>
    </w:p>
    <w:p w14:paraId="320A3382"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комісія, затверджується її склад (голова та члени комісії), а також графік </w:t>
      </w:r>
    </w:p>
    <w:p w14:paraId="4C66C0E7"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проведення оцінювання та перелік завдань з навчальних предметів. </w:t>
      </w:r>
    </w:p>
    <w:p w14:paraId="1D0348BB" w14:textId="77777777"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Протокол оцінювання рівня навчальних досягнень складається за формою </w:t>
      </w:r>
    </w:p>
    <w:p w14:paraId="2209F1D2"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згідно з додатком 2 до Положення про індивідуальну форму здобуття загальної </w:t>
      </w:r>
    </w:p>
    <w:p w14:paraId="728ECE7E"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середньої освіти, затвердженого наказом Міністерства освіти і науки України </w:t>
      </w:r>
    </w:p>
    <w:p w14:paraId="6B94A35E"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12 січня 2016 року № 8 (у редакції наказу Міністерства освіти і науки України </w:t>
      </w:r>
    </w:p>
    <w:p w14:paraId="404C470F"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від 10 липня 2019 року № 955), зареєстрованого в Міністерстві юстиції України </w:t>
      </w:r>
    </w:p>
    <w:p w14:paraId="7328C3F4" w14:textId="0572291A" w:rsidR="005B50FC" w:rsidRDefault="00954642" w:rsidP="00D22F93">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03 лютого 2016 р. за № 184/28314.</w:t>
      </w:r>
    </w:p>
    <w:p w14:paraId="079F7D40" w14:textId="77777777" w:rsidR="00A22FA2" w:rsidRDefault="00A22FA2" w:rsidP="00D22F93">
      <w:pPr>
        <w:shd w:val="clear" w:color="auto" w:fill="FFFFFF"/>
        <w:spacing w:after="0" w:line="240" w:lineRule="auto"/>
        <w:jc w:val="both"/>
        <w:rPr>
          <w:rFonts w:ascii="Times New Roman" w:eastAsia="Times New Roman" w:hAnsi="Times New Roman" w:cs="Times New Roman"/>
          <w:sz w:val="28"/>
          <w:szCs w:val="28"/>
        </w:rPr>
      </w:pPr>
    </w:p>
    <w:p w14:paraId="57359F2E" w14:textId="77777777" w:rsidR="00D22F93" w:rsidRDefault="00D22F93" w:rsidP="00D22F93">
      <w:pPr>
        <w:shd w:val="clear" w:color="auto" w:fill="FFFFFF"/>
        <w:spacing w:after="0" w:line="240" w:lineRule="auto"/>
        <w:jc w:val="both"/>
        <w:rPr>
          <w:rFonts w:ascii="Times New Roman" w:eastAsia="Times New Roman" w:hAnsi="Times New Roman" w:cs="Times New Roman"/>
          <w:sz w:val="28"/>
          <w:szCs w:val="28"/>
        </w:rPr>
      </w:pPr>
    </w:p>
    <w:p w14:paraId="117EBFED" w14:textId="159A3024" w:rsidR="00954642" w:rsidRPr="00954642" w:rsidRDefault="00954642" w:rsidP="00D22F93">
      <w:pPr>
        <w:shd w:val="clear" w:color="auto" w:fill="FFFFFF"/>
        <w:spacing w:after="0" w:line="240" w:lineRule="auto"/>
        <w:jc w:val="both"/>
        <w:rPr>
          <w:rFonts w:ascii="Times New Roman" w:eastAsia="Times New Roman" w:hAnsi="Times New Roman" w:cs="Times New Roman"/>
          <w:b/>
          <w:bCs/>
          <w:sz w:val="28"/>
          <w:szCs w:val="28"/>
        </w:rPr>
      </w:pPr>
      <w:r w:rsidRPr="00954642">
        <w:rPr>
          <w:rFonts w:ascii="Times New Roman" w:eastAsia="Times New Roman" w:hAnsi="Times New Roman" w:cs="Times New Roman"/>
          <w:b/>
          <w:bCs/>
          <w:sz w:val="28"/>
          <w:szCs w:val="28"/>
        </w:rPr>
        <w:lastRenderedPageBreak/>
        <w:t>3. Загальний обсяг навчального навантаження на адаптаційному циклі</w:t>
      </w:r>
    </w:p>
    <w:p w14:paraId="46959494" w14:textId="499EE6D2" w:rsidR="00954642" w:rsidRPr="00954642" w:rsidRDefault="00954642" w:rsidP="00954642">
      <w:pPr>
        <w:shd w:val="clear" w:color="auto" w:fill="FFFFFF"/>
        <w:spacing w:after="0" w:line="240" w:lineRule="auto"/>
        <w:jc w:val="center"/>
        <w:rPr>
          <w:rFonts w:ascii="Times New Roman" w:eastAsia="Times New Roman" w:hAnsi="Times New Roman" w:cs="Times New Roman"/>
          <w:b/>
          <w:bCs/>
          <w:sz w:val="28"/>
          <w:szCs w:val="28"/>
        </w:rPr>
      </w:pPr>
      <w:r w:rsidRPr="00954642">
        <w:rPr>
          <w:rFonts w:ascii="Times New Roman" w:eastAsia="Times New Roman" w:hAnsi="Times New Roman" w:cs="Times New Roman"/>
          <w:b/>
          <w:bCs/>
          <w:sz w:val="28"/>
          <w:szCs w:val="28"/>
        </w:rPr>
        <w:t>базової середньої освіти та циклі базового предметного навчання базової</w:t>
      </w:r>
    </w:p>
    <w:p w14:paraId="7371D56B" w14:textId="77777777" w:rsidR="00954642" w:rsidRPr="00954642" w:rsidRDefault="00954642" w:rsidP="00954642">
      <w:pPr>
        <w:shd w:val="clear" w:color="auto" w:fill="FFFFFF"/>
        <w:spacing w:after="0" w:line="240" w:lineRule="auto"/>
        <w:jc w:val="center"/>
        <w:rPr>
          <w:rFonts w:ascii="Times New Roman" w:eastAsia="Times New Roman" w:hAnsi="Times New Roman" w:cs="Times New Roman"/>
          <w:b/>
          <w:bCs/>
          <w:sz w:val="28"/>
          <w:szCs w:val="28"/>
        </w:rPr>
      </w:pPr>
      <w:r w:rsidRPr="00954642">
        <w:rPr>
          <w:rFonts w:ascii="Times New Roman" w:eastAsia="Times New Roman" w:hAnsi="Times New Roman" w:cs="Times New Roman"/>
          <w:b/>
          <w:bCs/>
          <w:sz w:val="28"/>
          <w:szCs w:val="28"/>
        </w:rPr>
        <w:t>середньої освіти, його розподіл між освітніми галузями</w:t>
      </w:r>
    </w:p>
    <w:p w14:paraId="71155A09" w14:textId="77777777" w:rsidR="00954642" w:rsidRPr="00954642" w:rsidRDefault="00954642" w:rsidP="00954642">
      <w:pPr>
        <w:shd w:val="clear" w:color="auto" w:fill="FFFFFF"/>
        <w:spacing w:after="0" w:line="240" w:lineRule="auto"/>
        <w:jc w:val="center"/>
        <w:rPr>
          <w:rFonts w:ascii="Times New Roman" w:eastAsia="Times New Roman" w:hAnsi="Times New Roman" w:cs="Times New Roman"/>
          <w:sz w:val="28"/>
          <w:szCs w:val="28"/>
        </w:rPr>
      </w:pPr>
      <w:r w:rsidRPr="00954642">
        <w:rPr>
          <w:rFonts w:ascii="Times New Roman" w:eastAsia="Times New Roman" w:hAnsi="Times New Roman" w:cs="Times New Roman"/>
          <w:b/>
          <w:bCs/>
          <w:sz w:val="28"/>
          <w:szCs w:val="28"/>
        </w:rPr>
        <w:t>за роками навчання</w:t>
      </w:r>
    </w:p>
    <w:p w14:paraId="3419D6B7" w14:textId="4E4E841D"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Загальний обсяг навчального навантаження для учнів 5-6 класів (адаптаційний цикл базової середньої освіти) та 7-9 класів (цикл базового предметного навчання базової середньої освіти) сформовано для</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заклад</w:t>
      </w:r>
      <w:r>
        <w:rPr>
          <w:rFonts w:ascii="Times New Roman" w:eastAsia="Times New Roman" w:hAnsi="Times New Roman" w:cs="Times New Roman"/>
          <w:sz w:val="28"/>
          <w:szCs w:val="28"/>
        </w:rPr>
        <w:t>у</w:t>
      </w:r>
      <w:r w:rsidRPr="00954642">
        <w:rPr>
          <w:rFonts w:ascii="Times New Roman" w:eastAsia="Times New Roman" w:hAnsi="Times New Roman" w:cs="Times New Roman"/>
          <w:sz w:val="28"/>
          <w:szCs w:val="28"/>
        </w:rPr>
        <w:t xml:space="preserve"> загальної середньої освіти з навчанням українською мовою</w:t>
      </w:r>
      <w:r>
        <w:rPr>
          <w:rFonts w:ascii="Times New Roman" w:eastAsia="Times New Roman" w:hAnsi="Times New Roman" w:cs="Times New Roman"/>
          <w:sz w:val="28"/>
          <w:szCs w:val="28"/>
        </w:rPr>
        <w:t>.</w:t>
      </w:r>
    </w:p>
    <w:p w14:paraId="5E4F0CEF" w14:textId="77777777"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Розподіл навчального навантаження здійснено за освітніми галузями та </w:t>
      </w:r>
    </w:p>
    <w:p w14:paraId="19B02097"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роками навчання. </w:t>
      </w:r>
    </w:p>
    <w:p w14:paraId="14DF0CB0" w14:textId="77777777" w:rsidR="00954642" w:rsidRPr="00954642" w:rsidRDefault="00954642" w:rsidP="00954642">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Рекомендовану, мінімальну та максимальну кількість навчальних годин за </w:t>
      </w:r>
    </w:p>
    <w:p w14:paraId="05C77BCF" w14:textId="6CAF24BE" w:rsid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освітніми галузями та роками навчання визначено відповідно до базових навчальних планів (додаток 23 Державного стандарту).</w:t>
      </w:r>
    </w:p>
    <w:p w14:paraId="1621861C" w14:textId="1F22A808" w:rsidR="00954642" w:rsidRDefault="00954642" w:rsidP="00954642">
      <w:pPr>
        <w:shd w:val="clear" w:color="auto" w:fill="FFFFFF"/>
        <w:spacing w:after="0" w:line="240" w:lineRule="auto"/>
        <w:jc w:val="both"/>
        <w:rPr>
          <w:rFonts w:ascii="Times New Roman" w:eastAsia="Times New Roman" w:hAnsi="Times New Roman" w:cs="Times New Roman"/>
          <w:sz w:val="28"/>
          <w:szCs w:val="28"/>
        </w:rPr>
      </w:pPr>
    </w:p>
    <w:p w14:paraId="1C6C6845" w14:textId="03A56CB4" w:rsidR="00954642" w:rsidRDefault="00954642" w:rsidP="00954642">
      <w:pPr>
        <w:shd w:val="clear" w:color="auto" w:fill="FFFFFF"/>
        <w:spacing w:after="0" w:line="240" w:lineRule="auto"/>
        <w:jc w:val="center"/>
        <w:rPr>
          <w:rFonts w:ascii="Times New Roman" w:eastAsia="Times New Roman" w:hAnsi="Times New Roman" w:cs="Times New Roman"/>
          <w:b/>
          <w:bCs/>
          <w:sz w:val="28"/>
          <w:szCs w:val="28"/>
        </w:rPr>
      </w:pPr>
      <w:r w:rsidRPr="00954642">
        <w:rPr>
          <w:rFonts w:ascii="Times New Roman" w:eastAsia="Times New Roman" w:hAnsi="Times New Roman" w:cs="Times New Roman"/>
          <w:b/>
          <w:bCs/>
          <w:sz w:val="28"/>
          <w:szCs w:val="28"/>
        </w:rPr>
        <w:t xml:space="preserve">4. </w:t>
      </w:r>
      <w:bookmarkStart w:id="3" w:name="_Hlk109990624"/>
      <w:r w:rsidR="00F715DB">
        <w:rPr>
          <w:rFonts w:ascii="Times New Roman" w:eastAsia="Times New Roman" w:hAnsi="Times New Roman" w:cs="Times New Roman"/>
          <w:b/>
          <w:bCs/>
          <w:sz w:val="28"/>
          <w:szCs w:val="28"/>
        </w:rPr>
        <w:t>Н</w:t>
      </w:r>
      <w:r w:rsidRPr="00954642">
        <w:rPr>
          <w:rFonts w:ascii="Times New Roman" w:eastAsia="Times New Roman" w:hAnsi="Times New Roman" w:cs="Times New Roman"/>
          <w:b/>
          <w:bCs/>
          <w:sz w:val="28"/>
          <w:szCs w:val="28"/>
        </w:rPr>
        <w:t>авчальні плани</w:t>
      </w:r>
      <w:bookmarkEnd w:id="3"/>
    </w:p>
    <w:p w14:paraId="375D43D7" w14:textId="77777777" w:rsidR="00954642" w:rsidRPr="00954642" w:rsidRDefault="00954642" w:rsidP="00954642">
      <w:pPr>
        <w:shd w:val="clear" w:color="auto" w:fill="FFFFFF"/>
        <w:spacing w:after="0" w:line="240" w:lineRule="auto"/>
        <w:jc w:val="center"/>
        <w:rPr>
          <w:rFonts w:ascii="Times New Roman" w:eastAsia="Times New Roman" w:hAnsi="Times New Roman" w:cs="Times New Roman"/>
          <w:b/>
          <w:bCs/>
          <w:sz w:val="28"/>
          <w:szCs w:val="28"/>
        </w:rPr>
      </w:pPr>
    </w:p>
    <w:p w14:paraId="05E8D086" w14:textId="7C47D8C1"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Типові навчальні плани (додатки) містять:</w:t>
      </w:r>
    </w:p>
    <w:p w14:paraId="085A4FF7" w14:textId="0367BC4A"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орієнтовний перелік предметів та інтегрованих курсів для реалізації кожної</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освітньої галузі, а також орієнтовний перелік міжгалузевих інтегрованих курсів;</w:t>
      </w:r>
    </w:p>
    <w:p w14:paraId="1335E538" w14:textId="0388FB9D"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рекомендований розподіл навчального навантаження за роками навчання між навчальними предметами (інтегрованими курсами), обов’язковими для вивчення;</w:t>
      </w:r>
    </w:p>
    <w:p w14:paraId="4CDB1AE2" w14:textId="3929562E"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додаткові години для вивчення предметів освітніх галузей, курсів за вибором, проведення індивідуальних консультацій та групових занять.</w:t>
      </w:r>
    </w:p>
    <w:p w14:paraId="0FE08F07" w14:textId="634AF403"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Заклад освіти визначає перелік навчальних предметів та/або інтегрованих</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курсів для реалізації кожної освітньої галузі, а також предмети/курси</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варіативного освітнього компоненту з урахуванням освітніх потреб учнів, що</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відображається у навчальному плані освітньої програми закладу освіти.</w:t>
      </w:r>
    </w:p>
    <w:p w14:paraId="664170D9" w14:textId="03CAA012"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Навчальне навантаження у типових навчальних планах орієнтоване на</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«рекомендований» навчальний час, визначений базовим навчальним планом</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Державного стандарту для вивчення певної освітньої галузі на адаптаційному та</w:t>
      </w:r>
    </w:p>
    <w:p w14:paraId="77932525"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предметному циклах навчання базової середньої освіти. </w:t>
      </w:r>
    </w:p>
    <w:p w14:paraId="6305075B" w14:textId="77777777"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w:t>
      </w:r>
      <w:r w:rsidRPr="00F715DB">
        <w:rPr>
          <w:rFonts w:ascii="Times New Roman" w:eastAsia="Times New Roman" w:hAnsi="Times New Roman" w:cs="Times New Roman"/>
          <w:i/>
          <w:iCs/>
          <w:sz w:val="28"/>
          <w:szCs w:val="28"/>
        </w:rPr>
        <w:t>вивчення інтегрованих курсів</w:t>
      </w:r>
      <w:r w:rsidRPr="00954642">
        <w:rPr>
          <w:rFonts w:ascii="Times New Roman" w:eastAsia="Times New Roman" w:hAnsi="Times New Roman" w:cs="Times New Roman"/>
          <w:sz w:val="28"/>
          <w:szCs w:val="28"/>
        </w:rPr>
        <w:t xml:space="preserve"> заклад освіти </w:t>
      </w:r>
    </w:p>
    <w:p w14:paraId="14BAA189" w14:textId="4E490475"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визначає самостійно з урахуванням навчального навантаження на відповідні</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 xml:space="preserve">навчальні предмети у типовому навчальному плані. </w:t>
      </w:r>
    </w:p>
    <w:p w14:paraId="56D3B399" w14:textId="77777777"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вивчення кожної освітньої галузі, відповідно </w:t>
      </w:r>
    </w:p>
    <w:p w14:paraId="4E0A141E" w14:textId="46925F1B"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до пункту 26 Державного стандарту, визначає заклад освіти в межах заданого</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 xml:space="preserve">діапазону «мінімального» та «максимального» навчального навантаження. </w:t>
      </w:r>
    </w:p>
    <w:p w14:paraId="26BAEA41" w14:textId="2C6FDEB8" w:rsidR="00954642" w:rsidRPr="00954642" w:rsidRDefault="00954642" w:rsidP="00371948">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Кількість навчальних годин на вивчення кожної освітньої галузі заклад</w:t>
      </w:r>
      <w:r w:rsidR="00371948">
        <w:rPr>
          <w:rFonts w:ascii="Times New Roman" w:eastAsia="Times New Roman" w:hAnsi="Times New Roman" w:cs="Times New Roman"/>
          <w:sz w:val="28"/>
          <w:szCs w:val="28"/>
          <w:lang w:val="en-US"/>
        </w:rPr>
        <w:t xml:space="preserve"> </w:t>
      </w:r>
      <w:r w:rsidRPr="00954642">
        <w:rPr>
          <w:rFonts w:ascii="Times New Roman" w:eastAsia="Times New Roman" w:hAnsi="Times New Roman" w:cs="Times New Roman"/>
          <w:sz w:val="28"/>
          <w:szCs w:val="28"/>
        </w:rPr>
        <w:t xml:space="preserve">освіти може зменшувати, включно до мінімального показника. </w:t>
      </w:r>
    </w:p>
    <w:p w14:paraId="6BB99734" w14:textId="77777777"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Різниця між рекомендованою та мінімальною кількістю навчальних годин</w:t>
      </w:r>
    </w:p>
    <w:p w14:paraId="49EA8CB1"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(резерв навчальних годин) у кожній освітній галузі може бути перерозподілена </w:t>
      </w:r>
    </w:p>
    <w:p w14:paraId="413F0555" w14:textId="2B322B3E"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закладом освіти між освітніми компонентами цієї освітньої галузі або на інші</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освітні галузі, а також на вибіркові освітні компоненти (незалежно від освітньої</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галузі).</w:t>
      </w:r>
    </w:p>
    <w:p w14:paraId="54FB88A5" w14:textId="5ABFF1A3" w:rsidR="00954642" w:rsidRPr="00954642" w:rsidRDefault="00954642" w:rsidP="00371948">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вивчення кожної освітньої галузі заклад освіти може збільшувати, включно до максимального показника, з урахуванням </w:t>
      </w:r>
      <w:r w:rsidRPr="00954642">
        <w:rPr>
          <w:rFonts w:ascii="Times New Roman" w:eastAsia="Times New Roman" w:hAnsi="Times New Roman" w:cs="Times New Roman"/>
          <w:sz w:val="28"/>
          <w:szCs w:val="28"/>
        </w:rPr>
        <w:lastRenderedPageBreak/>
        <w:t xml:space="preserve">перерозподілу різниці між рекомендованою та мінімальною кількістю навчальних годин інших освітніх галузей. </w:t>
      </w:r>
    </w:p>
    <w:p w14:paraId="71AE2C22" w14:textId="754B2828"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Кількість навчальних годин, визначена у навчальному плані на вивчення</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вибіркових освітніх компонентів, не включається до максимального показника</w:t>
      </w:r>
    </w:p>
    <w:p w14:paraId="41E015C1"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навчального навантаження, передбаченого на ту чи іншу освітню галузь.</w:t>
      </w:r>
    </w:p>
    <w:p w14:paraId="0A4BF813" w14:textId="48B3017E" w:rsidR="00954642" w:rsidRPr="00954642" w:rsidRDefault="00954642" w:rsidP="00371948">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Додаткові години для вивчення навчальних предметів, інтегрованих курсів,</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курсів за вибором, через які реалізуються освітні галузі, проведення</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w:t>
      </w:r>
      <w:r w:rsidR="00F715DB">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закладу.</w:t>
      </w:r>
    </w:p>
    <w:p w14:paraId="1F78B2FE" w14:textId="77777777" w:rsidR="00954642" w:rsidRPr="00954642" w:rsidRDefault="00954642" w:rsidP="00F715DB">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Сума годин на вивчення всіх освітніх галузей у навчальному плані закладу </w:t>
      </w:r>
    </w:p>
    <w:p w14:paraId="747775B0"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загальної середньої освіти не повинна перевищувати загальнорічної кількості </w:t>
      </w:r>
    </w:p>
    <w:p w14:paraId="25EAE2B7"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навчальних годин, що фінансуються з бюджету (без урахування поділу на групи), </w:t>
      </w:r>
    </w:p>
    <w:p w14:paraId="3F085109" w14:textId="77777777" w:rsidR="00954642" w:rsidRP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визначеної базовим навчальним планом, з дотриманням вимог гранично </w:t>
      </w:r>
    </w:p>
    <w:p w14:paraId="0F94F5CE" w14:textId="100AB4CF" w:rsidR="00954642" w:rsidRDefault="00954642" w:rsidP="00954642">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допустимого річного навчального навантаження учнів.</w:t>
      </w:r>
    </w:p>
    <w:p w14:paraId="05C7114A" w14:textId="40EEFE2D" w:rsidR="00F776B0" w:rsidRDefault="00F776B0" w:rsidP="00954642">
      <w:pPr>
        <w:shd w:val="clear" w:color="auto" w:fill="FFFFFF"/>
        <w:spacing w:after="0" w:line="240" w:lineRule="auto"/>
        <w:jc w:val="both"/>
        <w:rPr>
          <w:rFonts w:ascii="Times New Roman" w:eastAsia="Times New Roman" w:hAnsi="Times New Roman" w:cs="Times New Roman"/>
          <w:sz w:val="28"/>
          <w:szCs w:val="28"/>
        </w:rPr>
      </w:pPr>
    </w:p>
    <w:p w14:paraId="5463A95C" w14:textId="5AAEF718" w:rsidR="00F776B0" w:rsidRDefault="00F776B0" w:rsidP="00F776B0">
      <w:pPr>
        <w:shd w:val="clear" w:color="auto" w:fill="FFFFFF"/>
        <w:spacing w:after="0" w:line="240" w:lineRule="auto"/>
        <w:jc w:val="center"/>
        <w:rPr>
          <w:rFonts w:ascii="Times New Roman" w:eastAsia="Times New Roman" w:hAnsi="Times New Roman" w:cs="Times New Roman"/>
          <w:b/>
          <w:bCs/>
          <w:sz w:val="28"/>
          <w:szCs w:val="28"/>
        </w:rPr>
      </w:pPr>
      <w:r w:rsidRPr="00F776B0">
        <w:rPr>
          <w:rFonts w:ascii="Times New Roman" w:eastAsia="Times New Roman" w:hAnsi="Times New Roman" w:cs="Times New Roman"/>
          <w:b/>
          <w:bCs/>
          <w:sz w:val="28"/>
          <w:szCs w:val="28"/>
        </w:rPr>
        <w:t xml:space="preserve">5. </w:t>
      </w:r>
      <w:bookmarkStart w:id="4" w:name="_Hlk109990649"/>
      <w:r w:rsidRPr="00F776B0">
        <w:rPr>
          <w:rFonts w:ascii="Times New Roman" w:eastAsia="Times New Roman" w:hAnsi="Times New Roman" w:cs="Times New Roman"/>
          <w:b/>
          <w:bCs/>
          <w:sz w:val="28"/>
          <w:szCs w:val="28"/>
        </w:rPr>
        <w:t>Модельні навчальні програми</w:t>
      </w:r>
      <w:bookmarkEnd w:id="4"/>
    </w:p>
    <w:p w14:paraId="054A3C3F" w14:textId="77777777" w:rsidR="00F776B0" w:rsidRPr="00F776B0" w:rsidRDefault="00F776B0" w:rsidP="00F776B0">
      <w:pPr>
        <w:shd w:val="clear" w:color="auto" w:fill="FFFFFF"/>
        <w:spacing w:after="0" w:line="240" w:lineRule="auto"/>
        <w:jc w:val="center"/>
        <w:rPr>
          <w:rFonts w:ascii="Times New Roman" w:eastAsia="Times New Roman" w:hAnsi="Times New Roman" w:cs="Times New Roman"/>
          <w:b/>
          <w:bCs/>
          <w:sz w:val="28"/>
          <w:szCs w:val="28"/>
        </w:rPr>
      </w:pPr>
    </w:p>
    <w:p w14:paraId="686B42CE" w14:textId="5327F15C"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Модельна навчальна програма - документ, що визначає орієнтовну</w:t>
      </w:r>
      <w:r>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послідовність досягнення очікуваних результатів навчання учнів, зміст</w:t>
      </w:r>
      <w:r>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 xml:space="preserve">навчального предмета, інтегрованого курсу та види навчальної діяльності учнів, </w:t>
      </w:r>
    </w:p>
    <w:p w14:paraId="65207C4A" w14:textId="164D279A"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рекомендований для використання в освітньому процесі в порядку, визначеному законодавством.</w:t>
      </w:r>
    </w:p>
    <w:p w14:paraId="31178122" w14:textId="28F4F6D8"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Модельні навчальні програми можуть бути розроблені для всього рівня</w:t>
      </w:r>
      <w:r>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базової середньої освіти (5-9 класи) або окремо для кожного циклу: адаптаційного циклу (5-6 класи) та циклу базового предметного навчання (7-9 класи).</w:t>
      </w:r>
    </w:p>
    <w:p w14:paraId="1D2DF9F5" w14:textId="2AE86258"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Поданий у додатку 5 Типової освітньої програми перелік модельних навчальних програм є базовим і може бути доповнений іншими модельними навчальними програмами, які</w:t>
      </w:r>
      <w:r>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отримають гриф «Рекомендовано Міністерством освіти і науки України», шляхом внесення змін до цієї Типової освітньої програми в установленому порядку.</w:t>
      </w:r>
    </w:p>
    <w:p w14:paraId="379EEF80" w14:textId="582CC07F"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Спираючись на модельні навчальні програми, заклад освіти може розробляти навчальні програми предметів, білінгвальних курсів, інтегрованих курсів, що</w:t>
      </w:r>
      <w:r>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мають містити опис результатів навчання в обсязі не меншому, ніж визначено</w:t>
      </w:r>
      <w:r w:rsidR="00371948">
        <w:rPr>
          <w:rFonts w:ascii="Times New Roman" w:eastAsia="Times New Roman" w:hAnsi="Times New Roman" w:cs="Times New Roman"/>
          <w:sz w:val="28"/>
          <w:szCs w:val="28"/>
          <w:lang w:val="en-US"/>
        </w:rPr>
        <w:t xml:space="preserve"> </w:t>
      </w:r>
      <w:r w:rsidRPr="00F776B0">
        <w:rPr>
          <w:rFonts w:ascii="Times New Roman" w:eastAsia="Times New Roman" w:hAnsi="Times New Roman" w:cs="Times New Roman"/>
          <w:sz w:val="28"/>
          <w:szCs w:val="28"/>
        </w:rPr>
        <w:t>Державним стандартом та/або відповідними модельними навчальними</w:t>
      </w:r>
      <w:r>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 xml:space="preserve">програмами.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w:t>
      </w:r>
    </w:p>
    <w:p w14:paraId="6756C994" w14:textId="77777777"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Навчальні програми, що розроблені на основі модельних навчальних </w:t>
      </w:r>
    </w:p>
    <w:p w14:paraId="4973F14E" w14:textId="7ADAD8A3" w:rsidR="00751CA6"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програм, затверджуються педагогічною радою закладу освіти.</w:t>
      </w:r>
    </w:p>
    <w:p w14:paraId="2B95DE1C" w14:textId="2F76B42F" w:rsidR="00F776B0" w:rsidRDefault="00F776B0" w:rsidP="00371948">
      <w:pPr>
        <w:shd w:val="clear" w:color="auto" w:fill="FFFFFF"/>
        <w:spacing w:after="0" w:line="240" w:lineRule="auto"/>
        <w:jc w:val="both"/>
        <w:rPr>
          <w:rFonts w:ascii="Times New Roman" w:eastAsia="Times New Roman" w:hAnsi="Times New Roman" w:cs="Times New Roman"/>
          <w:sz w:val="28"/>
          <w:szCs w:val="28"/>
        </w:rPr>
      </w:pPr>
    </w:p>
    <w:p w14:paraId="187B7ABB" w14:textId="2F428B5D" w:rsidR="00F776B0" w:rsidRDefault="00F776B0" w:rsidP="00371948">
      <w:pPr>
        <w:shd w:val="clear" w:color="auto" w:fill="FFFFFF"/>
        <w:spacing w:after="0" w:line="240" w:lineRule="auto"/>
        <w:jc w:val="center"/>
        <w:rPr>
          <w:rFonts w:ascii="Times New Roman" w:eastAsia="Times New Roman" w:hAnsi="Times New Roman" w:cs="Times New Roman"/>
          <w:b/>
          <w:bCs/>
          <w:sz w:val="28"/>
          <w:szCs w:val="28"/>
        </w:rPr>
      </w:pPr>
      <w:r w:rsidRPr="00F776B0">
        <w:rPr>
          <w:rFonts w:ascii="Times New Roman" w:eastAsia="Times New Roman" w:hAnsi="Times New Roman" w:cs="Times New Roman"/>
          <w:b/>
          <w:bCs/>
          <w:sz w:val="28"/>
          <w:szCs w:val="28"/>
        </w:rPr>
        <w:t>6. Рекомендовані форми організації освітнього процесу</w:t>
      </w:r>
    </w:p>
    <w:p w14:paraId="26E941CF" w14:textId="77777777" w:rsidR="001C0174" w:rsidRPr="00F776B0" w:rsidRDefault="001C0174" w:rsidP="00371948">
      <w:pPr>
        <w:shd w:val="clear" w:color="auto" w:fill="FFFFFF"/>
        <w:spacing w:after="0" w:line="240" w:lineRule="auto"/>
        <w:jc w:val="center"/>
        <w:rPr>
          <w:rFonts w:ascii="Times New Roman" w:eastAsia="Times New Roman" w:hAnsi="Times New Roman" w:cs="Times New Roman"/>
          <w:b/>
          <w:bCs/>
          <w:sz w:val="28"/>
          <w:szCs w:val="28"/>
        </w:rPr>
      </w:pPr>
    </w:p>
    <w:p w14:paraId="5420135A" w14:textId="77777777"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Освітній процес організовується в безпечному освітньому середовищі та </w:t>
      </w:r>
    </w:p>
    <w:p w14:paraId="6D933F1B"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здійснюється з урахуванням вікових особливостей, фізичного, психічного та </w:t>
      </w:r>
    </w:p>
    <w:p w14:paraId="44E8DFBA"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lastRenderedPageBreak/>
        <w:t>інтелектуального розвитку дітей, їхніх особливих освітніх потреб.</w:t>
      </w:r>
    </w:p>
    <w:p w14:paraId="34DBB238" w14:textId="77777777"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У рамках академічної свободи форми організації освітнього процесу </w:t>
      </w:r>
    </w:p>
    <w:p w14:paraId="6B50EB67"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визначаються педагогічною радою закладу освіти та відображаються в освітній </w:t>
      </w:r>
    </w:p>
    <w:p w14:paraId="5B775CD3" w14:textId="5C044C6F"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програмі закладу освіти. Вибір форм залежить від наявності необхідних ресурсів</w:t>
      </w:r>
      <w:r w:rsidR="00371948">
        <w:rPr>
          <w:rFonts w:ascii="Times New Roman" w:eastAsia="Times New Roman" w:hAnsi="Times New Roman" w:cs="Times New Roman"/>
          <w:sz w:val="28"/>
          <w:szCs w:val="28"/>
          <w:lang w:val="en-US"/>
        </w:rPr>
        <w:t xml:space="preserve"> </w:t>
      </w:r>
      <w:r w:rsidRPr="00F776B0">
        <w:rPr>
          <w:rFonts w:ascii="Times New Roman" w:eastAsia="Times New Roman" w:hAnsi="Times New Roman" w:cs="Times New Roman"/>
          <w:sz w:val="28"/>
          <w:szCs w:val="28"/>
        </w:rPr>
        <w:t>(матеріально-технічного, кадрового, навчально-методичного, інформаційного</w:t>
      </w:r>
      <w:r w:rsidR="00371948">
        <w:rPr>
          <w:rFonts w:ascii="Times New Roman" w:eastAsia="Times New Roman" w:hAnsi="Times New Roman" w:cs="Times New Roman"/>
          <w:sz w:val="28"/>
          <w:szCs w:val="28"/>
          <w:lang w:val="en-US"/>
        </w:rPr>
        <w:t xml:space="preserve"> </w:t>
      </w:r>
      <w:r w:rsidRPr="00F776B0">
        <w:rPr>
          <w:rFonts w:ascii="Times New Roman" w:eastAsia="Times New Roman" w:hAnsi="Times New Roman" w:cs="Times New Roman"/>
          <w:sz w:val="28"/>
          <w:szCs w:val="28"/>
        </w:rPr>
        <w:t xml:space="preserve">забезпечення освітньої діяльності тощо), а також форм здобуття освіти. </w:t>
      </w:r>
    </w:p>
    <w:p w14:paraId="2AE802D9" w14:textId="2C10EC90"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За потреби заклад освіти може організувати здобуття освіти за індивідуальною освітньою траєкторією. Індивідуальна освітня траєкторія учня </w:t>
      </w:r>
    </w:p>
    <w:p w14:paraId="21C208DD" w14:textId="39F50E73"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реалізується з урахуванням необхідних для цього ресурсів, наявних у заклад</w:t>
      </w:r>
      <w:r w:rsidR="001C0174">
        <w:rPr>
          <w:rFonts w:ascii="Times New Roman" w:eastAsia="Times New Roman" w:hAnsi="Times New Roman" w:cs="Times New Roman"/>
          <w:sz w:val="28"/>
          <w:szCs w:val="28"/>
        </w:rPr>
        <w:t>і</w:t>
      </w:r>
      <w:r w:rsidRPr="00F776B0">
        <w:rPr>
          <w:rFonts w:ascii="Times New Roman" w:eastAsia="Times New Roman" w:hAnsi="Times New Roman" w:cs="Times New Roman"/>
          <w:sz w:val="28"/>
          <w:szCs w:val="28"/>
        </w:rPr>
        <w:t xml:space="preserve"> </w:t>
      </w:r>
    </w:p>
    <w:p w14:paraId="088DC0E5" w14:textId="00BCE44D"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w:t>
      </w:r>
      <w:r w:rsidR="00371948">
        <w:rPr>
          <w:rFonts w:ascii="Times New Roman" w:eastAsia="Times New Roman" w:hAnsi="Times New Roman" w:cs="Times New Roman"/>
          <w:sz w:val="28"/>
          <w:szCs w:val="28"/>
          <w:lang w:val="en-US"/>
        </w:rPr>
        <w:t xml:space="preserve"> </w:t>
      </w:r>
      <w:r w:rsidRPr="00F776B0">
        <w:rPr>
          <w:rFonts w:ascii="Times New Roman" w:eastAsia="Times New Roman" w:hAnsi="Times New Roman" w:cs="Times New Roman"/>
          <w:sz w:val="28"/>
          <w:szCs w:val="28"/>
        </w:rPr>
        <w:t>та підписується батьками.</w:t>
      </w:r>
    </w:p>
    <w:p w14:paraId="412DC0FF" w14:textId="0573CF32"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З метою належної організації освітнього процесу в заклад</w:t>
      </w:r>
      <w:r w:rsidR="001C0174">
        <w:rPr>
          <w:rFonts w:ascii="Times New Roman" w:eastAsia="Times New Roman" w:hAnsi="Times New Roman" w:cs="Times New Roman"/>
          <w:sz w:val="28"/>
          <w:szCs w:val="28"/>
        </w:rPr>
        <w:t>і</w:t>
      </w:r>
      <w:r w:rsidRPr="00F776B0">
        <w:rPr>
          <w:rFonts w:ascii="Times New Roman" w:eastAsia="Times New Roman" w:hAnsi="Times New Roman" w:cs="Times New Roman"/>
          <w:sz w:val="28"/>
          <w:szCs w:val="28"/>
        </w:rPr>
        <w:t xml:space="preserve"> загальної </w:t>
      </w:r>
    </w:p>
    <w:p w14:paraId="590D5101" w14:textId="698F138B"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середньої освіти формуються класи та/або групи, зокрема спеціальні, інклюзивні, з дистанційною</w:t>
      </w:r>
      <w:r w:rsidR="001C0174">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формою здобуття освіти, з навчанням мовою корінного народу чи національної меншини України поряд із державною мовою.</w:t>
      </w:r>
    </w:p>
    <w:p w14:paraId="5F99908A" w14:textId="77777777" w:rsidR="00F776B0" w:rsidRDefault="00F776B0" w:rsidP="00371948">
      <w:pPr>
        <w:shd w:val="clear" w:color="auto" w:fill="FFFFFF"/>
        <w:spacing w:after="0" w:line="240" w:lineRule="auto"/>
        <w:jc w:val="both"/>
        <w:rPr>
          <w:rFonts w:ascii="Times New Roman" w:eastAsia="Times New Roman" w:hAnsi="Times New Roman" w:cs="Times New Roman"/>
          <w:sz w:val="28"/>
          <w:szCs w:val="28"/>
        </w:rPr>
      </w:pPr>
    </w:p>
    <w:p w14:paraId="6EE97238" w14:textId="4C75D5D8" w:rsidR="00F776B0" w:rsidRPr="00F776B0" w:rsidRDefault="00F776B0" w:rsidP="00371948">
      <w:pPr>
        <w:shd w:val="clear" w:color="auto" w:fill="FFFFFF"/>
        <w:spacing w:after="0" w:line="240" w:lineRule="auto"/>
        <w:jc w:val="center"/>
        <w:rPr>
          <w:rFonts w:ascii="Times New Roman" w:eastAsia="Times New Roman" w:hAnsi="Times New Roman" w:cs="Times New Roman"/>
          <w:b/>
          <w:bCs/>
          <w:sz w:val="28"/>
          <w:szCs w:val="28"/>
        </w:rPr>
      </w:pPr>
      <w:r w:rsidRPr="00F776B0">
        <w:rPr>
          <w:rFonts w:ascii="Times New Roman" w:eastAsia="Times New Roman" w:hAnsi="Times New Roman" w:cs="Times New Roman"/>
          <w:b/>
          <w:bCs/>
          <w:sz w:val="28"/>
          <w:szCs w:val="28"/>
        </w:rPr>
        <w:t>7. Опис інструментарію оцінювання</w:t>
      </w:r>
    </w:p>
    <w:p w14:paraId="525FD9B1" w14:textId="77777777" w:rsidR="00F776B0" w:rsidRDefault="00F776B0" w:rsidP="00371948">
      <w:pPr>
        <w:shd w:val="clear" w:color="auto" w:fill="FFFFFF"/>
        <w:spacing w:after="0" w:line="240" w:lineRule="auto"/>
        <w:jc w:val="both"/>
        <w:rPr>
          <w:rFonts w:ascii="Times New Roman" w:eastAsia="Times New Roman" w:hAnsi="Times New Roman" w:cs="Times New Roman"/>
          <w:sz w:val="28"/>
          <w:szCs w:val="28"/>
        </w:rPr>
      </w:pPr>
    </w:p>
    <w:p w14:paraId="0CCFCCE7" w14:textId="214AEC81"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Оцінюванню підлягають результати навчання з навчальних предметів, </w:t>
      </w:r>
    </w:p>
    <w:p w14:paraId="1AF46574"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інтегрованих курсів обов’язкового освітнього компонента типового навчального </w:t>
      </w:r>
    </w:p>
    <w:p w14:paraId="2CE4DB13"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плану. Педагогічна рада закладу загальної середньої освіти може прийняти </w:t>
      </w:r>
    </w:p>
    <w:p w14:paraId="5B101114" w14:textId="30EDB6D5"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рішення про оцінювання результатів навчання складників вибіркового освітнього компонента. </w:t>
      </w:r>
    </w:p>
    <w:p w14:paraId="126C140B" w14:textId="77777777"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Оцінювання відповідності результатів навчання учнів, які завершили </w:t>
      </w:r>
    </w:p>
    <w:p w14:paraId="5749B36D"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здобуття базової середньої освіти, вимогам Державного стандарту здійснюється </w:t>
      </w:r>
    </w:p>
    <w:p w14:paraId="417536BD"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шляхом державної підсумкової атестації.</w:t>
      </w:r>
    </w:p>
    <w:p w14:paraId="48C1B7D8" w14:textId="77777777"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Оцінювання результатів навчання учнів має бути зорієнтованим на ключові </w:t>
      </w:r>
    </w:p>
    <w:p w14:paraId="5B800C99" w14:textId="2A8BC792"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3898E849" w14:textId="21FE18FA"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Встановлення відповідності між вимогами до результатів навчання учнів, визначеними Державним стандартом, та показниками їх вимірювання</w:t>
      </w:r>
      <w:r w:rsidR="005B50FC">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здійснюється відповідно до системи та загальних критеріїв оцінювання</w:t>
      </w:r>
      <w:r w:rsidR="001C0174">
        <w:rPr>
          <w:rFonts w:ascii="Times New Roman" w:eastAsia="Times New Roman" w:hAnsi="Times New Roman" w:cs="Times New Roman"/>
          <w:sz w:val="28"/>
          <w:szCs w:val="28"/>
        </w:rPr>
        <w:t xml:space="preserve"> </w:t>
      </w:r>
      <w:r w:rsidRPr="00F776B0">
        <w:rPr>
          <w:rFonts w:ascii="Times New Roman" w:eastAsia="Times New Roman" w:hAnsi="Times New Roman" w:cs="Times New Roman"/>
          <w:sz w:val="28"/>
          <w:szCs w:val="28"/>
        </w:rPr>
        <w:t>результатів навчання учнів, визначених Міністерством освіти і науки України.</w:t>
      </w:r>
    </w:p>
    <w:p w14:paraId="5D14180D" w14:textId="77777777" w:rsidR="00F776B0" w:rsidRP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Основними видами оцінювання результатів навчання учнів є: поточне, </w:t>
      </w:r>
    </w:p>
    <w:p w14:paraId="66EB9B43"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підсумкове (тематичне, семестрове, річне) оцінювання та державна підсумкова </w:t>
      </w:r>
    </w:p>
    <w:p w14:paraId="77B052CC" w14:textId="77777777" w:rsidR="00F776B0" w:rsidRPr="00F776B0" w:rsidRDefault="00F776B0" w:rsidP="00371948">
      <w:pPr>
        <w:shd w:val="clear" w:color="auto" w:fill="FFFFFF"/>
        <w:spacing w:after="0" w:line="240" w:lineRule="auto"/>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 xml:space="preserve">атестація. </w:t>
      </w:r>
    </w:p>
    <w:p w14:paraId="1B506112" w14:textId="0B3403E1" w:rsidR="00F776B0" w:rsidRDefault="00F776B0" w:rsidP="00371948">
      <w:pPr>
        <w:shd w:val="clear" w:color="auto" w:fill="FFFFFF"/>
        <w:spacing w:after="0" w:line="240" w:lineRule="auto"/>
        <w:ind w:firstLine="567"/>
        <w:jc w:val="both"/>
        <w:rPr>
          <w:rFonts w:ascii="Times New Roman" w:eastAsia="Times New Roman" w:hAnsi="Times New Roman" w:cs="Times New Roman"/>
          <w:sz w:val="28"/>
          <w:szCs w:val="28"/>
        </w:rPr>
      </w:pPr>
      <w:r w:rsidRPr="00F776B0">
        <w:rPr>
          <w:rFonts w:ascii="Times New Roman" w:eastAsia="Times New Roman" w:hAnsi="Times New Roman" w:cs="Times New Roman"/>
          <w:sz w:val="28"/>
          <w:szCs w:val="28"/>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r w:rsidR="001C0174">
        <w:rPr>
          <w:rFonts w:ascii="Times New Roman" w:eastAsia="Times New Roman" w:hAnsi="Times New Roman" w:cs="Times New Roman"/>
          <w:sz w:val="28"/>
          <w:szCs w:val="28"/>
        </w:rPr>
        <w:t xml:space="preserve"> навчання учнів здійснюють відповідно до вимог модельних навчальних програм із застосуванням таких основних форм та способів:</w:t>
      </w:r>
    </w:p>
    <w:p w14:paraId="658584C2" w14:textId="7B61301F" w:rsidR="001C0174" w:rsidRDefault="001C0174" w:rsidP="001C0174">
      <w:pPr>
        <w:pStyle w:val="a3"/>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усної (зокрема шляхом індивідуального, групового та фронтального опитування);</w:t>
      </w:r>
    </w:p>
    <w:p w14:paraId="5A800DAC" w14:textId="3BCC538D" w:rsidR="001C0174" w:rsidRDefault="001C0174" w:rsidP="001C0174">
      <w:pPr>
        <w:pStyle w:val="a3"/>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w:t>
      </w:r>
      <w:r w:rsidR="00E63FE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схемами,</w:t>
      </w:r>
      <w:r w:rsidR="004D5E4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контурними картами, тощо);</w:t>
      </w:r>
    </w:p>
    <w:p w14:paraId="502306D4" w14:textId="2368F043" w:rsidR="001C0174" w:rsidRDefault="001C0174" w:rsidP="001C0174">
      <w:pPr>
        <w:pStyle w:val="a3"/>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цифрової (зокрема шляхом тестування в електронному форматі);</w:t>
      </w:r>
    </w:p>
    <w:p w14:paraId="6CCE7773" w14:textId="1E8E2202" w:rsidR="001C0174" w:rsidRDefault="001C0174" w:rsidP="001C0174">
      <w:pPr>
        <w:pStyle w:val="a3"/>
        <w:numPr>
          <w:ilvl w:val="0"/>
          <w:numId w:val="2"/>
        </w:num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практичної (</w:t>
      </w:r>
      <w:r w:rsidR="004D5E4F">
        <w:rPr>
          <w:rFonts w:ascii="Times New Roman" w:eastAsia="Times New Roman" w:hAnsi="Times New Roman" w:cs="Times New Roman"/>
          <w:sz w:val="28"/>
          <w:szCs w:val="28"/>
        </w:rPr>
        <w:t>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r>
        <w:rPr>
          <w:rFonts w:ascii="Times New Roman" w:eastAsia="Times New Roman" w:hAnsi="Times New Roman" w:cs="Times New Roman"/>
          <w:sz w:val="28"/>
          <w:szCs w:val="28"/>
        </w:rPr>
        <w:t>)</w:t>
      </w:r>
      <w:r w:rsidR="004D5E4F">
        <w:rPr>
          <w:rFonts w:ascii="Times New Roman" w:eastAsia="Times New Roman" w:hAnsi="Times New Roman" w:cs="Times New Roman"/>
          <w:sz w:val="28"/>
          <w:szCs w:val="28"/>
        </w:rPr>
        <w:t>.</w:t>
      </w:r>
    </w:p>
    <w:p w14:paraId="306223D0" w14:textId="4F73FCBC" w:rsidR="00247146" w:rsidRPr="001C0174" w:rsidRDefault="004D5E4F" w:rsidP="004D5E4F">
      <w:pPr>
        <w:pStyle w:val="a3"/>
        <w:shd w:val="clear" w:color="auto" w:fill="FFFFFF"/>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14:paraId="749F1171" w14:textId="0978A2FA" w:rsidR="007A7069" w:rsidRPr="007A7069" w:rsidRDefault="007A7069" w:rsidP="007A7069">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Pr="00F776B0">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О</w:t>
      </w:r>
      <w:r w:rsidRPr="007A7069">
        <w:rPr>
          <w:rFonts w:ascii="Times New Roman" w:eastAsia="Times New Roman" w:hAnsi="Times New Roman" w:cs="Times New Roman"/>
          <w:b/>
          <w:bCs/>
          <w:sz w:val="28"/>
          <w:szCs w:val="28"/>
        </w:rPr>
        <w:t>цінювання навчальних досягнень учнів 5-6 класів,</w:t>
      </w:r>
    </w:p>
    <w:p w14:paraId="156D09E6" w14:textId="77777777" w:rsidR="007A7069" w:rsidRPr="007A7069" w:rsidRDefault="007A7069" w:rsidP="007A7069">
      <w:pPr>
        <w:shd w:val="clear" w:color="auto" w:fill="FFFFFF"/>
        <w:spacing w:after="0" w:line="240" w:lineRule="auto"/>
        <w:jc w:val="center"/>
        <w:rPr>
          <w:rFonts w:ascii="Times New Roman" w:eastAsia="Times New Roman" w:hAnsi="Times New Roman" w:cs="Times New Roman"/>
          <w:b/>
          <w:bCs/>
          <w:sz w:val="28"/>
          <w:szCs w:val="28"/>
        </w:rPr>
      </w:pPr>
      <w:r w:rsidRPr="007A7069">
        <w:rPr>
          <w:rFonts w:ascii="Times New Roman" w:eastAsia="Times New Roman" w:hAnsi="Times New Roman" w:cs="Times New Roman"/>
          <w:b/>
          <w:bCs/>
          <w:sz w:val="28"/>
          <w:szCs w:val="28"/>
        </w:rPr>
        <w:t>які здобувають освіту відповідно до нового Державного стандарту</w:t>
      </w:r>
    </w:p>
    <w:p w14:paraId="77EB4B02" w14:textId="4004B62F" w:rsidR="00F776B0" w:rsidRDefault="007A7069" w:rsidP="007A7069">
      <w:pPr>
        <w:shd w:val="clear" w:color="auto" w:fill="FFFFFF"/>
        <w:spacing w:after="0" w:line="240" w:lineRule="auto"/>
        <w:jc w:val="center"/>
        <w:rPr>
          <w:rFonts w:ascii="Times New Roman" w:eastAsia="Times New Roman" w:hAnsi="Times New Roman" w:cs="Times New Roman"/>
          <w:b/>
          <w:bCs/>
          <w:sz w:val="28"/>
          <w:szCs w:val="28"/>
        </w:rPr>
      </w:pPr>
      <w:r w:rsidRPr="007A7069">
        <w:rPr>
          <w:rFonts w:ascii="Times New Roman" w:eastAsia="Times New Roman" w:hAnsi="Times New Roman" w:cs="Times New Roman"/>
          <w:b/>
          <w:bCs/>
          <w:sz w:val="28"/>
          <w:szCs w:val="28"/>
        </w:rPr>
        <w:t>базової середньої освіти.</w:t>
      </w:r>
    </w:p>
    <w:p w14:paraId="0FCDF7D4" w14:textId="6BA92FD1" w:rsidR="00247146" w:rsidRDefault="00247146" w:rsidP="007A7069">
      <w:pPr>
        <w:shd w:val="clear" w:color="auto" w:fill="FFFFFF"/>
        <w:spacing w:after="0" w:line="240" w:lineRule="auto"/>
        <w:jc w:val="center"/>
        <w:rPr>
          <w:rFonts w:ascii="Times New Roman" w:eastAsia="Times New Roman" w:hAnsi="Times New Roman" w:cs="Times New Roman"/>
          <w:b/>
          <w:bCs/>
          <w:sz w:val="28"/>
          <w:szCs w:val="28"/>
        </w:rPr>
      </w:pPr>
    </w:p>
    <w:p w14:paraId="64EFD85F" w14:textId="77777777" w:rsidR="00371948" w:rsidRDefault="00E63FE2" w:rsidP="00247146">
      <w:pPr>
        <w:shd w:val="clear" w:color="auto" w:fill="FFFFFF"/>
        <w:spacing w:after="0" w:line="240" w:lineRule="auto"/>
        <w:ind w:firstLine="567"/>
        <w:jc w:val="both"/>
        <w:rPr>
          <w:rFonts w:ascii="Times New Roman" w:eastAsia="Times New Roman" w:hAnsi="Times New Roman" w:cs="Times New Roman"/>
          <w:sz w:val="28"/>
          <w:szCs w:val="28"/>
        </w:rPr>
      </w:pPr>
      <w:bookmarkStart w:id="5" w:name="_Hlk109821402"/>
      <w:r>
        <w:rPr>
          <w:rFonts w:ascii="Times New Roman" w:eastAsia="Times New Roman" w:hAnsi="Times New Roman" w:cs="Times New Roman"/>
          <w:sz w:val="28"/>
          <w:szCs w:val="28"/>
        </w:rPr>
        <w:t>Р</w:t>
      </w:r>
      <w:r w:rsidR="00247146" w:rsidRPr="00247146">
        <w:rPr>
          <w:rFonts w:ascii="Times New Roman" w:eastAsia="Times New Roman" w:hAnsi="Times New Roman" w:cs="Times New Roman"/>
          <w:sz w:val="28"/>
          <w:szCs w:val="28"/>
        </w:rPr>
        <w:t xml:space="preserve">екомендації </w:t>
      </w:r>
      <w:r w:rsidR="00247146">
        <w:rPr>
          <w:rFonts w:ascii="Times New Roman" w:eastAsia="Times New Roman" w:hAnsi="Times New Roman" w:cs="Times New Roman"/>
          <w:sz w:val="28"/>
          <w:szCs w:val="28"/>
        </w:rPr>
        <w:t xml:space="preserve">затверджені </w:t>
      </w:r>
      <w:bookmarkStart w:id="6" w:name="_Hlk109737696"/>
      <w:r w:rsidR="00247146">
        <w:rPr>
          <w:rFonts w:ascii="Times New Roman" w:eastAsia="Times New Roman" w:hAnsi="Times New Roman" w:cs="Times New Roman"/>
          <w:sz w:val="28"/>
          <w:szCs w:val="28"/>
        </w:rPr>
        <w:t xml:space="preserve">наказом Міністерства освіти і науки України </w:t>
      </w:r>
    </w:p>
    <w:p w14:paraId="6B1540E5" w14:textId="3F48BFB8" w:rsidR="00247146" w:rsidRPr="00247146" w:rsidRDefault="00247146" w:rsidP="0037194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289 від 01.04.2022 року</w:t>
      </w:r>
      <w:bookmarkEnd w:id="6"/>
      <w:r>
        <w:rPr>
          <w:rFonts w:ascii="Times New Roman" w:eastAsia="Times New Roman" w:hAnsi="Times New Roman" w:cs="Times New Roman"/>
          <w:sz w:val="28"/>
          <w:szCs w:val="28"/>
        </w:rPr>
        <w:t xml:space="preserve"> та </w:t>
      </w:r>
      <w:r w:rsidRPr="00247146">
        <w:rPr>
          <w:rFonts w:ascii="Times New Roman" w:eastAsia="Times New Roman" w:hAnsi="Times New Roman" w:cs="Times New Roman"/>
          <w:sz w:val="28"/>
          <w:szCs w:val="28"/>
        </w:rPr>
        <w:t>розроблені для учнів 5-6 класів, які здобувають освіту</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відповідно до нового Державного стандарту базової середньої освіти.</w:t>
      </w:r>
    </w:p>
    <w:p w14:paraId="296781CF" w14:textId="77777777" w:rsidR="00247146" w:rsidRPr="00247146" w:rsidRDefault="00247146" w:rsidP="00247146">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Згідно Закону України «Про повну загальну середню освіту» кожен учень</w:t>
      </w:r>
    </w:p>
    <w:p w14:paraId="614E3A4A" w14:textId="6DF19651"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має право на справедливе, неупереджене, об’єктивне, незалежне,</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недискримінаційне та доброчесне оцінювання результатів його навчання</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незалежно від виду та форми здобуття ним освіти.</w:t>
      </w:r>
    </w:p>
    <w:p w14:paraId="6055A2EE" w14:textId="68435517" w:rsidR="00247146" w:rsidRPr="00247146" w:rsidRDefault="00247146" w:rsidP="00247146">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Основними видами оцінювання результатів навчання учнів, що</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проводяться закладом, є формувальне, поточне та підсумкове: тематичне,</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семестрове, річне. За вибором закладу оцінювання може здійснюватися за</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системою оцінювання, визначеною законодавством, або за власною шкалою.</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За умови використання власної шкали заклад має визначити правила</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переведення загальної оцінки результатів навчання семестрового та річного</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оцінювання до системи, визначеної законодавством, для виставлення у</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Свідоцтві досягнень. Семестрове та підсумкове (річне) оцінювання</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результатів навчання здійснюють за 12-бальною системою (шкалою), а його</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 xml:space="preserve">результати позначають цифрами від 1 до 12. </w:t>
      </w:r>
    </w:p>
    <w:p w14:paraId="50587DB2" w14:textId="77777777" w:rsidR="00247146" w:rsidRPr="00247146" w:rsidRDefault="00247146" w:rsidP="00247146">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 xml:space="preserve">За рішенням педагогічної ради (за потреби) заклад освіти може визначити </w:t>
      </w:r>
    </w:p>
    <w:p w14:paraId="6DDAEB74" w14:textId="77777777"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адаптаційний період впродовж якого не здійснюється поточне та тематичне</w:t>
      </w:r>
    </w:p>
    <w:p w14:paraId="0287C086" w14:textId="77777777"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оцінювання.</w:t>
      </w:r>
    </w:p>
    <w:p w14:paraId="47CAC62C" w14:textId="4A97B032" w:rsidR="00247146" w:rsidRPr="00247146" w:rsidRDefault="00247146" w:rsidP="00247146">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 xml:space="preserve">Свідоцтво досягнень </w:t>
      </w:r>
      <w:r w:rsidRPr="00E63FE2">
        <w:rPr>
          <w:rFonts w:ascii="Times New Roman" w:eastAsia="Times New Roman" w:hAnsi="Times New Roman" w:cs="Times New Roman"/>
          <w:sz w:val="28"/>
          <w:szCs w:val="28"/>
        </w:rPr>
        <w:t>(Додаток 1</w:t>
      </w:r>
      <w:r w:rsidR="00E63FE2" w:rsidRPr="00E63FE2">
        <w:rPr>
          <w:rFonts w:ascii="Times New Roman" w:eastAsia="Times New Roman" w:hAnsi="Times New Roman" w:cs="Times New Roman"/>
          <w:sz w:val="28"/>
          <w:szCs w:val="28"/>
        </w:rPr>
        <w:t xml:space="preserve"> </w:t>
      </w:r>
      <w:bookmarkStart w:id="7" w:name="_Hlk109737740"/>
      <w:r w:rsidR="00E63FE2" w:rsidRPr="00E63FE2">
        <w:rPr>
          <w:rFonts w:ascii="Times New Roman" w:eastAsia="Times New Roman" w:hAnsi="Times New Roman" w:cs="Times New Roman"/>
          <w:sz w:val="28"/>
          <w:szCs w:val="28"/>
        </w:rPr>
        <w:t xml:space="preserve">до </w:t>
      </w:r>
      <w:r w:rsidR="00E63FE2">
        <w:rPr>
          <w:rFonts w:ascii="Times New Roman" w:eastAsia="Times New Roman" w:hAnsi="Times New Roman" w:cs="Times New Roman"/>
          <w:sz w:val="28"/>
          <w:szCs w:val="28"/>
        </w:rPr>
        <w:t>наказу Міністерства освіти і науки України № 289 від 01.04.2022 року</w:t>
      </w:r>
      <w:bookmarkEnd w:id="7"/>
      <w:r w:rsidRPr="00E63FE2">
        <w:rPr>
          <w:rFonts w:ascii="Times New Roman" w:eastAsia="Times New Roman" w:hAnsi="Times New Roman" w:cs="Times New Roman"/>
          <w:sz w:val="28"/>
          <w:szCs w:val="28"/>
        </w:rPr>
        <w:t>)</w:t>
      </w:r>
      <w:r w:rsidRPr="00247146">
        <w:rPr>
          <w:rFonts w:ascii="Times New Roman" w:eastAsia="Times New Roman" w:hAnsi="Times New Roman" w:cs="Times New Roman"/>
          <w:color w:val="FF0000"/>
          <w:sz w:val="28"/>
          <w:szCs w:val="28"/>
        </w:rPr>
        <w:t xml:space="preserve"> </w:t>
      </w:r>
      <w:r w:rsidRPr="00247146">
        <w:rPr>
          <w:rFonts w:ascii="Times New Roman" w:eastAsia="Times New Roman" w:hAnsi="Times New Roman" w:cs="Times New Roman"/>
          <w:sz w:val="28"/>
          <w:szCs w:val="28"/>
        </w:rPr>
        <w:t>відображає результати навчальних</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досягнень учня/учениці 5-6 класу з переліку предметів та інтегрованих курсів,</w:t>
      </w:r>
    </w:p>
    <w:p w14:paraId="70F309C0" w14:textId="2B839D32"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визначених освітньою програмою закладу освіти. Надана форма Свідоцтва</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досягнень є орієнтовною, перелік предметів та інтегрованих курсів визначається закладом освіти відповідно до затвердженої освітньої програми. Перед друком Свідоцтва досягнень рекомендовано видалити зайві рядки або</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 xml:space="preserve">підкреслити назви курсів відповідно до освітньої програми закладу освіти. </w:t>
      </w:r>
    </w:p>
    <w:p w14:paraId="36C9F945" w14:textId="77777777" w:rsidR="00247146" w:rsidRPr="00247146" w:rsidRDefault="00247146" w:rsidP="00247146">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Графа «Характеристика навчальної діяльності» сформована відповідно до</w:t>
      </w:r>
    </w:p>
    <w:p w14:paraId="7D6CA2E8" w14:textId="77777777"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переліку наскрізних умінь, визначених Державним стандартом базової</w:t>
      </w:r>
    </w:p>
    <w:p w14:paraId="271618F0" w14:textId="628243ED"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середньої освіти. Зазначена графа заповнюється класним керівником за</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результатами спостережень, проведених спільно з вчителями-предметниками,</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які</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працюють з класом. Спостереження проводяться упродовж року за планом,</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lastRenderedPageBreak/>
        <w:t>визначеним закладом освіти. Рекомендовано позначати особливо виражені</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наскрізні вміння учня/учениці, зокрема, вияв інтересу до навчання, розуміння</w:t>
      </w:r>
    </w:p>
    <w:p w14:paraId="5893339C" w14:textId="45A65EBD" w:rsidR="00247146" w:rsidRPr="00247146" w:rsidRDefault="00247146" w:rsidP="00247146">
      <w:pPr>
        <w:shd w:val="clear" w:color="auto" w:fill="FFFFFF"/>
        <w:spacing w:after="0" w:line="240" w:lineRule="auto"/>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 xml:space="preserve">прочитаного, вміння висловлювати власну думку, критично та </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системно мислити, логічно обґрунтовувати власну позицію, діяти творчо, вияв</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ініціативи у процесі навчання, вміння конструктивно керувати емоціями,</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оцінювати ризики, приймати рішення, розв’язувати проблеми, співпрацювати</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 іншими з метою заохочення подальшого розвитку відповідних</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умінь. Заповнення графи здійснюється шляхом виставлення відповідної</w:t>
      </w:r>
      <w:r>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позначки навпроти сформованого уміння. Педагогічн</w:t>
      </w:r>
      <w:r>
        <w:rPr>
          <w:rFonts w:ascii="Times New Roman" w:eastAsia="Times New Roman" w:hAnsi="Times New Roman" w:cs="Times New Roman"/>
          <w:sz w:val="28"/>
          <w:szCs w:val="28"/>
        </w:rPr>
        <w:t>ий</w:t>
      </w:r>
      <w:r w:rsidRPr="00247146">
        <w:rPr>
          <w:rFonts w:ascii="Times New Roman" w:eastAsia="Times New Roman" w:hAnsi="Times New Roman" w:cs="Times New Roman"/>
          <w:sz w:val="28"/>
          <w:szCs w:val="28"/>
        </w:rPr>
        <w:t xml:space="preserve"> колектив мож</w:t>
      </w:r>
      <w:r>
        <w:rPr>
          <w:rFonts w:ascii="Times New Roman" w:eastAsia="Times New Roman" w:hAnsi="Times New Roman" w:cs="Times New Roman"/>
          <w:sz w:val="28"/>
          <w:szCs w:val="28"/>
        </w:rPr>
        <w:t xml:space="preserve">е </w:t>
      </w:r>
      <w:r w:rsidRPr="00247146">
        <w:rPr>
          <w:rFonts w:ascii="Times New Roman" w:eastAsia="Times New Roman" w:hAnsi="Times New Roman" w:cs="Times New Roman"/>
          <w:sz w:val="28"/>
          <w:szCs w:val="28"/>
        </w:rPr>
        <w:t>вироб</w:t>
      </w:r>
      <w:r w:rsidR="009B0C3D">
        <w:rPr>
          <w:rFonts w:ascii="Times New Roman" w:eastAsia="Times New Roman" w:hAnsi="Times New Roman" w:cs="Times New Roman"/>
          <w:sz w:val="28"/>
          <w:szCs w:val="28"/>
        </w:rPr>
        <w:t>и</w:t>
      </w:r>
      <w:r w:rsidRPr="00247146">
        <w:rPr>
          <w:rFonts w:ascii="Times New Roman" w:eastAsia="Times New Roman" w:hAnsi="Times New Roman" w:cs="Times New Roman"/>
          <w:sz w:val="28"/>
          <w:szCs w:val="28"/>
        </w:rPr>
        <w:t>ти власні способи спостереження за розвитком наскрізних умінь і</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застосовувати у тому числі вербальні характеристики замість позначки.</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Заповнення цієї графи здійснюється по завершенню кожного навчального</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року або в разі зміни здобувачем освіти навчального закладу.</w:t>
      </w:r>
    </w:p>
    <w:p w14:paraId="2A278AFA" w14:textId="5C6705A0" w:rsidR="00247146" w:rsidRPr="00247146" w:rsidRDefault="00247146" w:rsidP="009B0C3D">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Заповнення графи «Характеристика результатів навчання» здійснюється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відповідно до переліку навчальних предметів, визначених затвердженою</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освітньою програмою закладу. Заповнюється з урахуванням фіксованих у</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класних журналах результатів досягнень учнів упродовж навчального року.</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Рекомендується у класних журналах і в Свідоцтві перед виставленням</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підсумкової оцінки у відповідних графах результатів навчання зазначати</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першу літеру («В», «Д», «С», «П»), що відповідає назві рівня досягнень</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орієнтовних критеріїв оцінювання результатів навчання з предметів (Високий,</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Достатній, Середній, Початковий) або за допомогою виставлення відповідних</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балів.</w:t>
      </w:r>
    </w:p>
    <w:p w14:paraId="668589EA" w14:textId="6DC76BCC" w:rsidR="00247146" w:rsidRPr="00247146" w:rsidRDefault="00247146" w:rsidP="009B0C3D">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Рекоменд</w:t>
      </w:r>
      <w:r w:rsidR="009B0C3D">
        <w:rPr>
          <w:rFonts w:ascii="Times New Roman" w:eastAsia="Times New Roman" w:hAnsi="Times New Roman" w:cs="Times New Roman"/>
          <w:sz w:val="28"/>
          <w:szCs w:val="28"/>
        </w:rPr>
        <w:t>овано</w:t>
      </w:r>
      <w:r w:rsidRPr="00247146">
        <w:rPr>
          <w:rFonts w:ascii="Times New Roman" w:eastAsia="Times New Roman" w:hAnsi="Times New Roman" w:cs="Times New Roman"/>
          <w:sz w:val="28"/>
          <w:szCs w:val="28"/>
        </w:rPr>
        <w:t xml:space="preserve"> систему оцінювання результатів навчання в освітніх</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галузях «Мистецтво», «Соціальна та здоров’язбережувальна», «Фізична</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культура» здійснювати на позитивному ставленні до кожного учня, і</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враховувати не рівень недоліків та прорахунків а рівень особистих досягнень.</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Визначення досягнень учнів у рівнях (Високий, Достатній, Середній,</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Початковий) з зазначених вище галузей нададуть змогу вчителеві об’єктивно,</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але водночас, не пригнічуючи особистість, оцінити тих, хто не має яскраво</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виражених художніх чи фізичних здібностей, проте характеризується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сумлінним ставленням до навчання, активністю, ініціативністю. За рішенням</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педагогічної ради заклад освіти може відмовитись від оцінювання навчальних</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досягнень учнів з предметів освітніх галузей «Мистецтво», «Соціальна та</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здоров’язбережувальна», «Фізична культура» або визначити власну шкалу</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оцінювання.</w:t>
      </w:r>
    </w:p>
    <w:p w14:paraId="66825027" w14:textId="7667BFD2" w:rsidR="00247146" w:rsidRPr="00247146" w:rsidRDefault="009B0C3D" w:rsidP="009B0C3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247146" w:rsidRPr="00247146">
        <w:rPr>
          <w:rFonts w:ascii="Times New Roman" w:eastAsia="Times New Roman" w:hAnsi="Times New Roman" w:cs="Times New Roman"/>
          <w:sz w:val="28"/>
          <w:szCs w:val="28"/>
        </w:rPr>
        <w:t>аклад освіти ма</w:t>
      </w:r>
      <w:r>
        <w:rPr>
          <w:rFonts w:ascii="Times New Roman" w:eastAsia="Times New Roman" w:hAnsi="Times New Roman" w:cs="Times New Roman"/>
          <w:sz w:val="28"/>
          <w:szCs w:val="28"/>
        </w:rPr>
        <w:t>є</w:t>
      </w:r>
      <w:r w:rsidR="00247146" w:rsidRPr="00247146">
        <w:rPr>
          <w:rFonts w:ascii="Times New Roman" w:eastAsia="Times New Roman" w:hAnsi="Times New Roman" w:cs="Times New Roman"/>
          <w:sz w:val="28"/>
          <w:szCs w:val="28"/>
        </w:rPr>
        <w:t xml:space="preserve"> право на свободу вибору</w:t>
      </w:r>
      <w:r>
        <w:rPr>
          <w:rFonts w:ascii="Times New Roman" w:eastAsia="Times New Roman" w:hAnsi="Times New Roman" w:cs="Times New Roman"/>
          <w:sz w:val="28"/>
          <w:szCs w:val="28"/>
        </w:rPr>
        <w:t xml:space="preserve"> </w:t>
      </w:r>
      <w:r w:rsidR="00247146" w:rsidRPr="00247146">
        <w:rPr>
          <w:rFonts w:ascii="Times New Roman" w:eastAsia="Times New Roman" w:hAnsi="Times New Roman" w:cs="Times New Roman"/>
          <w:sz w:val="28"/>
          <w:szCs w:val="28"/>
        </w:rPr>
        <w:t>форм, змісту та способів оцінювання за рішенням педагогічної ради.</w:t>
      </w:r>
    </w:p>
    <w:p w14:paraId="0B2CA2B7" w14:textId="3A89F238" w:rsidR="00247146" w:rsidRPr="00247146" w:rsidRDefault="00247146" w:rsidP="009B0C3D">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Формувальне (поточне формувальне) оцінювання, окрім рівневого або</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бального може здійснюватися у формі самооцінювання, взаємооцінювання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учнів, оцінювання вчителем із використанням окремих інструментів (карток,</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шкал, щоденника спостереження вчителя, портфоліо результатів навчальної</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 xml:space="preserve">діяльності учнів тощо). </w:t>
      </w:r>
    </w:p>
    <w:p w14:paraId="36468B0C" w14:textId="0EA1A3CC" w:rsidR="00247146" w:rsidRPr="00247146" w:rsidRDefault="00247146" w:rsidP="009B0C3D">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Основною ланкою в системі контролю у закладах загальної середньої</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освіти є поточний контроль, що проводиться систематично з метою</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встановлення рівнів опанування навчального матеріалу та здійснення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корегування щодо застосовуваних технологій навчання.</w:t>
      </w:r>
    </w:p>
    <w:p w14:paraId="34E9A7A2" w14:textId="6B9FE5FB" w:rsidR="00247146" w:rsidRPr="00247146" w:rsidRDefault="00247146" w:rsidP="009B0C3D">
      <w:pPr>
        <w:shd w:val="clear" w:color="auto" w:fill="FFFFFF"/>
        <w:spacing w:after="0" w:line="240" w:lineRule="auto"/>
        <w:ind w:firstLine="567"/>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Основна функція поточного контролю – навчальна. Запитання, завдання,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тести, тощо спрямовані на закріплення вивченого матеріалу й повторення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пройденого, тому індивідуальні форми доцільно поєднувати із фронтальною</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lastRenderedPageBreak/>
        <w:t>роботою класу. Також важлив</w:t>
      </w:r>
      <w:r w:rsidR="009B0C3D">
        <w:rPr>
          <w:rFonts w:ascii="Times New Roman" w:eastAsia="Times New Roman" w:hAnsi="Times New Roman" w:cs="Times New Roman"/>
          <w:sz w:val="28"/>
          <w:szCs w:val="28"/>
        </w:rPr>
        <w:t>им є</w:t>
      </w:r>
      <w:r w:rsidRPr="00247146">
        <w:rPr>
          <w:rFonts w:ascii="Times New Roman" w:eastAsia="Times New Roman" w:hAnsi="Times New Roman" w:cs="Times New Roman"/>
          <w:sz w:val="28"/>
          <w:szCs w:val="28"/>
        </w:rPr>
        <w:t xml:space="preserve"> урахування</w:t>
      </w:r>
      <w:r w:rsidR="009B0C3D">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мотиваційно-стимулюючої функції поточного оцінювання.</w:t>
      </w:r>
    </w:p>
    <w:p w14:paraId="14E9A760" w14:textId="1B16A48C"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Тематичне оцінювання здійсню</w:t>
      </w:r>
      <w:r w:rsidR="008E554F">
        <w:rPr>
          <w:rFonts w:ascii="Times New Roman" w:eastAsia="Times New Roman" w:hAnsi="Times New Roman" w:cs="Times New Roman"/>
          <w:sz w:val="28"/>
          <w:szCs w:val="28"/>
        </w:rPr>
        <w:t>ється</w:t>
      </w:r>
      <w:r w:rsidRPr="00247146">
        <w:rPr>
          <w:rFonts w:ascii="Times New Roman" w:eastAsia="Times New Roman" w:hAnsi="Times New Roman" w:cs="Times New Roman"/>
          <w:sz w:val="28"/>
          <w:szCs w:val="28"/>
        </w:rPr>
        <w:t xml:space="preserve"> на основі поточного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оцінювання із урахуванням проведених діагностичних (контрольних) робіт,</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або без проведення подібних робіт залежно від специфіки навчального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предмета. Під час виставлення тематичного бала результати перевірки</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робочих зошитів, як правило, не враховуються.</w:t>
      </w:r>
    </w:p>
    <w:p w14:paraId="2930E703" w14:textId="45F75DE1"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 xml:space="preserve"> Семестрове оцінювання може здійснюватися за результатами контролю</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груп загальних результатів відображених у Свідоцтві досягнень. Семестровий</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контроль проводиться з метою перевірки рівня засвоєння навчального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матеріалу в обсязі навчальних тем, розділів і підтвердження результатів</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поточних оцінок, отриманих учнями раніше. Завдання для проведення</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семестрового контролю складаються на основі програми, охоплюють</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найбільш актуальні розділи й теми вивченого матеріалу, розробляються</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вчителем з урахуванням рівня навченості учнів, що дає змогу реалізувати</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диференційований підхід до навчання. Семестровий</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контроль може бути комплексним, проводитись у формі тестування тощо.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Фіксація записів тематичного та семестрового оцінювання проводиться в</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окремій колонці без дати. Оцінка за семестр ставиться за результатами</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тематичного оцінювання та контролю груп загальних результатів.</w:t>
      </w:r>
    </w:p>
    <w:p w14:paraId="2D606BFE" w14:textId="6FEBEB09" w:rsidR="00247146" w:rsidRPr="00247146" w:rsidRDefault="00247146" w:rsidP="00E63FE2">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 xml:space="preserve"> Залежно від специфіки навчального предмета та кількості годин,</w:t>
      </w:r>
      <w:r w:rsidR="00E63FE2">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передбачених навчальним планом на його вивчення (одногодинні курси)</w:t>
      </w:r>
      <w:r w:rsidR="00E63FE2">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контроль групи результатів може проводитись упродовж навчального року.</w:t>
      </w:r>
      <w:r w:rsidR="00E63FE2">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Вчитель може змістити акценти на результати опанування більш важливих</w:t>
      </w:r>
      <w:r w:rsidR="00E63FE2">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тем, попередивши про це учнів на початку семестру.</w:t>
      </w:r>
    </w:p>
    <w:p w14:paraId="54D10FC5" w14:textId="52E26B81" w:rsidR="00247146" w:rsidRPr="00247146" w:rsidRDefault="00247146" w:rsidP="00E63FE2">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Річне оцінювання здійснюється на підставі загальної оцінки результатів</w:t>
      </w:r>
      <w:r w:rsidR="00E63FE2">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навчання за І та ІІ семестри. Окремі види контрольних робіт, як правило, не</w:t>
      </w:r>
      <w:r w:rsidR="00E63FE2">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проводяться.</w:t>
      </w:r>
    </w:p>
    <w:p w14:paraId="6D6C9FA4" w14:textId="682E95B7"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Запропоновані загальні критерії оцінювання результатів навчання</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(Додаток 2</w:t>
      </w:r>
      <w:r w:rsidR="00E63FE2" w:rsidRPr="00E63FE2">
        <w:rPr>
          <w:rFonts w:ascii="Times New Roman" w:eastAsia="Times New Roman" w:hAnsi="Times New Roman" w:cs="Times New Roman"/>
          <w:sz w:val="28"/>
          <w:szCs w:val="28"/>
        </w:rPr>
        <w:t xml:space="preserve"> до </w:t>
      </w:r>
      <w:r w:rsidR="00E63FE2">
        <w:rPr>
          <w:rFonts w:ascii="Times New Roman" w:eastAsia="Times New Roman" w:hAnsi="Times New Roman" w:cs="Times New Roman"/>
          <w:sz w:val="28"/>
          <w:szCs w:val="28"/>
        </w:rPr>
        <w:t>наказу Міністерства освіти і науки України № 289 від 01.04.2022 року</w:t>
      </w:r>
      <w:r w:rsidRPr="00247146">
        <w:rPr>
          <w:rFonts w:ascii="Times New Roman" w:eastAsia="Times New Roman" w:hAnsi="Times New Roman" w:cs="Times New Roman"/>
          <w:sz w:val="28"/>
          <w:szCs w:val="28"/>
        </w:rPr>
        <w:t>) є орієнтовними і можуть бути застосовані в частині, що відповідає</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очікуваним результатам навчання, визначеним відповідною навчальною</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програмою. Критерії оцінювання за предметами або освітніми галузями</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розробляються відповідно до загальних критеріїв оцінювання з урахуванням</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характеристик груп загальних результатів відповідної галузі. Орієнтовні</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критерії з кожного навчального предмета можуть міститися в навчальних</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програмах дисциплін і конкретизуються в освітній програмі закладу освіти.</w:t>
      </w:r>
    </w:p>
    <w:p w14:paraId="018DF462" w14:textId="676502B7"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Оцінювання має бути зорієнтованим на очікувані групи результатів</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навчання, передбачені навчальною програмою з відповідного предмета або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курсу.</w:t>
      </w:r>
    </w:p>
    <w:p w14:paraId="582CFC7E" w14:textId="32F304F2"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Якщо рівень результатів навчання учня (учениці) визначити неможливо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 якихось причин, у класному журналі та свідоцтві досягнень, табелі</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навчальних досягнень роб</w:t>
      </w:r>
      <w:r w:rsidR="008E554F">
        <w:rPr>
          <w:rFonts w:ascii="Times New Roman" w:eastAsia="Times New Roman" w:hAnsi="Times New Roman" w:cs="Times New Roman"/>
          <w:sz w:val="28"/>
          <w:szCs w:val="28"/>
        </w:rPr>
        <w:t>иться</w:t>
      </w:r>
      <w:r w:rsidRPr="00247146">
        <w:rPr>
          <w:rFonts w:ascii="Times New Roman" w:eastAsia="Times New Roman" w:hAnsi="Times New Roman" w:cs="Times New Roman"/>
          <w:sz w:val="28"/>
          <w:szCs w:val="28"/>
        </w:rPr>
        <w:t xml:space="preserve"> запис «не атестований(а) (н/а)».</w:t>
      </w:r>
    </w:p>
    <w:p w14:paraId="15554B5A" w14:textId="386AE741"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Оцінювання навчальних досягнень учнів з особливими освітніми</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потребами здійсню</w:t>
      </w:r>
      <w:r w:rsidR="008E554F">
        <w:rPr>
          <w:rFonts w:ascii="Times New Roman" w:eastAsia="Times New Roman" w:hAnsi="Times New Roman" w:cs="Times New Roman"/>
          <w:sz w:val="28"/>
          <w:szCs w:val="28"/>
        </w:rPr>
        <w:t>ється</w:t>
      </w:r>
      <w:r w:rsidRPr="00247146">
        <w:rPr>
          <w:rFonts w:ascii="Times New Roman" w:eastAsia="Times New Roman" w:hAnsi="Times New Roman" w:cs="Times New Roman"/>
          <w:sz w:val="28"/>
          <w:szCs w:val="28"/>
        </w:rPr>
        <w:t xml:space="preserve"> відповідно до індивідуальної програми розвитку, що</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розробляється на основі висновку фахівців інклюзивно-ресурсного центру, де</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зазначено труднощі функціонування, обмеження життєдіяльності та здоров’я,</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що можуть впливати на ефективність застосування певних форм оцінювання.</w:t>
      </w:r>
    </w:p>
    <w:p w14:paraId="78B14223" w14:textId="0D26D467" w:rsidR="00247146" w:rsidRPr="00247146" w:rsidRDefault="00247146" w:rsidP="008E554F">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lastRenderedPageBreak/>
        <w:t>Добір форм оцінювання навчальних досягнень учнів з особливими</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освітніми потребами здійсню</w:t>
      </w:r>
      <w:r w:rsidR="008E554F">
        <w:rPr>
          <w:rFonts w:ascii="Times New Roman" w:eastAsia="Times New Roman" w:hAnsi="Times New Roman" w:cs="Times New Roman"/>
          <w:sz w:val="28"/>
          <w:szCs w:val="28"/>
        </w:rPr>
        <w:t>є</w:t>
      </w:r>
      <w:r w:rsidRPr="00247146">
        <w:rPr>
          <w:rFonts w:ascii="Times New Roman" w:eastAsia="Times New Roman" w:hAnsi="Times New Roman" w:cs="Times New Roman"/>
          <w:sz w:val="28"/>
          <w:szCs w:val="28"/>
        </w:rPr>
        <w:t>ть</w:t>
      </w:r>
      <w:r w:rsidR="008E554F">
        <w:rPr>
          <w:rFonts w:ascii="Times New Roman" w:eastAsia="Times New Roman" w:hAnsi="Times New Roman" w:cs="Times New Roman"/>
          <w:sz w:val="28"/>
          <w:szCs w:val="28"/>
        </w:rPr>
        <w:t>ся</w:t>
      </w:r>
      <w:r w:rsidRPr="00247146">
        <w:rPr>
          <w:rFonts w:ascii="Times New Roman" w:eastAsia="Times New Roman" w:hAnsi="Times New Roman" w:cs="Times New Roman"/>
          <w:sz w:val="28"/>
          <w:szCs w:val="28"/>
        </w:rPr>
        <w:t xml:space="preserve"> індивідуально з обов’язковим урахуванням</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їх</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можливостей функціонування, життєдіяльності та здоров’я.</w:t>
      </w:r>
    </w:p>
    <w:p w14:paraId="5425DD91" w14:textId="47CEE2B5" w:rsidR="00CB7744" w:rsidRDefault="00247146" w:rsidP="00557228">
      <w:pPr>
        <w:shd w:val="clear" w:color="auto" w:fill="FFFFFF"/>
        <w:spacing w:after="0" w:line="240" w:lineRule="auto"/>
        <w:ind w:firstLine="426"/>
        <w:jc w:val="both"/>
        <w:rPr>
          <w:rFonts w:ascii="Times New Roman" w:eastAsia="Times New Roman" w:hAnsi="Times New Roman" w:cs="Times New Roman"/>
          <w:sz w:val="28"/>
          <w:szCs w:val="28"/>
        </w:rPr>
      </w:pPr>
      <w:r w:rsidRPr="00247146">
        <w:rPr>
          <w:rFonts w:ascii="Times New Roman" w:eastAsia="Times New Roman" w:hAnsi="Times New Roman" w:cs="Times New Roman"/>
          <w:sz w:val="28"/>
          <w:szCs w:val="28"/>
        </w:rPr>
        <w:t>При оцінюванні рівня сформованості предметних компетентностей учнів</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 особливими освітніми потребами вилучають</w:t>
      </w:r>
      <w:r w:rsidR="008E554F">
        <w:rPr>
          <w:rFonts w:ascii="Times New Roman" w:eastAsia="Times New Roman" w:hAnsi="Times New Roman" w:cs="Times New Roman"/>
          <w:sz w:val="28"/>
          <w:szCs w:val="28"/>
        </w:rPr>
        <w:t>ся</w:t>
      </w:r>
      <w:r w:rsidRPr="00247146">
        <w:rPr>
          <w:rFonts w:ascii="Times New Roman" w:eastAsia="Times New Roman" w:hAnsi="Times New Roman" w:cs="Times New Roman"/>
          <w:sz w:val="28"/>
          <w:szCs w:val="28"/>
        </w:rPr>
        <w:t xml:space="preserve"> ті складові (знання, вміння,</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види діяльності та інше), опанування якими є утрудненим або неможливим для</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учня з</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огляду на труднощі функціонування, обмеження життєдіяльності та</w:t>
      </w:r>
      <w:r w:rsidR="008E554F">
        <w:rPr>
          <w:rFonts w:ascii="Times New Roman" w:eastAsia="Times New Roman" w:hAnsi="Times New Roman" w:cs="Times New Roman"/>
          <w:sz w:val="28"/>
          <w:szCs w:val="28"/>
        </w:rPr>
        <w:t xml:space="preserve"> </w:t>
      </w:r>
      <w:r w:rsidRPr="00247146">
        <w:rPr>
          <w:rFonts w:ascii="Times New Roman" w:eastAsia="Times New Roman" w:hAnsi="Times New Roman" w:cs="Times New Roman"/>
          <w:sz w:val="28"/>
          <w:szCs w:val="28"/>
        </w:rPr>
        <w:t>здоров'я.</w:t>
      </w:r>
      <w:r w:rsidRPr="00247146">
        <w:rPr>
          <w:rFonts w:ascii="Times New Roman" w:eastAsia="Times New Roman" w:hAnsi="Times New Roman" w:cs="Times New Roman"/>
          <w:sz w:val="28"/>
          <w:szCs w:val="28"/>
        </w:rPr>
        <w:cr/>
      </w:r>
    </w:p>
    <w:p w14:paraId="4493CD35" w14:textId="5DC2702D" w:rsidR="00223089" w:rsidRPr="00512AE9" w:rsidRDefault="00512AE9" w:rsidP="00512AE9">
      <w:pPr>
        <w:widowControl w:val="0"/>
        <w:spacing w:after="0" w:line="240" w:lineRule="auto"/>
        <w:ind w:firstLine="709"/>
        <w:jc w:val="center"/>
        <w:rPr>
          <w:rFonts w:ascii="Times New Roman" w:eastAsia="Times New Roman" w:hAnsi="Times New Roman" w:cs="Times New Roman"/>
          <w:b/>
          <w:bCs/>
          <w:iCs/>
          <w:sz w:val="28"/>
          <w:szCs w:val="28"/>
          <w:lang w:eastAsia="ru-RU"/>
        </w:rPr>
      </w:pPr>
      <w:r w:rsidRPr="00512AE9">
        <w:rPr>
          <w:rFonts w:ascii="Times New Roman" w:eastAsia="Times New Roman" w:hAnsi="Times New Roman" w:cs="Times New Roman"/>
          <w:b/>
          <w:bCs/>
          <w:iCs/>
          <w:sz w:val="28"/>
          <w:szCs w:val="28"/>
          <w:lang w:eastAsia="ru-RU"/>
        </w:rPr>
        <w:t>9. Організація освітнього процесу під час посилення карантинних обмежень або під час дії режиму воєнного стану та заходи для охоплення всіх здобувачів освіти:</w:t>
      </w:r>
    </w:p>
    <w:p w14:paraId="08E58BD9" w14:textId="5CE568FF" w:rsidR="00223089" w:rsidRPr="00223089" w:rsidRDefault="00223089" w:rsidP="00223089">
      <w:pPr>
        <w:widowControl w:val="0"/>
        <w:spacing w:after="0" w:line="240" w:lineRule="auto"/>
        <w:ind w:firstLine="426"/>
        <w:jc w:val="both"/>
        <w:rPr>
          <w:rFonts w:ascii="Times New Roman" w:eastAsia="Times New Roman" w:hAnsi="Times New Roman" w:cs="Times New Roman"/>
          <w:sz w:val="28"/>
          <w:szCs w:val="28"/>
          <w:lang w:eastAsia="ru-RU"/>
        </w:rPr>
      </w:pPr>
      <w:bookmarkStart w:id="8" w:name="_Hlk119414022"/>
      <w:r w:rsidRPr="00223089">
        <w:rPr>
          <w:rFonts w:ascii="Times New Roman" w:eastAsia="Times New Roman" w:hAnsi="Times New Roman" w:cs="Times New Roman"/>
          <w:sz w:val="28"/>
          <w:szCs w:val="28"/>
          <w:lang w:eastAsia="ru-RU"/>
        </w:rPr>
        <w:t>У 2022/2</w:t>
      </w:r>
      <w:r w:rsidR="00666C65">
        <w:rPr>
          <w:rFonts w:ascii="Times New Roman" w:eastAsia="Times New Roman" w:hAnsi="Times New Roman" w:cs="Times New Roman"/>
          <w:sz w:val="28"/>
          <w:szCs w:val="28"/>
          <w:lang w:eastAsia="ru-RU"/>
        </w:rPr>
        <w:t>0</w:t>
      </w:r>
      <w:r w:rsidRPr="00223089">
        <w:rPr>
          <w:rFonts w:ascii="Times New Roman" w:eastAsia="Times New Roman" w:hAnsi="Times New Roman" w:cs="Times New Roman"/>
          <w:sz w:val="28"/>
          <w:szCs w:val="28"/>
          <w:lang w:eastAsia="ru-RU"/>
        </w:rPr>
        <w:t>23 навчальному році пріоритетними є такі напрями освітньої</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діяльності:</w:t>
      </w:r>
    </w:p>
    <w:p w14:paraId="6932C551" w14:textId="09A1FBE8" w:rsidR="00223089" w:rsidRPr="00223089" w:rsidRDefault="00223089" w:rsidP="00223089">
      <w:pPr>
        <w:pStyle w:val="a3"/>
        <w:widowControl w:val="0"/>
        <w:numPr>
          <w:ilvl w:val="0"/>
          <w:numId w:val="2"/>
        </w:numPr>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продовження реформи загальної середньої освіти відповідно до</w:t>
      </w:r>
    </w:p>
    <w:p w14:paraId="5BC8AB30" w14:textId="77777777"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Концепції «Нова українська школа»;</w:t>
      </w:r>
    </w:p>
    <w:p w14:paraId="363C1E10" w14:textId="01C207F9" w:rsidR="00223089" w:rsidRPr="00223089" w:rsidRDefault="00223089" w:rsidP="00223089">
      <w:pPr>
        <w:pStyle w:val="a3"/>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впровадження у 5 класах нового Державного стандарту базової</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середньої</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освіти (далі – Державний стандарт);</w:t>
      </w:r>
    </w:p>
    <w:p w14:paraId="3EEA7BD8" w14:textId="5BF82C69" w:rsidR="00223089" w:rsidRPr="00223089" w:rsidRDefault="00223089" w:rsidP="00223089">
      <w:pPr>
        <w:pStyle w:val="a3"/>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організація освітнього процесу після вимушеного переривання його</w:t>
      </w:r>
      <w:r w:rsidRPr="00223089">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звичного перебігу, викликаного спочатку тривалими карантинами, потім –</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військовою агресією рф на території нашої держави;</w:t>
      </w:r>
    </w:p>
    <w:p w14:paraId="78ED914C" w14:textId="21C015A0" w:rsidR="00223089" w:rsidRPr="00223089" w:rsidRDefault="00223089" w:rsidP="00223089">
      <w:pPr>
        <w:pStyle w:val="a3"/>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посилення національно-патріотичного виховання, формування</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громадянської позиції; просвіта з питань особистої безпеки;</w:t>
      </w:r>
    </w:p>
    <w:p w14:paraId="18DA7B77" w14:textId="7B6ED783" w:rsidR="00223089" w:rsidRPr="00223089" w:rsidRDefault="00223089" w:rsidP="00223089">
      <w:pPr>
        <w:pStyle w:val="a3"/>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організація навчальної діяльності здобувачів освіти та способів</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побудови зворотного зв’язку в умовах очної, дистанційної, змішаної форм</w:t>
      </w:r>
    </w:p>
    <w:p w14:paraId="10BF44F9" w14:textId="77777777"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навчання;</w:t>
      </w:r>
    </w:p>
    <w:p w14:paraId="7FD221A2" w14:textId="17BB04F9" w:rsidR="00223089" w:rsidRPr="00223089" w:rsidRDefault="00223089" w:rsidP="00223089">
      <w:pPr>
        <w:pStyle w:val="a3"/>
        <w:widowControl w:val="0"/>
        <w:numPr>
          <w:ilvl w:val="0"/>
          <w:numId w:val="2"/>
        </w:numPr>
        <w:spacing w:after="0" w:line="240" w:lineRule="auto"/>
        <w:ind w:left="0"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психологічні аспекти організації освітнього процесу в умовах</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воєнного/післявоєнного стану.</w:t>
      </w:r>
    </w:p>
    <w:p w14:paraId="7C7379D8" w14:textId="077BDEE0" w:rsidR="00223089" w:rsidRPr="00223089" w:rsidRDefault="00223089" w:rsidP="00223089">
      <w:pPr>
        <w:widowControl w:val="0"/>
        <w:spacing w:after="0" w:line="240" w:lineRule="auto"/>
        <w:ind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У зв’язку з широкомасштабним вторгненням Російської Федерації в</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Україну, яке розпочалось 24 лютого 2022 р. і призвело до тимчасового</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призупинення навчання, а потім до переходу на дистанційне навчання,</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рекомендуємо на початку 2022/2023 навчального року виявити рівень</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опанування учнями навчального матеріалу, яким вони оволодівали в умовах</w:t>
      </w:r>
    </w:p>
    <w:p w14:paraId="01AD3054" w14:textId="77B1C24B"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 xml:space="preserve">воєнного </w:t>
      </w:r>
      <w:r w:rsidR="008469ED">
        <w:rPr>
          <w:rFonts w:ascii="Times New Roman" w:eastAsia="Times New Roman" w:hAnsi="Times New Roman" w:cs="Times New Roman"/>
          <w:sz w:val="28"/>
          <w:szCs w:val="28"/>
          <w:lang w:eastAsia="ru-RU"/>
        </w:rPr>
        <w:t>стану</w:t>
      </w:r>
      <w:r w:rsidRPr="00223089">
        <w:rPr>
          <w:rFonts w:ascii="Times New Roman" w:eastAsia="Times New Roman" w:hAnsi="Times New Roman" w:cs="Times New Roman"/>
          <w:sz w:val="28"/>
          <w:szCs w:val="28"/>
          <w:lang w:eastAsia="ru-RU"/>
        </w:rPr>
        <w:t xml:space="preserve"> самостійно або із використанням технологій дистанційного</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навчання, визначити необхідність організації традиційного повторення</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вивченого матеріалу за минулий рік, запровадити «коригуюче навчання».</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Це дозволить з’ясувати навченість учнів, їхню готовність до засвоєння</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нового змісту, а також допоможе визначити оптимальні умови для</w:t>
      </w:r>
      <w:r>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планування й організації подальшого освітнього процесу. У календарно</w:t>
      </w:r>
      <w:r>
        <w:rPr>
          <w:rFonts w:ascii="Times New Roman" w:eastAsia="Times New Roman" w:hAnsi="Times New Roman" w:cs="Times New Roman"/>
          <w:sz w:val="28"/>
          <w:szCs w:val="28"/>
          <w:lang w:val="en-US" w:eastAsia="ru-RU"/>
        </w:rPr>
        <w:t>-</w:t>
      </w:r>
      <w:r w:rsidRPr="00223089">
        <w:rPr>
          <w:rFonts w:ascii="Times New Roman" w:eastAsia="Times New Roman" w:hAnsi="Times New Roman" w:cs="Times New Roman"/>
          <w:sz w:val="28"/>
          <w:szCs w:val="28"/>
          <w:lang w:eastAsia="ru-RU"/>
        </w:rPr>
        <w:t>тематичному плануванні на початку навчального року необхідно визначити</w:t>
      </w:r>
      <w:r w:rsidR="008469ED">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достатню кількість навчального часу для повторення і проведення</w:t>
      </w:r>
      <w:r w:rsidR="008469ED">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діагностування результатів навчання за попередній рік.</w:t>
      </w:r>
    </w:p>
    <w:p w14:paraId="26CEEC53" w14:textId="46135D18" w:rsidR="00223089" w:rsidRPr="00223089" w:rsidRDefault="00223089" w:rsidP="00024843">
      <w:pPr>
        <w:widowControl w:val="0"/>
        <w:spacing w:after="0" w:line="240" w:lineRule="auto"/>
        <w:ind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Спосіб діагностування залишкових результатів навчання вчитель обирає</w:t>
      </w:r>
      <w:r w:rsidR="008469ED">
        <w:rPr>
          <w:rFonts w:ascii="Times New Roman" w:eastAsia="Times New Roman" w:hAnsi="Times New Roman" w:cs="Times New Roman"/>
          <w:sz w:val="28"/>
          <w:szCs w:val="28"/>
          <w:lang w:val="en-US" w:eastAsia="ru-RU"/>
        </w:rPr>
        <w:t xml:space="preserve"> </w:t>
      </w:r>
      <w:r w:rsidRPr="00223089">
        <w:rPr>
          <w:rFonts w:ascii="Times New Roman" w:eastAsia="Times New Roman" w:hAnsi="Times New Roman" w:cs="Times New Roman"/>
          <w:sz w:val="28"/>
          <w:szCs w:val="28"/>
          <w:lang w:eastAsia="ru-RU"/>
        </w:rPr>
        <w:t>самостійно. Результати діагностування не підлягають обліку і не</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враховуються під час оцінювання за перший семестр.</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Діагностування в перші тижні навчання доцільно проводити з</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використанням різнорівневих завдань:</w:t>
      </w:r>
    </w:p>
    <w:p w14:paraId="00C142EE" w14:textId="12388D67"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 завдання на упізнавання навчального змісту, його відтворення по</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пам’яті чи за наданим зразком;</w:t>
      </w:r>
    </w:p>
    <w:p w14:paraId="113151F2" w14:textId="77777777"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 завдання на застосування знань або способів дій у типових ситуаціях;</w:t>
      </w:r>
    </w:p>
    <w:p w14:paraId="198DBC90" w14:textId="414AE8A9"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lastRenderedPageBreak/>
        <w:t>• завдання на відтворення відомого шляху міркування або застосування</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засвоєного способу дії у ситуації, яка дещо відрізняється від типової;</w:t>
      </w:r>
    </w:p>
    <w:p w14:paraId="7791728C" w14:textId="64F88670"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 завдання на творче застосування навчального досвіду в ситуаціях,</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наближених до життєвого контексту, для виконання яких потрібно</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самостійно відшукати шлях розв’язання проблеми, дібрати доступну</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інформацію і пристосувати її до наданої умови, поєднати й доцільно</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використати елементи знання чи вміння з інших тем, оцінити об’єкт чи</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явище.</w:t>
      </w:r>
    </w:p>
    <w:p w14:paraId="21E45195" w14:textId="77777777" w:rsidR="00223089" w:rsidRPr="00223089" w:rsidRDefault="00223089" w:rsidP="00024843">
      <w:pPr>
        <w:widowControl w:val="0"/>
        <w:spacing w:after="0" w:line="240" w:lineRule="auto"/>
        <w:ind w:firstLine="567"/>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Результати діагностування доцільно використати для коригування</w:t>
      </w:r>
    </w:p>
    <w:p w14:paraId="54745547" w14:textId="5C0B85A7" w:rsidR="00223089" w:rsidRPr="00223089" w:rsidRDefault="00223089" w:rsidP="00223089">
      <w:pPr>
        <w:widowControl w:val="0"/>
        <w:spacing w:after="0" w:line="240" w:lineRule="auto"/>
        <w:jc w:val="both"/>
        <w:rPr>
          <w:rFonts w:ascii="Times New Roman" w:eastAsia="Times New Roman" w:hAnsi="Times New Roman" w:cs="Times New Roman"/>
          <w:sz w:val="28"/>
          <w:szCs w:val="28"/>
          <w:lang w:eastAsia="ru-RU"/>
        </w:rPr>
      </w:pPr>
      <w:r w:rsidRPr="00223089">
        <w:rPr>
          <w:rFonts w:ascii="Times New Roman" w:eastAsia="Times New Roman" w:hAnsi="Times New Roman" w:cs="Times New Roman"/>
          <w:sz w:val="28"/>
          <w:szCs w:val="28"/>
          <w:lang w:eastAsia="ru-RU"/>
        </w:rPr>
        <w:t>календарно-тематичного плану вивчення предмета/інтегрованого курсу.</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Залежно від готовності здобувачів освіти оволодівати програмовим</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матеріалом учитель може розширити (збільшити) тематичний блок</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«Повторення (за попередній навчальний рік)» для подолання виявлених</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утруднень і відповідно ущільнити програмовий матеріал, який має вивчатися</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або опрацьовувати нові тематичні блоки, але перші уроки, виділені на</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опрацювання теми, присвячувати повторенню тих тем попереднього класу,</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на яких базується вивчення нової теми. Відтак, календарно-тематичний план</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протягом навчального року може змінюватися залежно від результатів</w:t>
      </w:r>
      <w:r w:rsidR="00024843">
        <w:rPr>
          <w:rFonts w:ascii="Times New Roman" w:eastAsia="Times New Roman" w:hAnsi="Times New Roman" w:cs="Times New Roman"/>
          <w:sz w:val="28"/>
          <w:szCs w:val="28"/>
          <w:lang w:eastAsia="ru-RU"/>
        </w:rPr>
        <w:t xml:space="preserve"> </w:t>
      </w:r>
      <w:r w:rsidRPr="00223089">
        <w:rPr>
          <w:rFonts w:ascii="Times New Roman" w:eastAsia="Times New Roman" w:hAnsi="Times New Roman" w:cs="Times New Roman"/>
          <w:sz w:val="28"/>
          <w:szCs w:val="28"/>
          <w:lang w:eastAsia="ru-RU"/>
        </w:rPr>
        <w:t>навчального поступу учнів.</w:t>
      </w:r>
    </w:p>
    <w:p w14:paraId="6F78D1A8" w14:textId="7438044A" w:rsidR="00223089" w:rsidRDefault="00024843" w:rsidP="00223089">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223089" w:rsidRPr="00223089">
        <w:rPr>
          <w:rFonts w:ascii="Times New Roman" w:eastAsia="Times New Roman" w:hAnsi="Times New Roman" w:cs="Times New Roman"/>
          <w:sz w:val="28"/>
          <w:szCs w:val="28"/>
          <w:lang w:eastAsia="ru-RU"/>
        </w:rPr>
        <w:t>ід час організації дистанційного та змішаного</w:t>
      </w:r>
      <w:r>
        <w:rPr>
          <w:rFonts w:ascii="Times New Roman" w:eastAsia="Times New Roman" w:hAnsi="Times New Roman" w:cs="Times New Roman"/>
          <w:sz w:val="28"/>
          <w:szCs w:val="28"/>
          <w:lang w:eastAsia="ru-RU"/>
        </w:rPr>
        <w:t xml:space="preserve"> </w:t>
      </w:r>
      <w:r w:rsidR="00223089" w:rsidRPr="00223089">
        <w:rPr>
          <w:rFonts w:ascii="Times New Roman" w:eastAsia="Times New Roman" w:hAnsi="Times New Roman" w:cs="Times New Roman"/>
          <w:sz w:val="28"/>
          <w:szCs w:val="28"/>
          <w:lang w:eastAsia="ru-RU"/>
        </w:rPr>
        <w:t>навчання слід виважено обирати електронні освітні ресурси, ураховуючи їх</w:t>
      </w:r>
      <w:r>
        <w:rPr>
          <w:rFonts w:ascii="Times New Roman" w:eastAsia="Times New Roman" w:hAnsi="Times New Roman" w:cs="Times New Roman"/>
          <w:sz w:val="28"/>
          <w:szCs w:val="28"/>
          <w:lang w:eastAsia="ru-RU"/>
        </w:rPr>
        <w:t xml:space="preserve"> </w:t>
      </w:r>
      <w:r w:rsidR="00223089" w:rsidRPr="00223089">
        <w:rPr>
          <w:rFonts w:ascii="Times New Roman" w:eastAsia="Times New Roman" w:hAnsi="Times New Roman" w:cs="Times New Roman"/>
          <w:sz w:val="28"/>
          <w:szCs w:val="28"/>
          <w:lang w:eastAsia="ru-RU"/>
        </w:rPr>
        <w:t>дидактичну доцільність, фактологічну коректність змісту, відповідність</w:t>
      </w:r>
      <w:r>
        <w:rPr>
          <w:rFonts w:ascii="Times New Roman" w:eastAsia="Times New Roman" w:hAnsi="Times New Roman" w:cs="Times New Roman"/>
          <w:sz w:val="28"/>
          <w:szCs w:val="28"/>
          <w:lang w:eastAsia="ru-RU"/>
        </w:rPr>
        <w:t xml:space="preserve"> </w:t>
      </w:r>
      <w:r w:rsidR="00223089" w:rsidRPr="00223089">
        <w:rPr>
          <w:rFonts w:ascii="Times New Roman" w:eastAsia="Times New Roman" w:hAnsi="Times New Roman" w:cs="Times New Roman"/>
          <w:sz w:val="28"/>
          <w:szCs w:val="28"/>
          <w:lang w:eastAsia="ru-RU"/>
        </w:rPr>
        <w:t xml:space="preserve">навчальній програмі. Вибір цифрової платформи </w:t>
      </w:r>
      <w:r>
        <w:rPr>
          <w:rFonts w:ascii="Times New Roman" w:eastAsia="Times New Roman" w:hAnsi="Times New Roman" w:cs="Times New Roman"/>
          <w:sz w:val="28"/>
          <w:szCs w:val="28"/>
          <w:lang w:val="en-US" w:eastAsia="ru-RU"/>
        </w:rPr>
        <w:t xml:space="preserve">Workspace for Education </w:t>
      </w:r>
      <w:r w:rsidR="00223089" w:rsidRPr="00223089">
        <w:rPr>
          <w:rFonts w:ascii="Times New Roman" w:eastAsia="Times New Roman" w:hAnsi="Times New Roman" w:cs="Times New Roman"/>
          <w:sz w:val="28"/>
          <w:szCs w:val="28"/>
          <w:lang w:eastAsia="ru-RU"/>
        </w:rPr>
        <w:t>для використання в</w:t>
      </w:r>
      <w:r>
        <w:rPr>
          <w:rFonts w:ascii="Times New Roman" w:eastAsia="Times New Roman" w:hAnsi="Times New Roman" w:cs="Times New Roman"/>
          <w:sz w:val="28"/>
          <w:szCs w:val="28"/>
          <w:lang w:eastAsia="ru-RU"/>
        </w:rPr>
        <w:t xml:space="preserve"> </w:t>
      </w:r>
      <w:r w:rsidR="00223089" w:rsidRPr="00223089">
        <w:rPr>
          <w:rFonts w:ascii="Times New Roman" w:eastAsia="Times New Roman" w:hAnsi="Times New Roman" w:cs="Times New Roman"/>
          <w:sz w:val="28"/>
          <w:szCs w:val="28"/>
          <w:lang w:eastAsia="ru-RU"/>
        </w:rPr>
        <w:t>освітньому процесі заклад освіти здійсн</w:t>
      </w:r>
      <w:r>
        <w:rPr>
          <w:rFonts w:ascii="Times New Roman" w:eastAsia="Times New Roman" w:hAnsi="Times New Roman" w:cs="Times New Roman"/>
          <w:sz w:val="28"/>
          <w:szCs w:val="28"/>
          <w:lang w:eastAsia="ru-RU"/>
        </w:rPr>
        <w:t>ив</w:t>
      </w:r>
      <w:r w:rsidR="00223089" w:rsidRPr="00223089">
        <w:rPr>
          <w:rFonts w:ascii="Times New Roman" w:eastAsia="Times New Roman" w:hAnsi="Times New Roman" w:cs="Times New Roman"/>
          <w:sz w:val="28"/>
          <w:szCs w:val="28"/>
          <w:lang w:eastAsia="ru-RU"/>
        </w:rPr>
        <w:t xml:space="preserve"> самостійно з</w:t>
      </w:r>
      <w:r>
        <w:rPr>
          <w:rFonts w:ascii="Times New Roman" w:eastAsia="Times New Roman" w:hAnsi="Times New Roman" w:cs="Times New Roman"/>
          <w:sz w:val="28"/>
          <w:szCs w:val="28"/>
          <w:lang w:eastAsia="ru-RU"/>
        </w:rPr>
        <w:t xml:space="preserve"> </w:t>
      </w:r>
      <w:r w:rsidR="00223089" w:rsidRPr="00223089">
        <w:rPr>
          <w:rFonts w:ascii="Times New Roman" w:eastAsia="Times New Roman" w:hAnsi="Times New Roman" w:cs="Times New Roman"/>
          <w:sz w:val="28"/>
          <w:szCs w:val="28"/>
          <w:lang w:eastAsia="ru-RU"/>
        </w:rPr>
        <w:t>урахуванням технічних можливостей. Організовуючи</w:t>
      </w:r>
      <w:r>
        <w:rPr>
          <w:rFonts w:ascii="Times New Roman" w:eastAsia="Times New Roman" w:hAnsi="Times New Roman" w:cs="Times New Roman"/>
          <w:sz w:val="28"/>
          <w:szCs w:val="28"/>
          <w:lang w:eastAsia="ru-RU"/>
        </w:rPr>
        <w:t xml:space="preserve"> освітній процес в </w:t>
      </w:r>
      <w:r w:rsidR="00223089" w:rsidRPr="00223089">
        <w:rPr>
          <w:rFonts w:ascii="Times New Roman" w:eastAsia="Times New Roman" w:hAnsi="Times New Roman" w:cs="Times New Roman"/>
          <w:sz w:val="28"/>
          <w:szCs w:val="28"/>
          <w:lang w:eastAsia="ru-RU"/>
        </w:rPr>
        <w:t>дистанційн</w:t>
      </w:r>
      <w:r>
        <w:rPr>
          <w:rFonts w:ascii="Times New Roman" w:eastAsia="Times New Roman" w:hAnsi="Times New Roman" w:cs="Times New Roman"/>
          <w:sz w:val="28"/>
          <w:szCs w:val="28"/>
          <w:lang w:eastAsia="ru-RU"/>
        </w:rPr>
        <w:t>ому (змішаному) форматі</w:t>
      </w:r>
      <w:r w:rsidR="00223089" w:rsidRPr="002230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педагоги</w:t>
      </w:r>
      <w:r w:rsidR="00223089" w:rsidRPr="002230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керуються</w:t>
      </w:r>
      <w:r w:rsidR="00223089" w:rsidRPr="00223089">
        <w:rPr>
          <w:rFonts w:ascii="Times New Roman" w:eastAsia="Times New Roman" w:hAnsi="Times New Roman" w:cs="Times New Roman"/>
          <w:sz w:val="28"/>
          <w:szCs w:val="28"/>
          <w:lang w:eastAsia="ru-RU"/>
        </w:rPr>
        <w:t xml:space="preserve"> методичними</w:t>
      </w:r>
      <w:r>
        <w:rPr>
          <w:rFonts w:ascii="Times New Roman" w:eastAsia="Times New Roman" w:hAnsi="Times New Roman" w:cs="Times New Roman"/>
          <w:sz w:val="28"/>
          <w:szCs w:val="28"/>
          <w:lang w:eastAsia="ru-RU"/>
        </w:rPr>
        <w:t xml:space="preserve"> </w:t>
      </w:r>
      <w:r w:rsidR="00223089" w:rsidRPr="00223089">
        <w:rPr>
          <w:rFonts w:ascii="Times New Roman" w:eastAsia="Times New Roman" w:hAnsi="Times New Roman" w:cs="Times New Roman"/>
          <w:sz w:val="28"/>
          <w:szCs w:val="28"/>
          <w:lang w:eastAsia="ru-RU"/>
        </w:rPr>
        <w:t>рекомендаціям «Організація дистанційного навчання в школі».</w:t>
      </w:r>
    </w:p>
    <w:p w14:paraId="13A97ED5" w14:textId="42AA0264" w:rsidR="00512AE9" w:rsidRPr="00512AE9" w:rsidRDefault="00512AE9" w:rsidP="00512AE9">
      <w:pPr>
        <w:widowControl w:val="0"/>
        <w:spacing w:after="0" w:line="240" w:lineRule="auto"/>
        <w:ind w:firstLine="709"/>
        <w:jc w:val="both"/>
        <w:rPr>
          <w:rFonts w:ascii="Times New Roman" w:eastAsia="Times New Roman" w:hAnsi="Times New Roman" w:cs="Times New Roman"/>
          <w:sz w:val="28"/>
          <w:szCs w:val="28"/>
          <w:lang w:eastAsia="ru-RU"/>
        </w:rPr>
      </w:pPr>
      <w:r w:rsidRPr="00512AE9">
        <w:rPr>
          <w:rFonts w:ascii="Times New Roman" w:eastAsia="Times New Roman" w:hAnsi="Times New Roman" w:cs="Times New Roman"/>
          <w:sz w:val="28"/>
          <w:szCs w:val="28"/>
          <w:lang w:eastAsia="ru-RU"/>
        </w:rPr>
        <w:t>1. Запроваджується дистанційний</w:t>
      </w:r>
      <w:r w:rsidR="00024843">
        <w:rPr>
          <w:rFonts w:ascii="Times New Roman" w:eastAsia="Times New Roman" w:hAnsi="Times New Roman" w:cs="Times New Roman"/>
          <w:sz w:val="28"/>
          <w:szCs w:val="28"/>
          <w:lang w:eastAsia="ru-RU"/>
        </w:rPr>
        <w:t xml:space="preserve"> (змішаний)</w:t>
      </w:r>
      <w:r w:rsidRPr="00512AE9">
        <w:rPr>
          <w:rFonts w:ascii="Times New Roman" w:eastAsia="Times New Roman" w:hAnsi="Times New Roman" w:cs="Times New Roman"/>
          <w:sz w:val="28"/>
          <w:szCs w:val="28"/>
          <w:lang w:eastAsia="ru-RU"/>
        </w:rPr>
        <w:t xml:space="preserve"> формат навчання з використанням сучасних інформаційних технологій на о</w:t>
      </w:r>
      <w:r w:rsidR="00024843">
        <w:rPr>
          <w:rFonts w:ascii="Times New Roman" w:eastAsia="Times New Roman" w:hAnsi="Times New Roman" w:cs="Times New Roman"/>
          <w:sz w:val="28"/>
          <w:szCs w:val="28"/>
          <w:lang w:eastAsia="ru-RU"/>
        </w:rPr>
        <w:t>світ</w:t>
      </w:r>
      <w:r w:rsidRPr="00512AE9">
        <w:rPr>
          <w:rFonts w:ascii="Times New Roman" w:eastAsia="Times New Roman" w:hAnsi="Times New Roman" w:cs="Times New Roman"/>
          <w:sz w:val="28"/>
          <w:szCs w:val="28"/>
          <w:lang w:eastAsia="ru-RU"/>
        </w:rPr>
        <w:t>ній платформі "</w:t>
      </w:r>
      <w:r w:rsidR="00A76A71" w:rsidRPr="00A76A71">
        <w:rPr>
          <w:rFonts w:ascii="Times New Roman" w:eastAsia="Times New Roman" w:hAnsi="Times New Roman" w:cs="Times New Roman"/>
          <w:sz w:val="28"/>
          <w:szCs w:val="28"/>
          <w:lang w:val="en-US" w:eastAsia="ru-RU"/>
        </w:rPr>
        <w:t>Workspace</w:t>
      </w:r>
      <w:r w:rsidRPr="00A76A71">
        <w:rPr>
          <w:rFonts w:ascii="Times New Roman" w:eastAsia="Times New Roman" w:hAnsi="Times New Roman" w:cs="Times New Roman"/>
          <w:sz w:val="28"/>
          <w:szCs w:val="28"/>
          <w:lang w:eastAsia="ru-RU"/>
        </w:rPr>
        <w:t xml:space="preserve"> for Education</w:t>
      </w:r>
      <w:r w:rsidRPr="00512AE9">
        <w:rPr>
          <w:rFonts w:ascii="Times New Roman" w:eastAsia="Times New Roman" w:hAnsi="Times New Roman" w:cs="Times New Roman"/>
          <w:sz w:val="28"/>
          <w:szCs w:val="28"/>
          <w:lang w:eastAsia="ru-RU"/>
        </w:rPr>
        <w:t>»</w:t>
      </w:r>
      <w:r w:rsidR="00024843">
        <w:rPr>
          <w:rFonts w:ascii="Times New Roman" w:eastAsia="Times New Roman" w:hAnsi="Times New Roman" w:cs="Times New Roman"/>
          <w:sz w:val="28"/>
          <w:szCs w:val="28"/>
          <w:lang w:eastAsia="ru-RU"/>
        </w:rPr>
        <w:t>,</w:t>
      </w:r>
      <w:r w:rsidRPr="00512AE9">
        <w:rPr>
          <w:rFonts w:ascii="Times New Roman" w:eastAsia="Times New Roman" w:hAnsi="Times New Roman" w:cs="Times New Roman"/>
          <w:sz w:val="28"/>
          <w:szCs w:val="28"/>
          <w:lang w:eastAsia="ru-RU"/>
        </w:rPr>
        <w:t xml:space="preserve"> яка офіційно надана ЗЗСО № 281 та зареєстрована на власному домені. У рамках платформи використовується близько 20 додатків таких як Google Classroom, Google Drive, Google Docs, Google Forms, Sheets, Slides, Gmail, Google Calendar, Google Translate, та інші в рамках наданої ліцензії. Вся основна частина освітнього процесу відбувається на власній платформі закладу.</w:t>
      </w:r>
    </w:p>
    <w:p w14:paraId="68736168" w14:textId="77777777" w:rsidR="00512AE9" w:rsidRPr="00512AE9" w:rsidRDefault="00512AE9" w:rsidP="00512AE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 xml:space="preserve">2. Додатково використовуються сторінки Facebook (як закладу, так і власні), на яких педагоги розміщують завдання та посилання на навчальні матеріали. Блоги та сайти педагогічних працівників з записами завдань та посиланнями на навчальні матеріали. </w:t>
      </w:r>
    </w:p>
    <w:p w14:paraId="2D6CBD2E" w14:textId="77777777" w:rsidR="00512AE9" w:rsidRPr="00512AE9" w:rsidRDefault="00512AE9" w:rsidP="00512AE9">
      <w:pPr>
        <w:widowControl w:val="0"/>
        <w:spacing w:after="0" w:line="240" w:lineRule="auto"/>
        <w:ind w:firstLine="709"/>
        <w:jc w:val="both"/>
        <w:rPr>
          <w:rFonts w:ascii="Times New Roman" w:eastAsia="Times New Roman" w:hAnsi="Times New Roman" w:cs="Times New Roman"/>
          <w:color w:val="000000"/>
          <w:sz w:val="28"/>
          <w:szCs w:val="28"/>
          <w:lang w:val="ru-RU" w:eastAsia="ru-RU"/>
        </w:rPr>
      </w:pPr>
      <w:r w:rsidRPr="00512AE9">
        <w:rPr>
          <w:rFonts w:ascii="Times New Roman" w:eastAsia="Times New Roman" w:hAnsi="Times New Roman" w:cs="Times New Roman"/>
          <w:color w:val="000000"/>
          <w:sz w:val="28"/>
          <w:szCs w:val="28"/>
          <w:lang w:eastAsia="ru-RU"/>
        </w:rPr>
        <w:t xml:space="preserve">3. Вебплатформа </w:t>
      </w:r>
      <w:r w:rsidRPr="00512AE9">
        <w:rPr>
          <w:rFonts w:ascii="Times New Roman" w:eastAsia="Times New Roman" w:hAnsi="Times New Roman" w:cs="Times New Roman"/>
          <w:sz w:val="28"/>
          <w:szCs w:val="28"/>
          <w:lang w:eastAsia="ru-RU"/>
        </w:rPr>
        <w:t xml:space="preserve">"Всеукраїнська школа онлайн» за адресою: </w:t>
      </w:r>
      <w:r w:rsidRPr="00512AE9">
        <w:rPr>
          <w:rFonts w:ascii="Times New Roman" w:eastAsia="Times New Roman" w:hAnsi="Times New Roman" w:cs="Times New Roman"/>
          <w:sz w:val="28"/>
          <w:szCs w:val="28"/>
          <w:lang w:val="en-US" w:eastAsia="ru-RU"/>
        </w:rPr>
        <w:t>https</w:t>
      </w:r>
      <w:r w:rsidRPr="00512AE9">
        <w:rPr>
          <w:rFonts w:ascii="Times New Roman" w:eastAsia="Times New Roman" w:hAnsi="Times New Roman" w:cs="Times New Roman"/>
          <w:sz w:val="28"/>
          <w:szCs w:val="28"/>
          <w:lang w:eastAsia="ru-RU"/>
        </w:rPr>
        <w:t>:</w:t>
      </w:r>
      <w:r w:rsidRPr="00512AE9">
        <w:rPr>
          <w:rFonts w:ascii="Times New Roman" w:eastAsia="Times New Roman" w:hAnsi="Times New Roman" w:cs="Times New Roman"/>
          <w:sz w:val="28"/>
          <w:szCs w:val="28"/>
          <w:lang w:val="ru-RU" w:eastAsia="ru-RU"/>
        </w:rPr>
        <w:t>//</w:t>
      </w:r>
      <w:r w:rsidRPr="00512AE9">
        <w:rPr>
          <w:rFonts w:ascii="Times New Roman" w:eastAsia="Times New Roman" w:hAnsi="Times New Roman" w:cs="Times New Roman"/>
          <w:sz w:val="28"/>
          <w:szCs w:val="28"/>
          <w:lang w:val="en-US" w:eastAsia="ru-RU"/>
        </w:rPr>
        <w:t>ims</w:t>
      </w:r>
      <w:r w:rsidRPr="00512AE9">
        <w:rPr>
          <w:rFonts w:ascii="Times New Roman" w:eastAsia="Times New Roman" w:hAnsi="Times New Roman" w:cs="Times New Roman"/>
          <w:sz w:val="28"/>
          <w:szCs w:val="28"/>
          <w:lang w:val="ru-RU" w:eastAsia="ru-RU"/>
        </w:rPr>
        <w:t>.</w:t>
      </w:r>
      <w:r w:rsidRPr="00512AE9">
        <w:rPr>
          <w:rFonts w:ascii="Times New Roman" w:eastAsia="Times New Roman" w:hAnsi="Times New Roman" w:cs="Times New Roman"/>
          <w:sz w:val="28"/>
          <w:szCs w:val="28"/>
          <w:lang w:val="en-US" w:eastAsia="ru-RU"/>
        </w:rPr>
        <w:t>e</w:t>
      </w:r>
      <w:r w:rsidRPr="00512AE9">
        <w:rPr>
          <w:rFonts w:ascii="Times New Roman" w:eastAsia="Times New Roman" w:hAnsi="Times New Roman" w:cs="Times New Roman"/>
          <w:sz w:val="28"/>
          <w:szCs w:val="28"/>
          <w:lang w:val="ru-RU" w:eastAsia="ru-RU"/>
        </w:rPr>
        <w:t>-</w:t>
      </w:r>
      <w:r w:rsidRPr="00512AE9">
        <w:rPr>
          <w:rFonts w:ascii="Times New Roman" w:eastAsia="Times New Roman" w:hAnsi="Times New Roman" w:cs="Times New Roman"/>
          <w:sz w:val="28"/>
          <w:szCs w:val="28"/>
          <w:lang w:val="en-US" w:eastAsia="ru-RU"/>
        </w:rPr>
        <w:t>school</w:t>
      </w:r>
      <w:r w:rsidRPr="00512AE9">
        <w:rPr>
          <w:rFonts w:ascii="Times New Roman" w:eastAsia="Times New Roman" w:hAnsi="Times New Roman" w:cs="Times New Roman"/>
          <w:sz w:val="28"/>
          <w:szCs w:val="28"/>
          <w:lang w:val="ru-RU" w:eastAsia="ru-RU"/>
        </w:rPr>
        <w:t>.</w:t>
      </w:r>
      <w:r w:rsidRPr="00512AE9">
        <w:rPr>
          <w:rFonts w:ascii="Times New Roman" w:eastAsia="Times New Roman" w:hAnsi="Times New Roman" w:cs="Times New Roman"/>
          <w:sz w:val="28"/>
          <w:szCs w:val="28"/>
          <w:lang w:val="en-US" w:eastAsia="ru-RU"/>
        </w:rPr>
        <w:t>net</w:t>
      </w:r>
      <w:r w:rsidRPr="00512AE9">
        <w:rPr>
          <w:rFonts w:ascii="Times New Roman" w:eastAsia="Times New Roman" w:hAnsi="Times New Roman" w:cs="Times New Roman"/>
          <w:sz w:val="28"/>
          <w:szCs w:val="28"/>
          <w:lang w:val="ru-RU" w:eastAsia="ru-RU"/>
        </w:rPr>
        <w:t>.</w:t>
      </w:r>
      <w:r w:rsidRPr="00512AE9">
        <w:rPr>
          <w:rFonts w:ascii="Times New Roman" w:eastAsia="Times New Roman" w:hAnsi="Times New Roman" w:cs="Times New Roman"/>
          <w:sz w:val="28"/>
          <w:szCs w:val="28"/>
          <w:lang w:val="en-US" w:eastAsia="ru-RU"/>
        </w:rPr>
        <w:t>ua</w:t>
      </w:r>
      <w:r w:rsidRPr="00512AE9">
        <w:rPr>
          <w:rFonts w:ascii="Times New Roman" w:eastAsia="Times New Roman" w:hAnsi="Times New Roman" w:cs="Times New Roman"/>
          <w:sz w:val="28"/>
          <w:szCs w:val="28"/>
          <w:lang w:val="ru-RU" w:eastAsia="ru-RU"/>
        </w:rPr>
        <w:t>/.</w:t>
      </w:r>
    </w:p>
    <w:p w14:paraId="3FA264DA" w14:textId="77777777" w:rsidR="00512AE9" w:rsidRPr="00512AE9" w:rsidRDefault="00512AE9" w:rsidP="00512AE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3. При обмежених технічних можливостях та відсутності стабільного інтернет з’єднання запропоновані до використання месенджери Telegram, Viber, WhatsApp, Facebook Messenger, без використання відеовикликів.</w:t>
      </w:r>
    </w:p>
    <w:p w14:paraId="5403E28D" w14:textId="77777777" w:rsidR="00512AE9" w:rsidRPr="00512AE9" w:rsidRDefault="00512AE9" w:rsidP="00512AE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4. При складних життєвих обставинах, незадовільних умовах і відсутності технічних засобів для дистанційного навчання було запропоновано використовувати SMS повідомлення та телефонні дзвінки, а також державний освітній проєкт, у рамках якого виходять телевізійні уроки для учнів закладів загальної середньої освіти.</w:t>
      </w:r>
    </w:p>
    <w:p w14:paraId="34170F85" w14:textId="77777777" w:rsidR="00512AE9" w:rsidRPr="00512AE9" w:rsidRDefault="00512AE9" w:rsidP="00512AE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5. Для перевірки знань учнів (тестування) зокрема використовуються:</w:t>
      </w:r>
    </w:p>
    <w:p w14:paraId="73BB220D" w14:textId="77777777" w:rsidR="00512AE9" w:rsidRPr="00512AE9" w:rsidRDefault="00512AE9" w:rsidP="00512AE9">
      <w:pPr>
        <w:widowControl w:val="0"/>
        <w:spacing w:after="0" w:line="240" w:lineRule="auto"/>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студія онлайн-освіти для школярів – https://www.ed-era.com/;</w:t>
      </w:r>
    </w:p>
    <w:p w14:paraId="6D164A86" w14:textId="77777777" w:rsidR="00512AE9" w:rsidRPr="00512AE9" w:rsidRDefault="00512AE9" w:rsidP="00512AE9">
      <w:pPr>
        <w:widowControl w:val="0"/>
        <w:spacing w:after="0" w:line="240" w:lineRule="auto"/>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lastRenderedPageBreak/>
        <w:t>гейміфікована платформа для підготовки до ЗНО – https://ilearn.org.ua/;</w:t>
      </w:r>
    </w:p>
    <w:p w14:paraId="0B35F5FD" w14:textId="77777777" w:rsidR="00512AE9" w:rsidRPr="00512AE9" w:rsidRDefault="00512AE9" w:rsidP="00512AE9">
      <w:pPr>
        <w:widowControl w:val="0"/>
        <w:spacing w:after="0" w:line="240" w:lineRule="auto"/>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безкоштовна підготовка до ЗНО – https://besmart.study/;</w:t>
      </w:r>
    </w:p>
    <w:p w14:paraId="302A8F67" w14:textId="77777777" w:rsidR="00512AE9" w:rsidRPr="00512AE9" w:rsidRDefault="00512AE9" w:rsidP="00512AE9">
      <w:pPr>
        <w:widowControl w:val="0"/>
        <w:spacing w:after="0" w:line="240" w:lineRule="auto"/>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онлайн-курси для школярів  – https://prometheus.org.ua/;</w:t>
      </w:r>
    </w:p>
    <w:p w14:paraId="6BCC2780" w14:textId="77777777" w:rsidR="00512AE9" w:rsidRPr="00512AE9" w:rsidRDefault="00512AE9" w:rsidP="00512AE9">
      <w:pPr>
        <w:widowControl w:val="0"/>
        <w:spacing w:after="0" w:line="240" w:lineRule="auto"/>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веб ресурс Code.org - https://code.org</w:t>
      </w:r>
    </w:p>
    <w:p w14:paraId="1214457A" w14:textId="77777777" w:rsidR="00512AE9" w:rsidRPr="00512AE9" w:rsidRDefault="00512AE9" w:rsidP="00512AE9">
      <w:pPr>
        <w:widowControl w:val="0"/>
        <w:spacing w:after="0" w:line="240" w:lineRule="auto"/>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Сайті LearningApps.org - https://learningapps.org та інші.</w:t>
      </w:r>
    </w:p>
    <w:p w14:paraId="2EBA030F" w14:textId="0B8CC397" w:rsidR="00512AE9" w:rsidRPr="00512AE9" w:rsidRDefault="00024843" w:rsidP="00512AE9">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Б</w:t>
      </w:r>
      <w:r w:rsidR="00512AE9" w:rsidRPr="00512AE9">
        <w:rPr>
          <w:rFonts w:ascii="Times New Roman" w:eastAsia="Times New Roman" w:hAnsi="Times New Roman" w:cs="Times New Roman"/>
          <w:sz w:val="28"/>
          <w:szCs w:val="28"/>
          <w:lang w:eastAsia="ru-RU"/>
        </w:rPr>
        <w:t xml:space="preserve">езперебійність освітнього процесу та виконання навчальних планів та програм </w:t>
      </w:r>
      <w:r w:rsidR="00591AE4">
        <w:rPr>
          <w:rFonts w:ascii="Times New Roman" w:eastAsia="Times New Roman" w:hAnsi="Times New Roman" w:cs="Times New Roman"/>
          <w:sz w:val="28"/>
          <w:szCs w:val="28"/>
          <w:lang w:eastAsia="ru-RU"/>
        </w:rPr>
        <w:t xml:space="preserve">у 2021-2022 навчальному році </w:t>
      </w:r>
      <w:r>
        <w:rPr>
          <w:rFonts w:ascii="Times New Roman" w:eastAsia="Times New Roman" w:hAnsi="Times New Roman" w:cs="Times New Roman"/>
          <w:sz w:val="28"/>
          <w:szCs w:val="28"/>
          <w:lang w:eastAsia="ru-RU"/>
        </w:rPr>
        <w:t>забезпеч</w:t>
      </w:r>
      <w:r w:rsidR="00591AE4">
        <w:rPr>
          <w:rFonts w:ascii="Times New Roman" w:eastAsia="Times New Roman" w:hAnsi="Times New Roman" w:cs="Times New Roman"/>
          <w:sz w:val="28"/>
          <w:szCs w:val="28"/>
          <w:lang w:eastAsia="ru-RU"/>
        </w:rPr>
        <w:t>ено</w:t>
      </w:r>
      <w:r w:rsidRPr="00512AE9">
        <w:rPr>
          <w:rFonts w:ascii="Times New Roman" w:eastAsia="Times New Roman" w:hAnsi="Times New Roman" w:cs="Times New Roman"/>
          <w:sz w:val="28"/>
          <w:szCs w:val="28"/>
          <w:lang w:eastAsia="ru-RU"/>
        </w:rPr>
        <w:t xml:space="preserve"> </w:t>
      </w:r>
      <w:r w:rsidR="00512AE9" w:rsidRPr="00512AE9">
        <w:rPr>
          <w:rFonts w:ascii="Times New Roman" w:eastAsia="Times New Roman" w:hAnsi="Times New Roman" w:cs="Times New Roman"/>
          <w:sz w:val="28"/>
          <w:szCs w:val="28"/>
          <w:lang w:eastAsia="ru-RU"/>
        </w:rPr>
        <w:t xml:space="preserve">у повному обсязі. Проведено </w:t>
      </w:r>
      <w:r w:rsidR="00512AE9" w:rsidRPr="00512AE9">
        <w:rPr>
          <w:rFonts w:ascii="Times New Roman" w:eastAsia="Times New Roman" w:hAnsi="Times New Roman" w:cs="Times New Roman"/>
          <w:color w:val="000000"/>
          <w:sz w:val="28"/>
          <w:szCs w:val="28"/>
          <w:lang w:eastAsia="ru-RU"/>
        </w:rPr>
        <w:t xml:space="preserve">встановлену програмою  кількість уроків розвитку мовлення, контрольних робіт з української мови та літератури. </w:t>
      </w:r>
      <w:r w:rsidR="00591AE4">
        <w:rPr>
          <w:rFonts w:ascii="Times New Roman" w:eastAsia="Times New Roman" w:hAnsi="Times New Roman" w:cs="Times New Roman"/>
          <w:color w:val="000000"/>
          <w:sz w:val="28"/>
          <w:szCs w:val="28"/>
          <w:lang w:eastAsia="ru-RU"/>
        </w:rPr>
        <w:t>Педагоги</w:t>
      </w:r>
      <w:r w:rsidR="00512AE9" w:rsidRPr="00512AE9">
        <w:rPr>
          <w:rFonts w:ascii="Times New Roman" w:eastAsia="Times New Roman" w:hAnsi="Times New Roman" w:cs="Times New Roman"/>
          <w:color w:val="000000"/>
          <w:sz w:val="28"/>
          <w:szCs w:val="28"/>
          <w:lang w:eastAsia="ru-RU"/>
        </w:rPr>
        <w:t xml:space="preserve"> здійснюють індивідуальний підхід до оцінювання говоріння, читання мовчки, діалогу, усного переказу та усного твору. Поступове накопичення оцінок дає змогу кожному здобувачеві освіти одержати об’єктивні тематичні та семестрові бали.</w:t>
      </w:r>
    </w:p>
    <w:p w14:paraId="31141098" w14:textId="2D039676" w:rsidR="00512AE9" w:rsidRPr="00512AE9" w:rsidRDefault="00591AE4" w:rsidP="00512AE9">
      <w:pPr>
        <w:widowControl w:val="0"/>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12AE9" w:rsidRPr="00512AE9">
        <w:rPr>
          <w:rFonts w:ascii="Times New Roman" w:eastAsia="Times New Roman" w:hAnsi="Times New Roman" w:cs="Times New Roman"/>
          <w:color w:val="000000"/>
          <w:sz w:val="28"/>
          <w:szCs w:val="28"/>
          <w:lang w:eastAsia="ru-RU"/>
        </w:rPr>
        <w:t>світн</w:t>
      </w:r>
      <w:r>
        <w:rPr>
          <w:rFonts w:ascii="Times New Roman" w:eastAsia="Times New Roman" w:hAnsi="Times New Roman" w:cs="Times New Roman"/>
          <w:color w:val="000000"/>
          <w:sz w:val="28"/>
          <w:szCs w:val="28"/>
          <w:lang w:eastAsia="ru-RU"/>
        </w:rPr>
        <w:t xml:space="preserve">я </w:t>
      </w:r>
      <w:r w:rsidR="00512AE9" w:rsidRPr="00512AE9">
        <w:rPr>
          <w:rFonts w:ascii="Times New Roman" w:eastAsia="Times New Roman" w:hAnsi="Times New Roman" w:cs="Times New Roman"/>
          <w:color w:val="000000"/>
          <w:sz w:val="28"/>
          <w:szCs w:val="28"/>
          <w:lang w:eastAsia="ru-RU"/>
        </w:rPr>
        <w:t>програм</w:t>
      </w:r>
      <w:r>
        <w:rPr>
          <w:rFonts w:ascii="Times New Roman" w:eastAsia="Times New Roman" w:hAnsi="Times New Roman" w:cs="Times New Roman"/>
          <w:color w:val="000000"/>
          <w:sz w:val="28"/>
          <w:szCs w:val="28"/>
          <w:lang w:eastAsia="ru-RU"/>
        </w:rPr>
        <w:t>а</w:t>
      </w:r>
      <w:r w:rsidR="00512AE9" w:rsidRPr="00512AE9">
        <w:rPr>
          <w:rFonts w:ascii="Times New Roman" w:eastAsia="Times New Roman" w:hAnsi="Times New Roman" w:cs="Times New Roman"/>
          <w:color w:val="000000"/>
          <w:sz w:val="28"/>
          <w:szCs w:val="28"/>
          <w:lang w:eastAsia="ru-RU"/>
        </w:rPr>
        <w:t xml:space="preserve"> з іноземних мов не встановлю</w:t>
      </w:r>
      <w:r>
        <w:rPr>
          <w:rFonts w:ascii="Times New Roman" w:eastAsia="Times New Roman" w:hAnsi="Times New Roman" w:cs="Times New Roman"/>
          <w:color w:val="000000"/>
          <w:sz w:val="28"/>
          <w:szCs w:val="28"/>
          <w:lang w:eastAsia="ru-RU"/>
        </w:rPr>
        <w:t>є</w:t>
      </w:r>
      <w:r w:rsidR="00512AE9" w:rsidRPr="00512AE9">
        <w:rPr>
          <w:rFonts w:ascii="Times New Roman" w:eastAsia="Times New Roman" w:hAnsi="Times New Roman" w:cs="Times New Roman"/>
          <w:color w:val="000000"/>
          <w:sz w:val="28"/>
          <w:szCs w:val="28"/>
          <w:lang w:eastAsia="ru-RU"/>
        </w:rPr>
        <w:t xml:space="preserve"> чітку послідовність вивчення тематичного змісту та не визначають жорсткі часові рамки на вивчення лексико-граматичного матеріалу. Освітні програми зорієнтовані на кінцеві мету та завдання щодо вивчення іноземних мов та відображають основні методичні прийоми, необхідні для їх реалізації. При складанні календарно-тематичних  планів з іноземних мов   збережено змістову частину програми за рахунок раціонального використання годин на проведення форм контролю з чотирьох видів мовленнєвої діяльності (аудіювання, говоріння, читання, письма). Програму виконано у повному обсязі. </w:t>
      </w:r>
    </w:p>
    <w:p w14:paraId="69CD6F42" w14:textId="20A91CA8" w:rsidR="00512AE9" w:rsidRPr="00512AE9" w:rsidRDefault="00512AE9" w:rsidP="00512AE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512AE9">
        <w:rPr>
          <w:rFonts w:ascii="Times New Roman" w:eastAsia="Times New Roman" w:hAnsi="Times New Roman" w:cs="Times New Roman"/>
          <w:color w:val="000000"/>
          <w:sz w:val="28"/>
          <w:szCs w:val="28"/>
          <w:lang w:eastAsia="ru-RU"/>
        </w:rPr>
        <w:t xml:space="preserve">На кінець </w:t>
      </w:r>
      <w:r w:rsidR="00591AE4">
        <w:rPr>
          <w:rFonts w:ascii="Times New Roman" w:eastAsia="Times New Roman" w:hAnsi="Times New Roman" w:cs="Times New Roman"/>
          <w:color w:val="000000"/>
          <w:sz w:val="28"/>
          <w:szCs w:val="28"/>
          <w:lang w:eastAsia="ru-RU"/>
        </w:rPr>
        <w:t xml:space="preserve">2021-2022 </w:t>
      </w:r>
      <w:r w:rsidRPr="00512AE9">
        <w:rPr>
          <w:rFonts w:ascii="Times New Roman" w:eastAsia="Times New Roman" w:hAnsi="Times New Roman" w:cs="Times New Roman"/>
          <w:color w:val="000000"/>
          <w:sz w:val="28"/>
          <w:szCs w:val="28"/>
          <w:lang w:eastAsia="ru-RU"/>
        </w:rPr>
        <w:t xml:space="preserve">навчального року максимально дотримано необхідну кількість  видів контролю навчальної діяльності в 5-9 класах з основних предметів, виконання лабораторних і практичних робіт з фізики, хімії, природознавства, географії, біології, інформатики, відпрацьовано теми з трудового навчання, основ здоров’я, фізичної культури, правознавства, курсу «Захист України». </w:t>
      </w:r>
    </w:p>
    <w:p w14:paraId="0932213B" w14:textId="64FB5DEA" w:rsidR="00512AE9" w:rsidRDefault="00512AE9" w:rsidP="00512AE9">
      <w:pPr>
        <w:widowControl w:val="0"/>
        <w:spacing w:after="0" w:line="240" w:lineRule="auto"/>
        <w:ind w:firstLine="709"/>
        <w:jc w:val="both"/>
        <w:rPr>
          <w:rFonts w:ascii="Times New Roman" w:eastAsia="Times New Roman" w:hAnsi="Times New Roman" w:cs="Times New Roman"/>
          <w:sz w:val="28"/>
          <w:szCs w:val="28"/>
          <w:lang w:eastAsia="ru-RU"/>
        </w:rPr>
      </w:pPr>
      <w:r w:rsidRPr="00512AE9">
        <w:rPr>
          <w:rFonts w:ascii="Times New Roman" w:eastAsia="Times New Roman" w:hAnsi="Times New Roman" w:cs="Times New Roman"/>
          <w:sz w:val="28"/>
          <w:szCs w:val="28"/>
          <w:lang w:eastAsia="ru-RU"/>
        </w:rPr>
        <w:t xml:space="preserve">Безперебійне функціонування закладу освіти та організація освітнього процесу у дистанційному форматі з використанням технологій дистанційного навчання </w:t>
      </w:r>
      <w:r w:rsidR="00591AE4">
        <w:rPr>
          <w:rFonts w:ascii="Times New Roman" w:eastAsia="Times New Roman" w:hAnsi="Times New Roman" w:cs="Times New Roman"/>
          <w:sz w:val="28"/>
          <w:szCs w:val="28"/>
          <w:lang w:eastAsia="ru-RU"/>
        </w:rPr>
        <w:t xml:space="preserve">в умовах воєнного </w:t>
      </w:r>
      <w:r w:rsidR="00666C65">
        <w:rPr>
          <w:rFonts w:ascii="Times New Roman" w:eastAsia="Times New Roman" w:hAnsi="Times New Roman" w:cs="Times New Roman"/>
          <w:sz w:val="28"/>
          <w:szCs w:val="28"/>
          <w:lang w:eastAsia="ru-RU"/>
        </w:rPr>
        <w:t>стану</w:t>
      </w:r>
      <w:r w:rsidRPr="00512AE9">
        <w:rPr>
          <w:rFonts w:ascii="Times New Roman" w:eastAsia="Times New Roman" w:hAnsi="Times New Roman" w:cs="Times New Roman"/>
          <w:sz w:val="28"/>
          <w:szCs w:val="28"/>
          <w:lang w:eastAsia="ru-RU"/>
        </w:rPr>
        <w:t xml:space="preserve"> забезпечило можливість виконання </w:t>
      </w:r>
      <w:r w:rsidRPr="00512AE9">
        <w:rPr>
          <w:rFonts w:ascii="Times New Roman" w:eastAsia="Times New Roman" w:hAnsi="Times New Roman" w:cs="Times New Roman"/>
          <w:bCs/>
          <w:iCs/>
          <w:spacing w:val="-4"/>
          <w:sz w:val="28"/>
          <w:szCs w:val="28"/>
          <w:lang w:eastAsia="ru-RU"/>
        </w:rPr>
        <w:t>навчальних планів і освітніх програм за 2021-2022 н.р. у повному обсязі</w:t>
      </w:r>
      <w:r w:rsidRPr="00512AE9">
        <w:rPr>
          <w:rFonts w:ascii="Times New Roman" w:eastAsia="Times New Roman" w:hAnsi="Times New Roman" w:cs="Times New Roman"/>
          <w:sz w:val="28"/>
          <w:szCs w:val="28"/>
          <w:lang w:eastAsia="ru-RU"/>
        </w:rPr>
        <w:t xml:space="preserve"> без порушення гранично допустимих норм навантаження учнів. </w:t>
      </w:r>
    </w:p>
    <w:p w14:paraId="44284AF5" w14:textId="77777777" w:rsidR="00591AE4" w:rsidRPr="00512AE9" w:rsidRDefault="00591AE4" w:rsidP="00512AE9">
      <w:pPr>
        <w:widowControl w:val="0"/>
        <w:spacing w:after="0" w:line="240" w:lineRule="auto"/>
        <w:ind w:firstLine="709"/>
        <w:jc w:val="both"/>
        <w:rPr>
          <w:rFonts w:ascii="Times New Roman" w:eastAsia="Times New Roman" w:hAnsi="Times New Roman" w:cs="Times New Roman"/>
          <w:color w:val="FF0000"/>
          <w:sz w:val="28"/>
          <w:szCs w:val="28"/>
          <w:lang w:eastAsia="ru-RU"/>
        </w:rPr>
      </w:pPr>
    </w:p>
    <w:p w14:paraId="433508A5" w14:textId="77777777" w:rsidR="00591AE4" w:rsidRPr="00591AE4" w:rsidRDefault="00591AE4" w:rsidP="00591AE4">
      <w:pPr>
        <w:shd w:val="clear" w:color="auto" w:fill="FFFFFF"/>
        <w:spacing w:after="0" w:line="240" w:lineRule="auto"/>
        <w:ind w:firstLine="709"/>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Значну увагу у 2022/2023 навальному році слід приділити посиленню</w:t>
      </w:r>
    </w:p>
    <w:p w14:paraId="6F81E10A" w14:textId="29EC6C5B" w:rsidR="00591AE4" w:rsidRPr="00591AE4" w:rsidRDefault="00591AE4" w:rsidP="00591AE4">
      <w:pPr>
        <w:shd w:val="clear" w:color="auto" w:fill="FFFFFF"/>
        <w:spacing w:after="0" w:line="240" w:lineRule="auto"/>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національно-патріотичного компонента в предметах (інтегрованих курсах)</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усіх освітніх галузей. Насамперед ця вимога актуальна для предметів мовнолітературної, громадянської та історичної, мистецької освітніх галузей.</w:t>
      </w:r>
    </w:p>
    <w:p w14:paraId="552F6566" w14:textId="5774D5C5" w:rsidR="00591AE4" w:rsidRPr="00591AE4" w:rsidRDefault="00591AE4" w:rsidP="00591AE4">
      <w:pPr>
        <w:shd w:val="clear" w:color="auto" w:fill="FFFFFF"/>
        <w:spacing w:after="0" w:line="240" w:lineRule="auto"/>
        <w:ind w:firstLine="709"/>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З метою посилення національно-патріотичного виховання дітей та</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молоді перший урок у новому навчальному році проводиться на тему: «Ми</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українці: честь і слава незламним!». Метою уроку є виховання почуття</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гордості й приналежності до незламного українського народу, який героїчно</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боронить власну державу, і як наслідок готовності до посильної участі у</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справі захисту суверенітету України та відновлення її територіальної</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цілісності, долучення до волонтерського руху, допомога армії; глибокої</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пошани до загиблих героїв і вшанування їх світлої пам’яті; поваги до</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Збройних сил України й усіх причетних до справи захисту нашої Вітчизни і</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 xml:space="preserve">вдячності їм; співчуття до людей, скалічених </w:t>
      </w:r>
      <w:r w:rsidRPr="00591AE4">
        <w:rPr>
          <w:rFonts w:ascii="Times New Roman" w:eastAsia="Times New Roman" w:hAnsi="Times New Roman" w:cs="Times New Roman"/>
          <w:sz w:val="28"/>
          <w:szCs w:val="28"/>
        </w:rPr>
        <w:lastRenderedPageBreak/>
        <w:t>війною, до родичів тих,</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хто загинув на війні, тих, хто втратив житло або був змушений його</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покинути; стійкості до впливів пропаганди країни агресора.</w:t>
      </w:r>
    </w:p>
    <w:p w14:paraId="1651E2A8" w14:textId="77777777" w:rsidR="00591AE4" w:rsidRPr="00591AE4" w:rsidRDefault="00591AE4" w:rsidP="00591AE4">
      <w:pPr>
        <w:shd w:val="clear" w:color="auto" w:fill="FFFFFF"/>
        <w:spacing w:after="0" w:line="240" w:lineRule="auto"/>
        <w:ind w:firstLine="709"/>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Враховуючи триваючу широкомасштабну війну російських окупаційних</w:t>
      </w:r>
    </w:p>
    <w:p w14:paraId="31CD5F59" w14:textId="345C418D" w:rsidR="00591AE4" w:rsidRPr="00591AE4" w:rsidRDefault="00591AE4" w:rsidP="00591AE4">
      <w:pPr>
        <w:shd w:val="clear" w:color="auto" w:fill="FFFFFF"/>
        <w:spacing w:after="0" w:line="240" w:lineRule="auto"/>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військ фактично на всій території України актуальними в цей час є вивчення</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правил пожежної, мінної безпеки та основ цивільного захисту, організація</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регулярних навчань щодо дій в умовах загрози та виникнення надзвичайної</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ситуації, у разі оголошення повітряної тривоги та проведення уроків безпеки.</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Для опрацювання зазначених тем можна організовувати ситуаційно-рольові</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ігри, проведення тренінгів на засвоєння алгоритмів дій під час небезпеки, у</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тому числі дій за сигналами оповіщення цивільного захисту,</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використовувати просвітницькі матеріали з офіційних сайтів, зокрема,</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UNICEF Ukraine (ресурс «Суперкоманда проти мін»), МВС України («Як</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поводитися в разі виявлення підозрілих предметів?»), Асоціації саперів</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України (відеоролик з інформування населення України щодо ризиків від</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вибухонебезпечних предметів), МОН України (посібник для дітей про</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правила поведінки з вибухонебезпечними предметами «Мінна безпека не без</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ПЕКа»).</w:t>
      </w:r>
    </w:p>
    <w:p w14:paraId="2ECFB412" w14:textId="77777777" w:rsidR="00591AE4" w:rsidRPr="00591AE4" w:rsidRDefault="00591AE4" w:rsidP="00591AE4">
      <w:pPr>
        <w:shd w:val="clear" w:color="auto" w:fill="FFFFFF"/>
        <w:spacing w:after="0" w:line="240" w:lineRule="auto"/>
        <w:ind w:firstLine="709"/>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Для належної організації освітнього процесу в максимально комфортних</w:t>
      </w:r>
    </w:p>
    <w:p w14:paraId="66DC0B80" w14:textId="7BF8AFDE" w:rsidR="00512AE9" w:rsidRDefault="00591AE4" w:rsidP="00591AE4">
      <w:pPr>
        <w:shd w:val="clear" w:color="auto" w:fill="FFFFFF"/>
        <w:spacing w:after="0" w:line="240" w:lineRule="auto"/>
        <w:jc w:val="both"/>
        <w:rPr>
          <w:rFonts w:ascii="Times New Roman" w:eastAsia="Times New Roman" w:hAnsi="Times New Roman" w:cs="Times New Roman"/>
          <w:sz w:val="28"/>
          <w:szCs w:val="28"/>
        </w:rPr>
      </w:pPr>
      <w:r w:rsidRPr="00591AE4">
        <w:rPr>
          <w:rFonts w:ascii="Times New Roman" w:eastAsia="Times New Roman" w:hAnsi="Times New Roman" w:cs="Times New Roman"/>
          <w:sz w:val="28"/>
          <w:szCs w:val="28"/>
        </w:rPr>
        <w:t>для всіх його учасників умовах, зважаючи на обставини, у яких заклад</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освіти України розпочина</w:t>
      </w:r>
      <w:r>
        <w:rPr>
          <w:rFonts w:ascii="Times New Roman" w:eastAsia="Times New Roman" w:hAnsi="Times New Roman" w:cs="Times New Roman"/>
          <w:sz w:val="28"/>
          <w:szCs w:val="28"/>
        </w:rPr>
        <w:t>є</w:t>
      </w:r>
      <w:r w:rsidRPr="00591AE4">
        <w:rPr>
          <w:rFonts w:ascii="Times New Roman" w:eastAsia="Times New Roman" w:hAnsi="Times New Roman" w:cs="Times New Roman"/>
          <w:sz w:val="28"/>
          <w:szCs w:val="28"/>
        </w:rPr>
        <w:t xml:space="preserve"> 2022/2023 навчальний рік, </w:t>
      </w:r>
      <w:r>
        <w:rPr>
          <w:rFonts w:ascii="Times New Roman" w:eastAsia="Times New Roman" w:hAnsi="Times New Roman" w:cs="Times New Roman"/>
          <w:sz w:val="28"/>
          <w:szCs w:val="28"/>
        </w:rPr>
        <w:t xml:space="preserve">педагоги </w:t>
      </w:r>
      <w:r w:rsidRPr="00591AE4">
        <w:rPr>
          <w:rFonts w:ascii="Times New Roman" w:eastAsia="Times New Roman" w:hAnsi="Times New Roman" w:cs="Times New Roman"/>
          <w:sz w:val="28"/>
          <w:szCs w:val="28"/>
        </w:rPr>
        <w:t>корист</w:t>
      </w:r>
      <w:r>
        <w:rPr>
          <w:rFonts w:ascii="Times New Roman" w:eastAsia="Times New Roman" w:hAnsi="Times New Roman" w:cs="Times New Roman"/>
          <w:sz w:val="28"/>
          <w:szCs w:val="28"/>
        </w:rPr>
        <w:t>уються</w:t>
      </w:r>
      <w:r w:rsidRPr="00591AE4">
        <w:rPr>
          <w:rFonts w:ascii="Times New Roman" w:eastAsia="Times New Roman" w:hAnsi="Times New Roman" w:cs="Times New Roman"/>
          <w:sz w:val="28"/>
          <w:szCs w:val="28"/>
        </w:rPr>
        <w:t xml:space="preserve"> порадами фахівців з психологічної підтримки, наведеними в</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розділі 2 Інструктивно-методичних рекомендацій щодо організації освітнього</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процесу та викладання навчальних предметів у закладах загальної середньої</w:t>
      </w:r>
      <w:r>
        <w:rPr>
          <w:rFonts w:ascii="Times New Roman" w:eastAsia="Times New Roman" w:hAnsi="Times New Roman" w:cs="Times New Roman"/>
          <w:sz w:val="28"/>
          <w:szCs w:val="28"/>
        </w:rPr>
        <w:t xml:space="preserve"> </w:t>
      </w:r>
      <w:r w:rsidRPr="00591AE4">
        <w:rPr>
          <w:rFonts w:ascii="Times New Roman" w:eastAsia="Times New Roman" w:hAnsi="Times New Roman" w:cs="Times New Roman"/>
          <w:sz w:val="28"/>
          <w:szCs w:val="28"/>
        </w:rPr>
        <w:t>освіти у 2022/2023 навчальному році</w:t>
      </w:r>
    </w:p>
    <w:bookmarkEnd w:id="5"/>
    <w:bookmarkEnd w:id="8"/>
    <w:p w14:paraId="705A186D" w14:textId="30CD3A27" w:rsidR="00557228" w:rsidRDefault="00557228" w:rsidP="00557228">
      <w:pPr>
        <w:shd w:val="clear" w:color="auto" w:fill="FFFFFF"/>
        <w:spacing w:after="0" w:line="240" w:lineRule="auto"/>
        <w:ind w:firstLine="426"/>
        <w:jc w:val="both"/>
        <w:rPr>
          <w:rFonts w:ascii="Times New Roman" w:eastAsia="Times New Roman" w:hAnsi="Times New Roman" w:cs="Times New Roman"/>
          <w:sz w:val="28"/>
          <w:szCs w:val="28"/>
        </w:rPr>
      </w:pPr>
    </w:p>
    <w:p w14:paraId="4C3CAD87" w14:textId="77777777" w:rsidR="00557228" w:rsidRDefault="00557228" w:rsidP="00557228">
      <w:pPr>
        <w:shd w:val="clear" w:color="auto" w:fill="FFFFFF"/>
        <w:spacing w:after="0" w:line="240" w:lineRule="auto"/>
        <w:ind w:firstLine="426"/>
        <w:jc w:val="both"/>
        <w:rPr>
          <w:rFonts w:ascii="Times New Roman" w:eastAsia="Times New Roman" w:hAnsi="Times New Roman" w:cs="Times New Roman"/>
          <w:sz w:val="28"/>
          <w:szCs w:val="28"/>
        </w:rPr>
      </w:pPr>
    </w:p>
    <w:p w14:paraId="6E234E77" w14:textId="5B862A75" w:rsidR="00557228" w:rsidRDefault="00557228" w:rsidP="00557228">
      <w:pPr>
        <w:shd w:val="clear" w:color="auto" w:fill="FFFFFF"/>
        <w:spacing w:after="0" w:line="240" w:lineRule="auto"/>
        <w:ind w:firstLine="426"/>
        <w:jc w:val="both"/>
        <w:rPr>
          <w:rFonts w:ascii="Times New Roman" w:eastAsia="Times New Roman" w:hAnsi="Times New Roman" w:cs="Times New Roman"/>
          <w:sz w:val="28"/>
          <w:szCs w:val="28"/>
        </w:rPr>
      </w:pPr>
    </w:p>
    <w:p w14:paraId="39E1A956" w14:textId="5F189584" w:rsidR="005B50FC" w:rsidRDefault="00557228" w:rsidP="00512AE9">
      <w:pPr>
        <w:rPr>
          <w:rFonts w:ascii="Times New Roman" w:eastAsia="Times New Roman" w:hAnsi="Times New Roman" w:cs="Times New Roman"/>
          <w:sz w:val="28"/>
          <w:szCs w:val="28"/>
        </w:rPr>
      </w:pPr>
      <w:r w:rsidRPr="00551833">
        <w:rPr>
          <w:rFonts w:ascii="Times New Roman" w:eastAsia="Microsoft Sans Serif" w:hAnsi="Times New Roman" w:cs="Times New Roman"/>
          <w:sz w:val="30"/>
          <w:szCs w:val="30"/>
          <w:lang w:bidi="en-US"/>
        </w:rPr>
        <w:t xml:space="preserve">Директор </w:t>
      </w:r>
      <w:r w:rsidRPr="00551833">
        <w:rPr>
          <w:rFonts w:ascii="Times New Roman" w:eastAsia="Microsoft Sans Serif" w:hAnsi="Times New Roman" w:cs="Times New Roman"/>
          <w:sz w:val="30"/>
          <w:szCs w:val="30"/>
          <w:lang w:val="ru-RU" w:bidi="en-US"/>
        </w:rPr>
        <w:t xml:space="preserve">          </w:t>
      </w:r>
      <w:r w:rsidRPr="00551833">
        <w:rPr>
          <w:rFonts w:ascii="Times New Roman" w:eastAsia="Microsoft Sans Serif" w:hAnsi="Times New Roman" w:cs="Times New Roman"/>
          <w:sz w:val="30"/>
          <w:szCs w:val="30"/>
          <w:lang w:bidi="en-US"/>
        </w:rPr>
        <w:t xml:space="preserve">                       </w:t>
      </w:r>
      <w:r>
        <w:rPr>
          <w:rFonts w:ascii="Times New Roman" w:eastAsia="Microsoft Sans Serif" w:hAnsi="Times New Roman" w:cs="Times New Roman"/>
          <w:sz w:val="30"/>
          <w:szCs w:val="30"/>
          <w:lang w:bidi="en-US"/>
        </w:rPr>
        <w:t xml:space="preserve">          </w:t>
      </w:r>
      <w:r w:rsidRPr="00551833">
        <w:rPr>
          <w:rFonts w:ascii="Times New Roman" w:eastAsia="Microsoft Sans Serif" w:hAnsi="Times New Roman" w:cs="Times New Roman"/>
          <w:sz w:val="30"/>
          <w:szCs w:val="30"/>
          <w:lang w:bidi="en-US"/>
        </w:rPr>
        <w:t xml:space="preserve">                    </w:t>
      </w:r>
      <w:r>
        <w:rPr>
          <w:rFonts w:ascii="Times New Roman" w:eastAsia="Microsoft Sans Serif" w:hAnsi="Times New Roman" w:cs="Times New Roman"/>
          <w:sz w:val="30"/>
          <w:szCs w:val="30"/>
          <w:lang w:bidi="en-US"/>
        </w:rPr>
        <w:t xml:space="preserve"> </w:t>
      </w:r>
      <w:r w:rsidRPr="00551833">
        <w:rPr>
          <w:rFonts w:ascii="Times New Roman" w:eastAsia="Microsoft Sans Serif" w:hAnsi="Times New Roman" w:cs="Times New Roman"/>
          <w:sz w:val="30"/>
          <w:szCs w:val="30"/>
          <w:lang w:bidi="en-US"/>
        </w:rPr>
        <w:t xml:space="preserve">            </w:t>
      </w:r>
      <w:r w:rsidRPr="00734622">
        <w:rPr>
          <w:rFonts w:ascii="Times New Roman" w:eastAsia="Calibri" w:hAnsi="Times New Roman" w:cs="Times New Roman"/>
          <w:sz w:val="28"/>
          <w:szCs w:val="28"/>
        </w:rPr>
        <w:t>Людмила ЦИМБАЛ</w:t>
      </w:r>
    </w:p>
    <w:p w14:paraId="6A2ABD20" w14:textId="77777777" w:rsidR="005B50FC" w:rsidRDefault="005B50FC"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7C702DA3" w14:textId="7AE9A087" w:rsidR="005B50FC" w:rsidRDefault="005B50FC"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6FC05818" w14:textId="41009711"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4EB034E0" w14:textId="58E95D13"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0BA48ABB" w14:textId="426ADFD5"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1919B530" w14:textId="0A48BEDE"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23CF089E" w14:textId="588A5131"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4D599CB1" w14:textId="01DD0E9E"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18866E7C" w14:textId="78494F88"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2F7D0600" w14:textId="6A5BEF8F"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64023EAD" w14:textId="452B6B1C"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2DB8D91B" w14:textId="276DA2AC"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34066D5D" w14:textId="759E4A32" w:rsidR="00A76A71" w:rsidRDefault="00A76A71" w:rsidP="0042309A">
      <w:pPr>
        <w:shd w:val="clear" w:color="auto" w:fill="FFFFFF"/>
        <w:spacing w:before="62" w:line="250" w:lineRule="auto"/>
        <w:ind w:left="1069" w:right="442"/>
        <w:jc w:val="right"/>
        <w:rPr>
          <w:rFonts w:ascii="Times New Roman" w:eastAsia="Times New Roman" w:hAnsi="Times New Roman" w:cs="Times New Roman"/>
          <w:sz w:val="28"/>
          <w:szCs w:val="28"/>
        </w:rPr>
      </w:pPr>
    </w:p>
    <w:p w14:paraId="5AE73CCE" w14:textId="77777777" w:rsidR="006F71C5" w:rsidRDefault="006F71C5" w:rsidP="0042309A">
      <w:pPr>
        <w:shd w:val="clear" w:color="auto" w:fill="FFFFFF"/>
        <w:spacing w:before="62" w:line="250" w:lineRule="auto"/>
        <w:ind w:left="1069" w:right="442"/>
        <w:jc w:val="right"/>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 xml:space="preserve"> </w:t>
      </w:r>
    </w:p>
    <w:p w14:paraId="7DA5A8A7" w14:textId="1CA757FD" w:rsidR="0042309A" w:rsidRDefault="0042309A" w:rsidP="0042309A">
      <w:pPr>
        <w:shd w:val="clear" w:color="auto" w:fill="FFFFFF"/>
        <w:spacing w:before="62" w:line="250" w:lineRule="auto"/>
        <w:ind w:left="1069" w:right="442"/>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14:paraId="57441730" w14:textId="77777777" w:rsidR="0042309A" w:rsidRDefault="0042309A" w:rsidP="0042309A">
      <w:pPr>
        <w:shd w:val="clear" w:color="auto" w:fill="FFFFFF"/>
        <w:spacing w:before="62"/>
        <w:ind w:left="1069" w:right="44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Директор закладу загальної середньої освіти № 281</w:t>
      </w:r>
    </w:p>
    <w:p w14:paraId="5D2D8691" w14:textId="62143AC7" w:rsidR="0042309A" w:rsidRDefault="0042309A" w:rsidP="0042309A">
      <w:pPr>
        <w:shd w:val="clear" w:color="auto" w:fill="FFFFFF"/>
        <w:spacing w:before="62"/>
        <w:ind w:left="1069" w:right="44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Святошинського району м. Києва</w:t>
      </w:r>
    </w:p>
    <w:p w14:paraId="5A962E1F" w14:textId="4CE01375" w:rsidR="0042309A" w:rsidRDefault="0042309A" w:rsidP="0042309A">
      <w:pPr>
        <w:shd w:val="clear" w:color="auto" w:fill="FFFFFF"/>
        <w:spacing w:before="62"/>
        <w:ind w:left="1069" w:right="442"/>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__</w:t>
      </w:r>
      <w:r>
        <w:rPr>
          <w:rFonts w:ascii="Times New Roman" w:eastAsia="Times New Roman" w:hAnsi="Times New Roman" w:cs="Times New Roman"/>
          <w:sz w:val="32"/>
          <w:szCs w:val="32"/>
          <w:lang w:val="en-US"/>
        </w:rPr>
        <w:t>_________</w:t>
      </w:r>
      <w:r>
        <w:rPr>
          <w:rFonts w:ascii="Times New Roman" w:eastAsia="Times New Roman" w:hAnsi="Times New Roman" w:cs="Times New Roman"/>
          <w:sz w:val="32"/>
          <w:szCs w:val="32"/>
        </w:rPr>
        <w:t>__</w:t>
      </w:r>
      <w:r w:rsidRPr="00B901D7">
        <w:rPr>
          <w:rFonts w:ascii="Times New Roman" w:eastAsia="Calibri" w:hAnsi="Times New Roman" w:cs="Times New Roman"/>
          <w:sz w:val="28"/>
          <w:szCs w:val="28"/>
        </w:rPr>
        <w:t xml:space="preserve"> Людмила ЦИМБАЛ</w:t>
      </w:r>
    </w:p>
    <w:p w14:paraId="4E742ECE" w14:textId="77B2764B" w:rsidR="0042309A" w:rsidRDefault="0042309A" w:rsidP="0042309A">
      <w:pPr>
        <w:shd w:val="clear" w:color="auto" w:fill="FFFFFF"/>
        <w:spacing w:before="62"/>
        <w:ind w:left="1069" w:right="442"/>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E57D5">
        <w:rPr>
          <w:rFonts w:ascii="Times New Roman" w:eastAsia="Times New Roman" w:hAnsi="Times New Roman" w:cs="Times New Roman"/>
          <w:sz w:val="32"/>
          <w:szCs w:val="32"/>
        </w:rPr>
        <w:t>31</w:t>
      </w:r>
      <w:r>
        <w:rPr>
          <w:rFonts w:ascii="Times New Roman" w:eastAsia="Times New Roman" w:hAnsi="Times New Roman" w:cs="Times New Roman"/>
          <w:sz w:val="32"/>
          <w:szCs w:val="32"/>
        </w:rPr>
        <w:t xml:space="preserve">" </w:t>
      </w:r>
      <w:r w:rsidR="00225E8E">
        <w:rPr>
          <w:rFonts w:ascii="Times New Roman" w:eastAsia="Times New Roman" w:hAnsi="Times New Roman" w:cs="Times New Roman"/>
          <w:sz w:val="32"/>
          <w:szCs w:val="32"/>
        </w:rPr>
        <w:t>серп</w:t>
      </w:r>
      <w:r>
        <w:rPr>
          <w:rFonts w:ascii="Times New Roman" w:eastAsia="Times New Roman" w:hAnsi="Times New Roman" w:cs="Times New Roman"/>
          <w:sz w:val="32"/>
          <w:szCs w:val="32"/>
        </w:rPr>
        <w:t>ня 202</w:t>
      </w:r>
      <w:r>
        <w:rPr>
          <w:rFonts w:ascii="Times New Roman" w:eastAsia="Times New Roman" w:hAnsi="Times New Roman" w:cs="Times New Roman"/>
          <w:sz w:val="32"/>
          <w:szCs w:val="32"/>
          <w:lang w:val="en-US"/>
        </w:rPr>
        <w:t>2</w:t>
      </w:r>
      <w:r>
        <w:rPr>
          <w:rFonts w:ascii="Times New Roman" w:eastAsia="Times New Roman" w:hAnsi="Times New Roman" w:cs="Times New Roman"/>
          <w:sz w:val="32"/>
          <w:szCs w:val="32"/>
        </w:rPr>
        <w:t xml:space="preserve"> року</w:t>
      </w:r>
    </w:p>
    <w:p w14:paraId="5A3482FB"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2B91B179"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2C044AD0" w14:textId="77777777" w:rsidR="0042309A" w:rsidRDefault="0042309A" w:rsidP="0042309A">
      <w:pPr>
        <w:shd w:val="clear" w:color="auto" w:fill="FFFFFF"/>
        <w:spacing w:before="62" w:line="250" w:lineRule="auto"/>
        <w:ind w:right="442"/>
        <w:rPr>
          <w:rFonts w:ascii="Times New Roman" w:eastAsia="Times New Roman" w:hAnsi="Times New Roman" w:cs="Times New Roman"/>
          <w:sz w:val="28"/>
          <w:szCs w:val="28"/>
        </w:rPr>
      </w:pPr>
    </w:p>
    <w:p w14:paraId="3BB6D100"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sz w:val="28"/>
          <w:szCs w:val="28"/>
        </w:rPr>
      </w:pPr>
    </w:p>
    <w:p w14:paraId="6F7CB2C1" w14:textId="77777777" w:rsid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Навчальний план</w:t>
      </w:r>
    </w:p>
    <w:p w14:paraId="1DE29A70" w14:textId="77777777" w:rsid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 xml:space="preserve">закладу загальної середньої освіти </w:t>
      </w:r>
    </w:p>
    <w:p w14:paraId="194B8C23" w14:textId="3EF0484C" w:rsid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ІІ ступеня № 281</w:t>
      </w:r>
    </w:p>
    <w:p w14:paraId="231255A4" w14:textId="4FFB56D8" w:rsidR="0042309A" w:rsidRP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36"/>
          <w:szCs w:val="36"/>
          <w:lang w:val="en-US"/>
        </w:rPr>
      </w:pPr>
      <w:r>
        <w:rPr>
          <w:rFonts w:ascii="Times New Roman" w:eastAsia="Times New Roman" w:hAnsi="Times New Roman" w:cs="Times New Roman"/>
          <w:b/>
          <w:i/>
          <w:sz w:val="36"/>
          <w:szCs w:val="36"/>
          <w:lang w:val="en-US"/>
        </w:rPr>
        <w:t>(5-</w:t>
      </w:r>
      <w:r>
        <w:rPr>
          <w:rFonts w:ascii="Times New Roman" w:eastAsia="Times New Roman" w:hAnsi="Times New Roman" w:cs="Times New Roman"/>
          <w:b/>
          <w:i/>
          <w:sz w:val="36"/>
          <w:szCs w:val="36"/>
        </w:rPr>
        <w:t>ті класи</w:t>
      </w:r>
      <w:r>
        <w:rPr>
          <w:rFonts w:ascii="Times New Roman" w:eastAsia="Times New Roman" w:hAnsi="Times New Roman" w:cs="Times New Roman"/>
          <w:b/>
          <w:i/>
          <w:sz w:val="36"/>
          <w:szCs w:val="36"/>
          <w:lang w:val="en-US"/>
        </w:rPr>
        <w:t>)</w:t>
      </w:r>
    </w:p>
    <w:p w14:paraId="024BDF34" w14:textId="77777777" w:rsid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Святошинського району м. Києва</w:t>
      </w:r>
    </w:p>
    <w:p w14:paraId="33BE821E" w14:textId="77777777" w:rsid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36"/>
          <w:szCs w:val="36"/>
        </w:rPr>
      </w:pPr>
      <w:r>
        <w:rPr>
          <w:rFonts w:ascii="Times New Roman" w:eastAsia="Times New Roman" w:hAnsi="Times New Roman" w:cs="Times New Roman"/>
          <w:b/>
          <w:i/>
          <w:sz w:val="36"/>
          <w:szCs w:val="36"/>
        </w:rPr>
        <w:t>(п’ятиденка)</w:t>
      </w:r>
    </w:p>
    <w:p w14:paraId="2E928388" w14:textId="4B88BAFB" w:rsidR="0042309A" w:rsidRDefault="0042309A" w:rsidP="0042309A">
      <w:pPr>
        <w:shd w:val="clear" w:color="auto" w:fill="FFFFFF"/>
        <w:spacing w:before="62" w:line="240" w:lineRule="auto"/>
        <w:ind w:left="1069" w:right="442"/>
        <w:jc w:val="center"/>
        <w:rPr>
          <w:rFonts w:ascii="Times New Roman" w:eastAsia="Times New Roman" w:hAnsi="Times New Roman" w:cs="Times New Roman"/>
          <w:b/>
          <w:i/>
          <w:sz w:val="28"/>
          <w:szCs w:val="28"/>
        </w:rPr>
      </w:pPr>
      <w:r>
        <w:rPr>
          <w:rFonts w:ascii="Times New Roman" w:eastAsia="Times New Roman" w:hAnsi="Times New Roman" w:cs="Times New Roman"/>
          <w:b/>
          <w:i/>
          <w:sz w:val="36"/>
          <w:szCs w:val="36"/>
        </w:rPr>
        <w:t>на 2022-2023 навчальний рік</w:t>
      </w:r>
    </w:p>
    <w:p w14:paraId="45CCBF97" w14:textId="77777777" w:rsidR="0042309A" w:rsidRPr="002354E6" w:rsidRDefault="0042309A" w:rsidP="0042309A">
      <w:pPr>
        <w:shd w:val="clear" w:color="auto" w:fill="FFFFFF"/>
        <w:spacing w:before="62" w:line="250" w:lineRule="auto"/>
        <w:ind w:left="1069" w:right="442"/>
        <w:jc w:val="center"/>
        <w:rPr>
          <w:rFonts w:ascii="Times New Roman" w:eastAsia="Times New Roman" w:hAnsi="Times New Roman" w:cs="Times New Roman"/>
          <w:b/>
          <w:i/>
          <w:sz w:val="28"/>
          <w:szCs w:val="28"/>
          <w:lang w:val="ru-RU"/>
        </w:rPr>
      </w:pPr>
    </w:p>
    <w:p w14:paraId="5ADECCC2" w14:textId="77777777" w:rsidR="0042309A" w:rsidRPr="002354E6" w:rsidRDefault="0042309A" w:rsidP="0042309A">
      <w:pPr>
        <w:shd w:val="clear" w:color="auto" w:fill="FFFFFF"/>
        <w:spacing w:before="62" w:line="250" w:lineRule="auto"/>
        <w:ind w:left="1069" w:right="442"/>
        <w:jc w:val="center"/>
        <w:rPr>
          <w:rFonts w:ascii="Times New Roman" w:eastAsia="Times New Roman" w:hAnsi="Times New Roman" w:cs="Times New Roman"/>
          <w:b/>
          <w:i/>
          <w:sz w:val="28"/>
          <w:szCs w:val="28"/>
          <w:lang w:val="ru-RU"/>
        </w:rPr>
      </w:pPr>
    </w:p>
    <w:p w14:paraId="30622491"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b/>
          <w:i/>
          <w:sz w:val="28"/>
          <w:szCs w:val="28"/>
        </w:rPr>
      </w:pPr>
    </w:p>
    <w:p w14:paraId="40218C58"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b/>
          <w:i/>
          <w:sz w:val="28"/>
          <w:szCs w:val="28"/>
        </w:rPr>
      </w:pPr>
    </w:p>
    <w:p w14:paraId="6211D240" w14:textId="77777777" w:rsidR="0042309A" w:rsidRDefault="0042309A" w:rsidP="0042309A">
      <w:pPr>
        <w:shd w:val="clear" w:color="auto" w:fill="FFFFFF"/>
        <w:spacing w:before="62" w:line="250" w:lineRule="auto"/>
        <w:ind w:left="1069" w:right="442"/>
        <w:jc w:val="center"/>
        <w:rPr>
          <w:rFonts w:ascii="Times New Roman" w:eastAsia="Times New Roman" w:hAnsi="Times New Roman" w:cs="Times New Roman"/>
          <w:b/>
          <w:i/>
          <w:sz w:val="28"/>
          <w:szCs w:val="28"/>
        </w:rPr>
      </w:pPr>
    </w:p>
    <w:p w14:paraId="1F32D9F1" w14:textId="77777777" w:rsidR="0042309A" w:rsidRDefault="0042309A" w:rsidP="0042309A">
      <w:pPr>
        <w:shd w:val="clear" w:color="auto" w:fill="FFFFFF"/>
        <w:spacing w:before="62" w:line="250" w:lineRule="auto"/>
        <w:ind w:right="442"/>
        <w:rPr>
          <w:rFonts w:ascii="Times New Roman" w:eastAsia="Times New Roman" w:hAnsi="Times New Roman" w:cs="Times New Roman"/>
          <w:b/>
          <w:i/>
          <w:sz w:val="28"/>
          <w:szCs w:val="28"/>
        </w:rPr>
      </w:pPr>
    </w:p>
    <w:p w14:paraId="7CDFABB8" w14:textId="77777777" w:rsidR="0042309A" w:rsidRDefault="0042309A" w:rsidP="0042309A">
      <w:pPr>
        <w:shd w:val="clear" w:color="auto" w:fill="FFFFFF"/>
        <w:spacing w:before="62" w:line="250" w:lineRule="auto"/>
        <w:ind w:right="442"/>
        <w:rPr>
          <w:rFonts w:ascii="Times New Roman" w:eastAsia="Times New Roman" w:hAnsi="Times New Roman" w:cs="Times New Roman"/>
          <w:sz w:val="32"/>
          <w:szCs w:val="32"/>
        </w:rPr>
      </w:pPr>
    </w:p>
    <w:p w14:paraId="2BCBA263" w14:textId="77777777" w:rsidR="0042309A" w:rsidRPr="00821B68" w:rsidRDefault="0042309A" w:rsidP="0042309A">
      <w:pPr>
        <w:shd w:val="clear" w:color="auto" w:fill="FFFFFF"/>
        <w:spacing w:before="62" w:line="249" w:lineRule="auto"/>
        <w:ind w:right="442"/>
        <w:jc w:val="right"/>
        <w:rPr>
          <w:rFonts w:ascii="Times New Roman" w:eastAsia="Times New Roman" w:hAnsi="Times New Roman" w:cs="Times New Roman"/>
          <w:sz w:val="32"/>
          <w:szCs w:val="32"/>
          <w:lang w:val="ru-RU" w:bidi="en-US"/>
        </w:rPr>
      </w:pPr>
      <w:r w:rsidRPr="00821B68">
        <w:rPr>
          <w:rFonts w:ascii="Times New Roman" w:eastAsia="Times New Roman" w:hAnsi="Times New Roman" w:cs="Times New Roman"/>
          <w:sz w:val="32"/>
          <w:szCs w:val="32"/>
          <w:lang w:val="ru-RU" w:bidi="en-US"/>
        </w:rPr>
        <w:t>СХВАЛЕНО</w:t>
      </w:r>
    </w:p>
    <w:p w14:paraId="3E218336" w14:textId="77777777" w:rsidR="0042309A" w:rsidRPr="00821B68" w:rsidRDefault="0042309A" w:rsidP="0042309A">
      <w:pPr>
        <w:shd w:val="clear" w:color="auto" w:fill="FFFFFF"/>
        <w:spacing w:before="62" w:line="249" w:lineRule="auto"/>
        <w:ind w:left="1069" w:right="442"/>
        <w:jc w:val="right"/>
        <w:rPr>
          <w:rFonts w:ascii="Times New Roman" w:eastAsia="Times New Roman" w:hAnsi="Times New Roman" w:cs="Times New Roman"/>
          <w:sz w:val="32"/>
          <w:szCs w:val="32"/>
          <w:lang w:val="ru-RU" w:bidi="en-US"/>
        </w:rPr>
      </w:pPr>
      <w:r w:rsidRPr="00821B68">
        <w:rPr>
          <w:rFonts w:ascii="Times New Roman" w:eastAsia="Times New Roman" w:hAnsi="Times New Roman" w:cs="Times New Roman"/>
          <w:sz w:val="32"/>
          <w:szCs w:val="32"/>
          <w:lang w:val="ru-RU" w:bidi="en-US"/>
        </w:rPr>
        <w:t xml:space="preserve">Протокол </w:t>
      </w:r>
      <w:r w:rsidRPr="00821B68">
        <w:rPr>
          <w:rFonts w:ascii="Times New Roman" w:eastAsia="Times New Roman" w:hAnsi="Times New Roman" w:cs="Times New Roman"/>
          <w:sz w:val="32"/>
          <w:szCs w:val="32"/>
          <w:lang w:bidi="en-US"/>
        </w:rPr>
        <w:t>засідання</w:t>
      </w:r>
      <w:r w:rsidRPr="00821B68">
        <w:rPr>
          <w:rFonts w:ascii="Times New Roman" w:eastAsia="Times New Roman" w:hAnsi="Times New Roman" w:cs="Times New Roman"/>
          <w:sz w:val="32"/>
          <w:szCs w:val="32"/>
          <w:lang w:val="ru-RU" w:bidi="en-US"/>
        </w:rPr>
        <w:t xml:space="preserve"> </w:t>
      </w:r>
      <w:r w:rsidRPr="00821B68">
        <w:rPr>
          <w:rFonts w:ascii="Times New Roman" w:eastAsia="Times New Roman" w:hAnsi="Times New Roman" w:cs="Times New Roman"/>
          <w:sz w:val="32"/>
          <w:szCs w:val="32"/>
          <w:lang w:bidi="en-US"/>
        </w:rPr>
        <w:t>педагогічної</w:t>
      </w:r>
      <w:r w:rsidRPr="00821B68">
        <w:rPr>
          <w:rFonts w:ascii="Times New Roman" w:eastAsia="Times New Roman" w:hAnsi="Times New Roman" w:cs="Times New Roman"/>
          <w:sz w:val="32"/>
          <w:szCs w:val="32"/>
          <w:lang w:val="ru-RU" w:bidi="en-US"/>
        </w:rPr>
        <w:t xml:space="preserve"> ради </w:t>
      </w:r>
    </w:p>
    <w:p w14:paraId="26B380E4" w14:textId="77777777" w:rsidR="0042309A" w:rsidRPr="00821B68" w:rsidRDefault="0042309A" w:rsidP="0042309A">
      <w:pPr>
        <w:shd w:val="clear" w:color="auto" w:fill="FFFFFF"/>
        <w:spacing w:before="62" w:line="249" w:lineRule="auto"/>
        <w:ind w:left="1069" w:right="442"/>
        <w:jc w:val="right"/>
        <w:rPr>
          <w:rFonts w:ascii="Times New Roman" w:eastAsia="Times New Roman" w:hAnsi="Times New Roman" w:cs="Times New Roman"/>
          <w:sz w:val="32"/>
          <w:szCs w:val="32"/>
          <w:lang w:bidi="en-US"/>
        </w:rPr>
      </w:pPr>
      <w:r w:rsidRPr="00821B68">
        <w:rPr>
          <w:rFonts w:ascii="Times New Roman" w:eastAsia="Times New Roman" w:hAnsi="Times New Roman" w:cs="Times New Roman"/>
          <w:sz w:val="32"/>
          <w:szCs w:val="32"/>
          <w:lang w:val="ru-RU" w:bidi="en-US"/>
        </w:rPr>
        <w:t xml:space="preserve">Закладу </w:t>
      </w:r>
      <w:r w:rsidRPr="00821B68">
        <w:rPr>
          <w:rFonts w:ascii="Times New Roman" w:eastAsia="Times New Roman" w:hAnsi="Times New Roman" w:cs="Times New Roman"/>
          <w:sz w:val="32"/>
          <w:szCs w:val="32"/>
          <w:lang w:bidi="en-US"/>
        </w:rPr>
        <w:t>загальної</w:t>
      </w:r>
      <w:r w:rsidRPr="00821B68">
        <w:rPr>
          <w:rFonts w:ascii="Times New Roman" w:eastAsia="Times New Roman" w:hAnsi="Times New Roman" w:cs="Times New Roman"/>
          <w:sz w:val="32"/>
          <w:szCs w:val="32"/>
          <w:lang w:val="ru-RU" w:bidi="en-US"/>
        </w:rPr>
        <w:t xml:space="preserve"> </w:t>
      </w:r>
      <w:r w:rsidRPr="00821B68">
        <w:rPr>
          <w:rFonts w:ascii="Times New Roman" w:eastAsia="Times New Roman" w:hAnsi="Times New Roman" w:cs="Times New Roman"/>
          <w:sz w:val="32"/>
          <w:szCs w:val="32"/>
          <w:lang w:bidi="en-US"/>
        </w:rPr>
        <w:t>середньої освіти</w:t>
      </w:r>
    </w:p>
    <w:p w14:paraId="4F646F3D" w14:textId="77777777" w:rsidR="0042309A" w:rsidRPr="00821B68" w:rsidRDefault="0042309A" w:rsidP="0042309A">
      <w:pPr>
        <w:shd w:val="clear" w:color="auto" w:fill="FFFFFF"/>
        <w:spacing w:before="62" w:line="249" w:lineRule="auto"/>
        <w:ind w:left="1069" w:right="442"/>
        <w:jc w:val="right"/>
        <w:rPr>
          <w:rFonts w:ascii="Times New Roman" w:eastAsia="Times New Roman" w:hAnsi="Times New Roman" w:cs="Times New Roman"/>
          <w:sz w:val="32"/>
          <w:szCs w:val="32"/>
          <w:lang w:bidi="en-US"/>
        </w:rPr>
      </w:pPr>
      <w:r w:rsidRPr="00821B68">
        <w:rPr>
          <w:rFonts w:ascii="Times New Roman" w:eastAsia="Times New Roman" w:hAnsi="Times New Roman" w:cs="Times New Roman"/>
          <w:sz w:val="32"/>
          <w:szCs w:val="32"/>
          <w:lang w:bidi="en-US"/>
        </w:rPr>
        <w:t>Святошинського району міста Києва</w:t>
      </w:r>
      <w:r w:rsidRPr="00821B68">
        <w:rPr>
          <w:rFonts w:ascii="Times New Roman" w:eastAsia="Times New Roman" w:hAnsi="Times New Roman" w:cs="Times New Roman"/>
          <w:sz w:val="32"/>
          <w:szCs w:val="32"/>
          <w:lang w:val="ru-RU" w:bidi="en-US"/>
        </w:rPr>
        <w:t xml:space="preserve"> </w:t>
      </w:r>
    </w:p>
    <w:p w14:paraId="5B0C4AC7" w14:textId="6F4523E8" w:rsidR="0042309A" w:rsidRPr="003D6B81" w:rsidRDefault="0042309A" w:rsidP="0042309A">
      <w:pPr>
        <w:shd w:val="clear" w:color="auto" w:fill="FFFFFF"/>
        <w:spacing w:before="62" w:line="249" w:lineRule="auto"/>
        <w:ind w:left="1069" w:right="442"/>
        <w:jc w:val="right"/>
        <w:rPr>
          <w:rFonts w:ascii="Times New Roman" w:eastAsia="Times New Roman" w:hAnsi="Times New Roman" w:cs="Times New Roman"/>
          <w:sz w:val="32"/>
          <w:szCs w:val="32"/>
          <w:lang w:bidi="en-US"/>
        </w:rPr>
      </w:pPr>
      <w:r w:rsidRPr="002354E6">
        <w:rPr>
          <w:rFonts w:ascii="Times New Roman" w:eastAsia="Times New Roman" w:hAnsi="Times New Roman" w:cs="Times New Roman"/>
          <w:sz w:val="32"/>
          <w:szCs w:val="32"/>
          <w:lang w:bidi="en-US"/>
        </w:rPr>
        <w:t xml:space="preserve">від  </w:t>
      </w:r>
      <w:r w:rsidR="007E57D5">
        <w:rPr>
          <w:rFonts w:ascii="Times New Roman" w:eastAsia="Times New Roman" w:hAnsi="Times New Roman" w:cs="Times New Roman"/>
          <w:sz w:val="32"/>
          <w:szCs w:val="32"/>
          <w:lang w:bidi="en-US"/>
        </w:rPr>
        <w:t>31</w:t>
      </w:r>
      <w:r w:rsidRPr="002354E6">
        <w:rPr>
          <w:rFonts w:ascii="Times New Roman" w:eastAsia="Times New Roman" w:hAnsi="Times New Roman" w:cs="Times New Roman"/>
          <w:sz w:val="32"/>
          <w:szCs w:val="32"/>
          <w:lang w:bidi="en-US"/>
        </w:rPr>
        <w:t>.0</w:t>
      </w:r>
      <w:r w:rsidR="007E57D5">
        <w:rPr>
          <w:rFonts w:ascii="Times New Roman" w:eastAsia="Times New Roman" w:hAnsi="Times New Roman" w:cs="Times New Roman"/>
          <w:sz w:val="32"/>
          <w:szCs w:val="32"/>
          <w:lang w:bidi="en-US"/>
        </w:rPr>
        <w:t>8</w:t>
      </w:r>
      <w:r w:rsidRPr="002354E6">
        <w:rPr>
          <w:rFonts w:ascii="Times New Roman" w:eastAsia="Times New Roman" w:hAnsi="Times New Roman" w:cs="Times New Roman"/>
          <w:sz w:val="32"/>
          <w:szCs w:val="32"/>
          <w:lang w:bidi="en-US"/>
        </w:rPr>
        <w:t>.202</w:t>
      </w:r>
      <w:r>
        <w:rPr>
          <w:rFonts w:ascii="Times New Roman" w:eastAsia="Times New Roman" w:hAnsi="Times New Roman" w:cs="Times New Roman"/>
          <w:sz w:val="32"/>
          <w:szCs w:val="32"/>
          <w:lang w:bidi="en-US"/>
        </w:rPr>
        <w:t>2</w:t>
      </w:r>
      <w:r w:rsidRPr="002354E6">
        <w:rPr>
          <w:rFonts w:ascii="Times New Roman" w:eastAsia="Times New Roman" w:hAnsi="Times New Roman" w:cs="Times New Roman"/>
          <w:sz w:val="32"/>
          <w:szCs w:val="32"/>
          <w:lang w:bidi="en-US"/>
        </w:rPr>
        <w:t xml:space="preserve"> №</w:t>
      </w:r>
      <w:r>
        <w:rPr>
          <w:rFonts w:ascii="Times New Roman" w:eastAsia="Times New Roman" w:hAnsi="Times New Roman" w:cs="Times New Roman"/>
          <w:sz w:val="32"/>
          <w:szCs w:val="32"/>
          <w:lang w:bidi="en-US"/>
        </w:rPr>
        <w:t xml:space="preserve"> </w:t>
      </w:r>
      <w:r w:rsidR="006D73B5">
        <w:rPr>
          <w:rFonts w:ascii="Times New Roman" w:eastAsia="Times New Roman" w:hAnsi="Times New Roman" w:cs="Times New Roman"/>
          <w:sz w:val="32"/>
          <w:szCs w:val="32"/>
          <w:lang w:bidi="en-US"/>
        </w:rPr>
        <w:t>0</w:t>
      </w:r>
      <w:r w:rsidR="00557228">
        <w:rPr>
          <w:rFonts w:ascii="Times New Roman" w:eastAsia="Times New Roman" w:hAnsi="Times New Roman" w:cs="Times New Roman"/>
          <w:sz w:val="32"/>
          <w:szCs w:val="32"/>
          <w:lang w:bidi="en-US"/>
        </w:rPr>
        <w:t>1</w:t>
      </w:r>
    </w:p>
    <w:p w14:paraId="17D16F50" w14:textId="77777777" w:rsidR="003E7FA1" w:rsidRDefault="003E7FA1" w:rsidP="003E7FA1">
      <w:pPr>
        <w:spacing w:after="0" w:line="240" w:lineRule="auto"/>
        <w:jc w:val="right"/>
        <w:rPr>
          <w:rFonts w:ascii="Microsoft Sans Serif" w:eastAsia="Microsoft Sans Serif" w:hAnsi="Microsoft Sans Serif" w:cs="Microsoft Sans Serif"/>
          <w:b/>
          <w:sz w:val="28"/>
          <w:szCs w:val="28"/>
          <w:lang w:bidi="en-US"/>
        </w:rPr>
      </w:pPr>
    </w:p>
    <w:p w14:paraId="2D2A2AE7" w14:textId="06F39515" w:rsidR="00C83B8B" w:rsidRPr="00C83B8B" w:rsidRDefault="00512AE9" w:rsidP="00C83B8B">
      <w:pPr>
        <w:spacing w:after="0" w:line="240" w:lineRule="auto"/>
        <w:jc w:val="center"/>
        <w:rPr>
          <w:rFonts w:ascii="Times New Roman" w:eastAsia="Times New Roman" w:hAnsi="Times New Roman" w:cs="Times New Roman"/>
          <w:b/>
          <w:color w:val="000000"/>
          <w:sz w:val="32"/>
          <w:szCs w:val="32"/>
          <w:u w:val="single"/>
          <w:lang w:eastAsia="ru-RU"/>
        </w:rPr>
      </w:pPr>
      <w:r>
        <w:rPr>
          <w:rFonts w:ascii="Times New Roman" w:eastAsia="Times New Roman" w:hAnsi="Times New Roman" w:cs="Times New Roman"/>
          <w:b/>
          <w:color w:val="000000"/>
          <w:sz w:val="32"/>
          <w:szCs w:val="32"/>
          <w:u w:val="single"/>
          <w:lang w:eastAsia="ru-RU"/>
        </w:rPr>
        <w:t>10</w:t>
      </w:r>
      <w:r w:rsidR="003A1824">
        <w:rPr>
          <w:rFonts w:ascii="Times New Roman" w:eastAsia="Times New Roman" w:hAnsi="Times New Roman" w:cs="Times New Roman"/>
          <w:b/>
          <w:color w:val="000000"/>
          <w:sz w:val="32"/>
          <w:szCs w:val="32"/>
          <w:u w:val="single"/>
          <w:lang w:eastAsia="ru-RU"/>
        </w:rPr>
        <w:t xml:space="preserve">.1.  </w:t>
      </w:r>
      <w:r w:rsidR="00C83B8B" w:rsidRPr="00C83B8B">
        <w:rPr>
          <w:rFonts w:ascii="Times New Roman" w:eastAsia="Times New Roman" w:hAnsi="Times New Roman" w:cs="Times New Roman"/>
          <w:b/>
          <w:color w:val="000000"/>
          <w:sz w:val="32"/>
          <w:szCs w:val="32"/>
          <w:u w:val="single"/>
          <w:lang w:eastAsia="ru-RU"/>
        </w:rPr>
        <w:t>Пояснювальна записка</w:t>
      </w:r>
    </w:p>
    <w:p w14:paraId="45BCAF0B" w14:textId="7AF20D17" w:rsidR="00C83B8B" w:rsidRPr="00C83B8B" w:rsidRDefault="00512AE9" w:rsidP="00C83B8B">
      <w:pPr>
        <w:spacing w:after="0" w:line="240" w:lineRule="auto"/>
        <w:jc w:val="center"/>
        <w:rPr>
          <w:rFonts w:ascii="Times New Roman" w:eastAsia="Times New Roman" w:hAnsi="Times New Roman" w:cs="Times New Roman"/>
          <w:b/>
          <w:color w:val="000000"/>
          <w:sz w:val="32"/>
          <w:szCs w:val="32"/>
          <w:u w:val="single"/>
          <w:lang w:eastAsia="ru-RU"/>
        </w:rPr>
      </w:pPr>
      <w:r>
        <w:rPr>
          <w:rFonts w:ascii="Times New Roman" w:eastAsia="Times New Roman" w:hAnsi="Times New Roman" w:cs="Times New Roman"/>
          <w:b/>
          <w:color w:val="000000"/>
          <w:sz w:val="32"/>
          <w:szCs w:val="32"/>
          <w:u w:val="single"/>
          <w:lang w:eastAsia="ru-RU"/>
        </w:rPr>
        <w:t>10</w:t>
      </w:r>
      <w:r w:rsidR="003A1824">
        <w:rPr>
          <w:rFonts w:ascii="Times New Roman" w:eastAsia="Times New Roman" w:hAnsi="Times New Roman" w:cs="Times New Roman"/>
          <w:b/>
          <w:color w:val="000000"/>
          <w:sz w:val="32"/>
          <w:szCs w:val="32"/>
          <w:u w:val="single"/>
          <w:lang w:eastAsia="ru-RU"/>
        </w:rPr>
        <w:t xml:space="preserve">.1.1.  </w:t>
      </w:r>
      <w:r w:rsidR="00C83B8B" w:rsidRPr="00C83B8B">
        <w:rPr>
          <w:rFonts w:ascii="Times New Roman" w:eastAsia="Times New Roman" w:hAnsi="Times New Roman" w:cs="Times New Roman"/>
          <w:b/>
          <w:color w:val="000000"/>
          <w:sz w:val="32"/>
          <w:szCs w:val="32"/>
          <w:u w:val="single"/>
          <w:lang w:eastAsia="ru-RU"/>
        </w:rPr>
        <w:t>Загальні засади</w:t>
      </w:r>
    </w:p>
    <w:p w14:paraId="72940BA4" w14:textId="77777777" w:rsidR="00C83B8B" w:rsidRPr="00C83B8B" w:rsidRDefault="00C83B8B" w:rsidP="00C83B8B">
      <w:pPr>
        <w:spacing w:after="0" w:line="240" w:lineRule="auto"/>
        <w:rPr>
          <w:rFonts w:ascii="Times New Roman" w:eastAsia="Times New Roman" w:hAnsi="Times New Roman" w:cs="Times New Roman"/>
          <w:color w:val="000000"/>
          <w:sz w:val="28"/>
          <w:szCs w:val="28"/>
          <w:lang w:eastAsia="ru-RU"/>
        </w:rPr>
      </w:pPr>
    </w:p>
    <w:p w14:paraId="348F79D5" w14:textId="77777777" w:rsidR="00C83B8B" w:rsidRPr="00C83B8B" w:rsidRDefault="00C83B8B" w:rsidP="00C83B8B">
      <w:pPr>
        <w:spacing w:after="0" w:line="240" w:lineRule="auto"/>
        <w:jc w:val="both"/>
        <w:rPr>
          <w:rFonts w:ascii="Times New Roman" w:eastAsia="Times New Roman" w:hAnsi="Times New Roman" w:cs="Times New Roman"/>
          <w:color w:val="000000"/>
          <w:sz w:val="28"/>
          <w:szCs w:val="28"/>
          <w:lang w:eastAsia="ru-RU"/>
        </w:rPr>
      </w:pPr>
      <w:bookmarkStart w:id="9" w:name="_Hlk109660105"/>
      <w:r w:rsidRPr="00C83B8B">
        <w:rPr>
          <w:rFonts w:ascii="Times New Roman" w:eastAsia="Times New Roman" w:hAnsi="Times New Roman" w:cs="Times New Roman"/>
          <w:color w:val="000000"/>
          <w:sz w:val="28"/>
          <w:szCs w:val="28"/>
          <w:lang w:eastAsia="ru-RU"/>
        </w:rPr>
        <w:t xml:space="preserve">Заклад загальної середньої освіти № 281 м. Києва – загальноосвітній навчальний заклад, що знаходиться у комунальній власності  територіальної громади міста Києва. </w:t>
      </w:r>
    </w:p>
    <w:p w14:paraId="7F419F8A" w14:textId="3701879A" w:rsidR="00C83B8B" w:rsidRPr="00C83B8B" w:rsidRDefault="00C83B8B" w:rsidP="00C83B8B">
      <w:pPr>
        <w:spacing w:after="0" w:line="240" w:lineRule="auto"/>
        <w:jc w:val="both"/>
        <w:rPr>
          <w:rFonts w:ascii="Times New Roman" w:eastAsia="Times New Roman" w:hAnsi="Times New Roman" w:cs="Times New Roman"/>
          <w:color w:val="000000"/>
          <w:sz w:val="28"/>
          <w:szCs w:val="28"/>
          <w:lang w:eastAsia="ru-RU"/>
        </w:rPr>
      </w:pPr>
      <w:r w:rsidRPr="00C83B8B">
        <w:rPr>
          <w:rFonts w:ascii="Times New Roman" w:eastAsia="Times New Roman" w:hAnsi="Times New Roman" w:cs="Times New Roman"/>
          <w:color w:val="000000"/>
          <w:sz w:val="28"/>
          <w:szCs w:val="28"/>
          <w:lang w:eastAsia="ru-RU"/>
        </w:rPr>
        <w:t xml:space="preserve">У закладі освіти сформовано </w:t>
      </w:r>
      <w:r w:rsidR="004D4AFF">
        <w:rPr>
          <w:rFonts w:ascii="Times New Roman" w:eastAsia="Times New Roman" w:hAnsi="Times New Roman" w:cs="Times New Roman"/>
          <w:color w:val="000000"/>
          <w:sz w:val="28"/>
          <w:szCs w:val="28"/>
          <w:lang w:eastAsia="ru-RU"/>
        </w:rPr>
        <w:t>4</w:t>
      </w:r>
      <w:r w:rsidR="009D3132">
        <w:rPr>
          <w:rFonts w:ascii="Times New Roman" w:eastAsia="Times New Roman" w:hAnsi="Times New Roman" w:cs="Times New Roman"/>
          <w:color w:val="000000"/>
          <w:sz w:val="28"/>
          <w:szCs w:val="28"/>
          <w:lang w:eastAsia="ru-RU"/>
        </w:rPr>
        <w:t>8</w:t>
      </w:r>
      <w:r w:rsidRPr="00C83B8B">
        <w:rPr>
          <w:rFonts w:ascii="Times New Roman" w:eastAsia="Times New Roman" w:hAnsi="Times New Roman" w:cs="Times New Roman"/>
          <w:color w:val="000000"/>
          <w:sz w:val="28"/>
          <w:szCs w:val="28"/>
          <w:lang w:eastAsia="ru-RU"/>
        </w:rPr>
        <w:t xml:space="preserve"> класів, де навчається </w:t>
      </w:r>
      <w:r w:rsidRPr="00C83B8B">
        <w:rPr>
          <w:rFonts w:ascii="Times New Roman" w:eastAsia="Times New Roman" w:hAnsi="Times New Roman" w:cs="Times New Roman"/>
          <w:sz w:val="28"/>
          <w:szCs w:val="28"/>
          <w:lang w:eastAsia="ru-RU"/>
        </w:rPr>
        <w:t>12</w:t>
      </w:r>
      <w:r w:rsidR="005B50FC">
        <w:rPr>
          <w:rFonts w:ascii="Times New Roman" w:eastAsia="Times New Roman" w:hAnsi="Times New Roman" w:cs="Times New Roman"/>
          <w:sz w:val="28"/>
          <w:szCs w:val="28"/>
          <w:lang w:val="ru-RU" w:eastAsia="ru-RU"/>
        </w:rPr>
        <w:t>53</w:t>
      </w:r>
      <w:r w:rsidRPr="00C83B8B">
        <w:rPr>
          <w:rFonts w:ascii="Times New Roman" w:eastAsia="Times New Roman" w:hAnsi="Times New Roman" w:cs="Times New Roman"/>
          <w:color w:val="C00000"/>
          <w:sz w:val="28"/>
          <w:szCs w:val="28"/>
          <w:lang w:val="ru-RU" w:eastAsia="ru-RU"/>
        </w:rPr>
        <w:t xml:space="preserve"> </w:t>
      </w:r>
      <w:r w:rsidRPr="00C83B8B">
        <w:rPr>
          <w:rFonts w:ascii="Times New Roman" w:eastAsia="Times New Roman" w:hAnsi="Times New Roman" w:cs="Times New Roman"/>
          <w:color w:val="000000"/>
          <w:sz w:val="28"/>
          <w:szCs w:val="28"/>
          <w:lang w:eastAsia="ru-RU"/>
        </w:rPr>
        <w:t>здобувачі освіти, з них:</w:t>
      </w:r>
    </w:p>
    <w:p w14:paraId="1392760F" w14:textId="10606101" w:rsidR="00C83B8B" w:rsidRDefault="00C83B8B" w:rsidP="00C83B8B">
      <w:pPr>
        <w:spacing w:after="0" w:line="240" w:lineRule="auto"/>
        <w:jc w:val="both"/>
        <w:rPr>
          <w:rFonts w:ascii="Times New Roman" w:eastAsia="Times New Roman" w:hAnsi="Times New Roman" w:cs="Times New Roman"/>
          <w:color w:val="000000"/>
          <w:sz w:val="28"/>
          <w:szCs w:val="28"/>
          <w:lang w:eastAsia="ru-RU"/>
        </w:rPr>
      </w:pPr>
      <w:r w:rsidRPr="00C83B8B">
        <w:rPr>
          <w:rFonts w:ascii="Times New Roman" w:eastAsia="Times New Roman" w:hAnsi="Times New Roman" w:cs="Times New Roman"/>
          <w:b/>
          <w:color w:val="000000"/>
          <w:sz w:val="28"/>
          <w:szCs w:val="28"/>
          <w:lang w:eastAsia="ru-RU"/>
        </w:rPr>
        <w:t xml:space="preserve">І ступінь  (початкова школа) </w:t>
      </w:r>
      <w:r w:rsidRPr="00C83B8B">
        <w:rPr>
          <w:rFonts w:ascii="Times New Roman" w:eastAsia="Times New Roman" w:hAnsi="Times New Roman" w:cs="Times New Roman"/>
          <w:color w:val="000000"/>
          <w:sz w:val="28"/>
          <w:szCs w:val="28"/>
          <w:lang w:eastAsia="ru-RU"/>
        </w:rPr>
        <w:t xml:space="preserve">– 18 класів; з них спеціальних класів – </w:t>
      </w:r>
      <w:r w:rsidR="005B50FC">
        <w:rPr>
          <w:rFonts w:ascii="Times New Roman" w:eastAsia="Times New Roman" w:hAnsi="Times New Roman" w:cs="Times New Roman"/>
          <w:color w:val="000000"/>
          <w:sz w:val="28"/>
          <w:szCs w:val="28"/>
          <w:lang w:eastAsia="ru-RU"/>
        </w:rPr>
        <w:t>3</w:t>
      </w:r>
      <w:r w:rsidRPr="00C83B8B">
        <w:rPr>
          <w:rFonts w:ascii="Times New Roman" w:eastAsia="Times New Roman" w:hAnsi="Times New Roman" w:cs="Times New Roman"/>
          <w:color w:val="000000"/>
          <w:sz w:val="28"/>
          <w:szCs w:val="28"/>
          <w:lang w:eastAsia="ru-RU"/>
        </w:rPr>
        <w:t xml:space="preserve"> (2-Г, 3-Г, 4-Г) та інклюзивних  класів – </w:t>
      </w:r>
      <w:bookmarkStart w:id="10" w:name="_Hlk112248106"/>
      <w:r w:rsidR="007E57D5">
        <w:rPr>
          <w:rFonts w:ascii="Times New Roman" w:eastAsia="Times New Roman" w:hAnsi="Times New Roman" w:cs="Times New Roman"/>
          <w:sz w:val="28"/>
          <w:szCs w:val="28"/>
          <w:lang w:eastAsia="ru-RU"/>
        </w:rPr>
        <w:t>9</w:t>
      </w:r>
      <w:r w:rsidRPr="00A76A71">
        <w:rPr>
          <w:rFonts w:ascii="Times New Roman" w:eastAsia="Times New Roman" w:hAnsi="Times New Roman" w:cs="Times New Roman"/>
          <w:sz w:val="28"/>
          <w:szCs w:val="28"/>
          <w:lang w:eastAsia="ru-RU"/>
        </w:rPr>
        <w:t xml:space="preserve"> (</w:t>
      </w:r>
      <w:bookmarkStart w:id="11" w:name="_Hlk109991811"/>
      <w:r w:rsidR="005B50FC" w:rsidRPr="00A76A71">
        <w:rPr>
          <w:rFonts w:ascii="Times New Roman" w:eastAsia="Times New Roman" w:hAnsi="Times New Roman" w:cs="Times New Roman"/>
          <w:sz w:val="28"/>
          <w:szCs w:val="28"/>
          <w:lang w:eastAsia="ru-RU"/>
        </w:rPr>
        <w:t>1-В</w:t>
      </w:r>
      <w:r w:rsidR="005B50FC" w:rsidRPr="00C83B8B">
        <w:rPr>
          <w:rFonts w:ascii="Times New Roman" w:eastAsia="Times New Roman" w:hAnsi="Times New Roman" w:cs="Times New Roman"/>
          <w:color w:val="000000"/>
          <w:sz w:val="28"/>
          <w:szCs w:val="28"/>
          <w:lang w:eastAsia="ru-RU"/>
        </w:rPr>
        <w:t xml:space="preserve">, </w:t>
      </w:r>
      <w:bookmarkEnd w:id="11"/>
      <w:r w:rsidRPr="00C83B8B">
        <w:rPr>
          <w:rFonts w:ascii="Times New Roman" w:eastAsia="Times New Roman" w:hAnsi="Times New Roman" w:cs="Times New Roman"/>
          <w:color w:val="000000"/>
          <w:sz w:val="28"/>
          <w:szCs w:val="28"/>
          <w:lang w:eastAsia="ru-RU"/>
        </w:rPr>
        <w:t>2А, 2-Б,</w:t>
      </w:r>
      <w:r w:rsidR="00A76A71">
        <w:rPr>
          <w:rFonts w:ascii="Times New Roman" w:eastAsia="Times New Roman" w:hAnsi="Times New Roman" w:cs="Times New Roman"/>
          <w:color w:val="000000"/>
          <w:sz w:val="28"/>
          <w:szCs w:val="28"/>
          <w:lang w:val="en-US" w:eastAsia="ru-RU"/>
        </w:rPr>
        <w:t xml:space="preserve"> 2-</w:t>
      </w:r>
      <w:r w:rsidR="00A76A71">
        <w:rPr>
          <w:rFonts w:ascii="Times New Roman" w:eastAsia="Times New Roman" w:hAnsi="Times New Roman" w:cs="Times New Roman"/>
          <w:color w:val="000000"/>
          <w:sz w:val="28"/>
          <w:szCs w:val="28"/>
          <w:lang w:eastAsia="ru-RU"/>
        </w:rPr>
        <w:t xml:space="preserve">В, </w:t>
      </w:r>
      <w:r w:rsidRPr="00C83B8B">
        <w:rPr>
          <w:rFonts w:ascii="Times New Roman" w:eastAsia="Times New Roman" w:hAnsi="Times New Roman" w:cs="Times New Roman"/>
          <w:color w:val="000000"/>
          <w:sz w:val="28"/>
          <w:szCs w:val="28"/>
          <w:lang w:eastAsia="ru-RU"/>
        </w:rPr>
        <w:t xml:space="preserve">3-А, </w:t>
      </w:r>
      <w:r w:rsidR="00A76A71">
        <w:rPr>
          <w:rFonts w:ascii="Times New Roman" w:eastAsia="Times New Roman" w:hAnsi="Times New Roman" w:cs="Times New Roman"/>
          <w:color w:val="000000"/>
          <w:sz w:val="28"/>
          <w:szCs w:val="28"/>
          <w:lang w:eastAsia="ru-RU"/>
        </w:rPr>
        <w:t xml:space="preserve">3-В, </w:t>
      </w:r>
      <w:r w:rsidRPr="00C83B8B">
        <w:rPr>
          <w:rFonts w:ascii="Times New Roman" w:eastAsia="Times New Roman" w:hAnsi="Times New Roman" w:cs="Times New Roman"/>
          <w:color w:val="000000"/>
          <w:sz w:val="28"/>
          <w:szCs w:val="28"/>
          <w:lang w:eastAsia="ru-RU"/>
        </w:rPr>
        <w:t>4-Б, 4-В, 4-Д);</w:t>
      </w:r>
    </w:p>
    <w:bookmarkEnd w:id="10"/>
    <w:p w14:paraId="2F175986" w14:textId="72EA9ABE" w:rsidR="00C83B8B" w:rsidRPr="00C83B8B" w:rsidRDefault="00C83B8B" w:rsidP="00C83B8B">
      <w:pPr>
        <w:spacing w:after="0" w:line="240" w:lineRule="auto"/>
        <w:jc w:val="both"/>
        <w:rPr>
          <w:rFonts w:ascii="Times New Roman" w:eastAsia="Times New Roman" w:hAnsi="Times New Roman" w:cs="Times New Roman"/>
          <w:color w:val="000000"/>
          <w:sz w:val="28"/>
          <w:szCs w:val="28"/>
          <w:lang w:eastAsia="ru-RU"/>
        </w:rPr>
      </w:pPr>
      <w:r w:rsidRPr="00C83B8B">
        <w:rPr>
          <w:rFonts w:ascii="Times New Roman" w:eastAsia="Times New Roman" w:hAnsi="Times New Roman" w:cs="Times New Roman"/>
          <w:b/>
          <w:color w:val="000000"/>
          <w:sz w:val="28"/>
          <w:szCs w:val="28"/>
          <w:lang w:eastAsia="ru-RU"/>
        </w:rPr>
        <w:t>ІІ ступінь (</w:t>
      </w:r>
      <w:r>
        <w:rPr>
          <w:rFonts w:ascii="Times New Roman" w:eastAsia="Times New Roman" w:hAnsi="Times New Roman" w:cs="Times New Roman"/>
          <w:b/>
          <w:color w:val="000000"/>
          <w:sz w:val="28"/>
          <w:szCs w:val="28"/>
          <w:lang w:eastAsia="ru-RU"/>
        </w:rPr>
        <w:t>5-ті класи</w:t>
      </w:r>
      <w:r w:rsidRPr="00C83B8B">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 </w:t>
      </w:r>
      <w:r w:rsidR="009D3132">
        <w:rPr>
          <w:rFonts w:ascii="Times New Roman" w:eastAsia="Times New Roman" w:hAnsi="Times New Roman" w:cs="Times New Roman"/>
          <w:bCs/>
          <w:color w:val="000000"/>
          <w:sz w:val="28"/>
          <w:szCs w:val="28"/>
          <w:lang w:eastAsia="ru-RU"/>
        </w:rPr>
        <w:t>5</w:t>
      </w:r>
      <w:r w:rsidRPr="00C83B8B">
        <w:rPr>
          <w:rFonts w:ascii="Times New Roman" w:eastAsia="Times New Roman" w:hAnsi="Times New Roman" w:cs="Times New Roman"/>
          <w:bCs/>
          <w:color w:val="000000"/>
          <w:sz w:val="28"/>
          <w:szCs w:val="28"/>
          <w:lang w:eastAsia="ru-RU"/>
        </w:rPr>
        <w:t xml:space="preserve"> класів, які здобуватимуть освіту за</w:t>
      </w:r>
      <w:r>
        <w:rPr>
          <w:rFonts w:ascii="Times New Roman" w:eastAsia="Times New Roman" w:hAnsi="Times New Roman" w:cs="Times New Roman"/>
          <w:b/>
          <w:color w:val="000000"/>
          <w:sz w:val="28"/>
          <w:szCs w:val="28"/>
          <w:lang w:eastAsia="ru-RU"/>
        </w:rPr>
        <w:t xml:space="preserve"> </w:t>
      </w:r>
      <w:r w:rsidRPr="0021629D">
        <w:rPr>
          <w:rFonts w:ascii="Times New Roman" w:hAnsi="Times New Roman" w:cs="Times New Roman"/>
          <w:sz w:val="28"/>
          <w:szCs w:val="28"/>
        </w:rPr>
        <w:t>Державн</w:t>
      </w:r>
      <w:r>
        <w:rPr>
          <w:rFonts w:ascii="Times New Roman" w:hAnsi="Times New Roman" w:cs="Times New Roman"/>
          <w:sz w:val="28"/>
          <w:szCs w:val="28"/>
        </w:rPr>
        <w:t>им</w:t>
      </w:r>
      <w:r w:rsidRPr="0021629D">
        <w:rPr>
          <w:rFonts w:ascii="Times New Roman" w:hAnsi="Times New Roman" w:cs="Times New Roman"/>
          <w:sz w:val="28"/>
          <w:szCs w:val="28"/>
        </w:rPr>
        <w:t xml:space="preserve"> стандарт</w:t>
      </w:r>
      <w:r>
        <w:rPr>
          <w:rFonts w:ascii="Times New Roman" w:hAnsi="Times New Roman" w:cs="Times New Roman"/>
          <w:sz w:val="28"/>
          <w:szCs w:val="28"/>
        </w:rPr>
        <w:t>ом</w:t>
      </w:r>
      <w:r w:rsidRPr="0021629D">
        <w:rPr>
          <w:rFonts w:ascii="Times New Roman" w:hAnsi="Times New Roman" w:cs="Times New Roman"/>
          <w:sz w:val="28"/>
          <w:szCs w:val="28"/>
        </w:rPr>
        <w:t xml:space="preserve"> базової середньої освіти, затверджен</w:t>
      </w:r>
      <w:r>
        <w:rPr>
          <w:rFonts w:ascii="Times New Roman" w:hAnsi="Times New Roman" w:cs="Times New Roman"/>
          <w:sz w:val="28"/>
          <w:szCs w:val="28"/>
        </w:rPr>
        <w:t>им</w:t>
      </w:r>
      <w:r w:rsidRPr="0021629D">
        <w:rPr>
          <w:rFonts w:ascii="Times New Roman" w:hAnsi="Times New Roman" w:cs="Times New Roman"/>
          <w:sz w:val="28"/>
          <w:szCs w:val="28"/>
        </w:rPr>
        <w:t xml:space="preserve"> постановою Кабінету Міністрів України від 30 вересня 2020 р. № 898.</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З</w:t>
      </w:r>
      <w:r w:rsidRPr="00C83B8B">
        <w:rPr>
          <w:rFonts w:ascii="Times New Roman" w:eastAsia="Times New Roman" w:hAnsi="Times New Roman" w:cs="Times New Roman"/>
          <w:color w:val="000000"/>
          <w:sz w:val="28"/>
          <w:szCs w:val="28"/>
          <w:lang w:eastAsia="ru-RU"/>
        </w:rPr>
        <w:t xml:space="preserve"> них </w:t>
      </w:r>
      <w:r w:rsidR="009D3132" w:rsidRPr="00A76A71">
        <w:rPr>
          <w:rFonts w:ascii="Times New Roman" w:eastAsia="Times New Roman" w:hAnsi="Times New Roman" w:cs="Times New Roman"/>
          <w:sz w:val="28"/>
          <w:szCs w:val="28"/>
          <w:lang w:eastAsia="ru-RU"/>
        </w:rPr>
        <w:t>4</w:t>
      </w:r>
      <w:r w:rsidRPr="00C83B8B">
        <w:rPr>
          <w:rFonts w:ascii="Times New Roman" w:eastAsia="Times New Roman" w:hAnsi="Times New Roman" w:cs="Times New Roman"/>
          <w:color w:val="FF0000"/>
          <w:sz w:val="28"/>
          <w:szCs w:val="28"/>
          <w:lang w:eastAsia="ru-RU"/>
        </w:rPr>
        <w:t xml:space="preserve"> </w:t>
      </w:r>
      <w:r w:rsidRPr="00C83B8B">
        <w:rPr>
          <w:rFonts w:ascii="Times New Roman" w:eastAsia="Times New Roman" w:hAnsi="Times New Roman" w:cs="Times New Roman"/>
          <w:color w:val="000000"/>
          <w:sz w:val="28"/>
          <w:szCs w:val="28"/>
          <w:lang w:eastAsia="ru-RU"/>
        </w:rPr>
        <w:t>інклюзивних клас</w:t>
      </w:r>
      <w:r w:rsidR="005B50FC">
        <w:rPr>
          <w:rFonts w:ascii="Times New Roman" w:eastAsia="Times New Roman" w:hAnsi="Times New Roman" w:cs="Times New Roman"/>
          <w:color w:val="000000"/>
          <w:sz w:val="28"/>
          <w:szCs w:val="28"/>
          <w:lang w:eastAsia="ru-RU"/>
        </w:rPr>
        <w:t>и</w:t>
      </w:r>
      <w:r w:rsidRPr="00C83B8B">
        <w:rPr>
          <w:rFonts w:ascii="Times New Roman" w:eastAsia="Times New Roman" w:hAnsi="Times New Roman" w:cs="Times New Roman"/>
          <w:color w:val="000000"/>
          <w:sz w:val="28"/>
          <w:szCs w:val="28"/>
          <w:lang w:eastAsia="ru-RU"/>
        </w:rPr>
        <w:t xml:space="preserve"> – </w:t>
      </w:r>
      <w:bookmarkStart w:id="12" w:name="_Hlk112248359"/>
      <w:r w:rsidRPr="009D3132">
        <w:rPr>
          <w:rFonts w:ascii="Times New Roman" w:eastAsia="Times New Roman" w:hAnsi="Times New Roman" w:cs="Times New Roman"/>
          <w:sz w:val="28"/>
          <w:szCs w:val="28"/>
          <w:lang w:eastAsia="ru-RU"/>
        </w:rPr>
        <w:t>5-А, 5-Б, 5-В, 5-Д</w:t>
      </w:r>
      <w:bookmarkEnd w:id="12"/>
      <w:r w:rsidR="00A76A7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000000"/>
          <w:sz w:val="28"/>
          <w:szCs w:val="28"/>
          <w:lang w:eastAsia="ru-RU"/>
        </w:rPr>
        <w:t>1</w:t>
      </w:r>
      <w:r w:rsidRPr="00C83B8B">
        <w:rPr>
          <w:rFonts w:ascii="Times New Roman" w:eastAsia="Times New Roman" w:hAnsi="Times New Roman" w:cs="Times New Roman"/>
          <w:color w:val="000000"/>
          <w:sz w:val="28"/>
          <w:szCs w:val="28"/>
          <w:lang w:eastAsia="ru-RU"/>
        </w:rPr>
        <w:t xml:space="preserve"> спеціальни</w:t>
      </w:r>
      <w:r>
        <w:rPr>
          <w:rFonts w:ascii="Times New Roman" w:eastAsia="Times New Roman" w:hAnsi="Times New Roman" w:cs="Times New Roman"/>
          <w:color w:val="000000"/>
          <w:sz w:val="28"/>
          <w:szCs w:val="28"/>
          <w:lang w:eastAsia="ru-RU"/>
        </w:rPr>
        <w:t>й</w:t>
      </w:r>
      <w:r w:rsidRPr="00C83B8B">
        <w:rPr>
          <w:rFonts w:ascii="Times New Roman" w:eastAsia="Times New Roman" w:hAnsi="Times New Roman" w:cs="Times New Roman"/>
          <w:color w:val="000000"/>
          <w:sz w:val="28"/>
          <w:szCs w:val="28"/>
          <w:lang w:eastAsia="ru-RU"/>
        </w:rPr>
        <w:t xml:space="preserve"> клас для здобувачів освіти зі зниженим зором –</w:t>
      </w:r>
      <w:r>
        <w:rPr>
          <w:rFonts w:ascii="Times New Roman" w:eastAsia="Times New Roman" w:hAnsi="Times New Roman" w:cs="Times New Roman"/>
          <w:color w:val="000000"/>
          <w:sz w:val="28"/>
          <w:szCs w:val="28"/>
          <w:lang w:eastAsia="ru-RU"/>
        </w:rPr>
        <w:t xml:space="preserve"> </w:t>
      </w:r>
      <w:r w:rsidRPr="00C83B8B">
        <w:rPr>
          <w:rFonts w:ascii="Times New Roman" w:eastAsia="Times New Roman" w:hAnsi="Times New Roman" w:cs="Times New Roman"/>
          <w:color w:val="000000"/>
          <w:sz w:val="28"/>
          <w:szCs w:val="28"/>
          <w:lang w:eastAsia="ru-RU"/>
        </w:rPr>
        <w:t>5</w:t>
      </w:r>
      <w:r w:rsidR="005B50FC">
        <w:rPr>
          <w:rFonts w:ascii="Times New Roman" w:eastAsia="Times New Roman" w:hAnsi="Times New Roman" w:cs="Times New Roman"/>
          <w:color w:val="000000"/>
          <w:sz w:val="28"/>
          <w:szCs w:val="28"/>
          <w:lang w:eastAsia="ru-RU"/>
        </w:rPr>
        <w:t>-</w:t>
      </w:r>
      <w:r w:rsidRPr="00C83B8B">
        <w:rPr>
          <w:rFonts w:ascii="Times New Roman" w:eastAsia="Times New Roman" w:hAnsi="Times New Roman" w:cs="Times New Roman"/>
          <w:color w:val="000000"/>
          <w:sz w:val="28"/>
          <w:szCs w:val="28"/>
          <w:lang w:eastAsia="ru-RU"/>
        </w:rPr>
        <w:t>Г</w:t>
      </w:r>
      <w:r>
        <w:rPr>
          <w:rFonts w:ascii="Times New Roman" w:eastAsia="Times New Roman" w:hAnsi="Times New Roman" w:cs="Times New Roman"/>
          <w:color w:val="000000"/>
          <w:sz w:val="28"/>
          <w:szCs w:val="28"/>
          <w:lang w:eastAsia="ru-RU"/>
        </w:rPr>
        <w:t>.</w:t>
      </w:r>
    </w:p>
    <w:p w14:paraId="74C7D9EA" w14:textId="699587A0" w:rsidR="00C83B8B" w:rsidRPr="00C83B8B" w:rsidRDefault="00C83B8B" w:rsidP="00C83B8B">
      <w:pPr>
        <w:spacing w:after="0" w:line="240" w:lineRule="auto"/>
        <w:jc w:val="both"/>
        <w:rPr>
          <w:rFonts w:ascii="Times New Roman" w:eastAsia="Times New Roman" w:hAnsi="Times New Roman" w:cs="Times New Roman"/>
          <w:color w:val="000000"/>
          <w:sz w:val="28"/>
          <w:szCs w:val="28"/>
          <w:lang w:eastAsia="ru-RU"/>
        </w:rPr>
      </w:pPr>
      <w:r w:rsidRPr="00C83B8B">
        <w:rPr>
          <w:rFonts w:ascii="Times New Roman" w:eastAsia="Times New Roman" w:hAnsi="Times New Roman" w:cs="Times New Roman"/>
          <w:b/>
          <w:color w:val="000000"/>
          <w:sz w:val="28"/>
          <w:szCs w:val="28"/>
          <w:lang w:eastAsia="ru-RU"/>
        </w:rPr>
        <w:t>ІІ ступінь (</w:t>
      </w:r>
      <w:r w:rsidR="004D4AFF">
        <w:rPr>
          <w:rFonts w:ascii="Times New Roman" w:eastAsia="Times New Roman" w:hAnsi="Times New Roman" w:cs="Times New Roman"/>
          <w:b/>
          <w:color w:val="000000"/>
          <w:sz w:val="28"/>
          <w:szCs w:val="28"/>
          <w:lang w:eastAsia="ru-RU"/>
        </w:rPr>
        <w:t>6-9-ті класи</w:t>
      </w:r>
      <w:r w:rsidRPr="00C83B8B">
        <w:rPr>
          <w:rFonts w:ascii="Times New Roman" w:eastAsia="Times New Roman" w:hAnsi="Times New Roman" w:cs="Times New Roman"/>
          <w:b/>
          <w:color w:val="000000"/>
          <w:sz w:val="28"/>
          <w:szCs w:val="28"/>
          <w:lang w:eastAsia="ru-RU"/>
        </w:rPr>
        <w:t xml:space="preserve">) </w:t>
      </w:r>
      <w:r w:rsidRPr="00C83B8B">
        <w:rPr>
          <w:rFonts w:ascii="Times New Roman" w:eastAsia="Times New Roman" w:hAnsi="Times New Roman" w:cs="Times New Roman"/>
          <w:color w:val="000000"/>
          <w:sz w:val="28"/>
          <w:szCs w:val="28"/>
          <w:lang w:eastAsia="ru-RU"/>
        </w:rPr>
        <w:t>– 2</w:t>
      </w:r>
      <w:r w:rsidR="004D4AFF">
        <w:rPr>
          <w:rFonts w:ascii="Times New Roman" w:eastAsia="Times New Roman" w:hAnsi="Times New Roman" w:cs="Times New Roman"/>
          <w:color w:val="000000"/>
          <w:sz w:val="28"/>
          <w:szCs w:val="28"/>
          <w:lang w:eastAsia="ru-RU"/>
        </w:rPr>
        <w:t>1</w:t>
      </w:r>
      <w:r w:rsidRPr="00C83B8B">
        <w:rPr>
          <w:rFonts w:ascii="Times New Roman" w:eastAsia="Times New Roman" w:hAnsi="Times New Roman" w:cs="Times New Roman"/>
          <w:color w:val="000000"/>
          <w:sz w:val="28"/>
          <w:szCs w:val="28"/>
          <w:lang w:eastAsia="ru-RU"/>
        </w:rPr>
        <w:t xml:space="preserve"> клас; </w:t>
      </w:r>
      <w:bookmarkStart w:id="13" w:name="_Hlk109738682"/>
      <w:r w:rsidRPr="00C83B8B">
        <w:rPr>
          <w:rFonts w:ascii="Times New Roman" w:eastAsia="Times New Roman" w:hAnsi="Times New Roman" w:cs="Times New Roman"/>
          <w:color w:val="000000"/>
          <w:sz w:val="28"/>
          <w:szCs w:val="28"/>
          <w:lang w:eastAsia="ru-RU"/>
        </w:rPr>
        <w:t xml:space="preserve">з них </w:t>
      </w:r>
      <w:bookmarkStart w:id="14" w:name="_Hlk112248179"/>
      <w:r w:rsidR="00A76A71" w:rsidRPr="00A76A71">
        <w:rPr>
          <w:rFonts w:ascii="Times New Roman" w:eastAsia="Times New Roman" w:hAnsi="Times New Roman" w:cs="Times New Roman"/>
          <w:sz w:val="28"/>
          <w:szCs w:val="28"/>
          <w:lang w:eastAsia="ru-RU"/>
        </w:rPr>
        <w:t>4</w:t>
      </w:r>
      <w:r w:rsidRPr="00C83B8B">
        <w:rPr>
          <w:rFonts w:ascii="Times New Roman" w:eastAsia="Times New Roman" w:hAnsi="Times New Roman" w:cs="Times New Roman"/>
          <w:color w:val="FF0000"/>
          <w:sz w:val="28"/>
          <w:szCs w:val="28"/>
          <w:lang w:eastAsia="ru-RU"/>
        </w:rPr>
        <w:t xml:space="preserve"> </w:t>
      </w:r>
      <w:r w:rsidRPr="00C83B8B">
        <w:rPr>
          <w:rFonts w:ascii="Times New Roman" w:eastAsia="Times New Roman" w:hAnsi="Times New Roman" w:cs="Times New Roman"/>
          <w:color w:val="000000"/>
          <w:sz w:val="28"/>
          <w:szCs w:val="28"/>
          <w:lang w:eastAsia="ru-RU"/>
        </w:rPr>
        <w:t>інклюзивних класів –</w:t>
      </w:r>
      <w:r w:rsidR="004D4AFF">
        <w:rPr>
          <w:rFonts w:ascii="Times New Roman" w:eastAsia="Times New Roman" w:hAnsi="Times New Roman" w:cs="Times New Roman"/>
          <w:color w:val="FF0000"/>
          <w:sz w:val="28"/>
          <w:szCs w:val="28"/>
          <w:lang w:eastAsia="ru-RU"/>
        </w:rPr>
        <w:t xml:space="preserve"> </w:t>
      </w:r>
      <w:r w:rsidRPr="00C83B8B">
        <w:rPr>
          <w:rFonts w:ascii="Times New Roman" w:eastAsia="Times New Roman" w:hAnsi="Times New Roman" w:cs="Times New Roman"/>
          <w:sz w:val="28"/>
          <w:szCs w:val="28"/>
          <w:lang w:eastAsia="ru-RU"/>
        </w:rPr>
        <w:t xml:space="preserve">6-А, 6-В, </w:t>
      </w:r>
      <w:r w:rsidRPr="00C83B8B">
        <w:rPr>
          <w:rFonts w:ascii="Times New Roman" w:eastAsia="Times New Roman" w:hAnsi="Times New Roman" w:cs="Times New Roman"/>
          <w:color w:val="000000"/>
          <w:sz w:val="28"/>
          <w:szCs w:val="28"/>
          <w:lang w:eastAsia="ru-RU"/>
        </w:rPr>
        <w:t>7-А, 9-В)</w:t>
      </w:r>
      <w:bookmarkEnd w:id="13"/>
      <w:r w:rsidRPr="00C83B8B">
        <w:rPr>
          <w:rFonts w:ascii="Times New Roman" w:eastAsia="Times New Roman" w:hAnsi="Times New Roman" w:cs="Times New Roman"/>
          <w:color w:val="000000"/>
          <w:sz w:val="28"/>
          <w:szCs w:val="28"/>
          <w:lang w:eastAsia="ru-RU"/>
        </w:rPr>
        <w:t xml:space="preserve">; </w:t>
      </w:r>
      <w:bookmarkStart w:id="15" w:name="_Hlk109738513"/>
      <w:bookmarkEnd w:id="14"/>
      <w:r w:rsidRPr="00C83B8B">
        <w:rPr>
          <w:rFonts w:ascii="Times New Roman" w:eastAsia="Times New Roman" w:hAnsi="Times New Roman" w:cs="Times New Roman"/>
          <w:color w:val="000000"/>
          <w:sz w:val="28"/>
          <w:szCs w:val="28"/>
          <w:lang w:eastAsia="ru-RU"/>
        </w:rPr>
        <w:t xml:space="preserve">5 спеціальних класів для здобувачів освіти зі зниженим зором </w:t>
      </w:r>
      <w:bookmarkEnd w:id="15"/>
      <w:r w:rsidR="004D4AFF" w:rsidRPr="00C83B8B">
        <w:rPr>
          <w:rFonts w:ascii="Times New Roman" w:eastAsia="Times New Roman" w:hAnsi="Times New Roman" w:cs="Times New Roman"/>
          <w:color w:val="000000"/>
          <w:sz w:val="28"/>
          <w:szCs w:val="28"/>
          <w:lang w:eastAsia="ru-RU"/>
        </w:rPr>
        <w:t>–</w:t>
      </w:r>
      <w:r w:rsidR="004D4AFF">
        <w:rPr>
          <w:rFonts w:ascii="Times New Roman" w:eastAsia="Times New Roman" w:hAnsi="Times New Roman" w:cs="Times New Roman"/>
          <w:color w:val="000000"/>
          <w:sz w:val="28"/>
          <w:szCs w:val="28"/>
          <w:lang w:eastAsia="ru-RU"/>
        </w:rPr>
        <w:t xml:space="preserve"> </w:t>
      </w:r>
      <w:r w:rsidRPr="00C83B8B">
        <w:rPr>
          <w:rFonts w:ascii="Times New Roman" w:eastAsia="Times New Roman" w:hAnsi="Times New Roman" w:cs="Times New Roman"/>
          <w:color w:val="000000"/>
          <w:sz w:val="28"/>
          <w:szCs w:val="28"/>
          <w:lang w:eastAsia="ru-RU"/>
        </w:rPr>
        <w:t>6Г, 7Г, 8Г, 9Г.</w:t>
      </w:r>
    </w:p>
    <w:p w14:paraId="31FFD640" w14:textId="33AD158C" w:rsidR="00C83B8B" w:rsidRPr="00C83B8B" w:rsidRDefault="00C83B8B" w:rsidP="00C83B8B">
      <w:pPr>
        <w:spacing w:after="0" w:line="240" w:lineRule="auto"/>
        <w:rPr>
          <w:rFonts w:ascii="Times New Roman" w:eastAsia="Times New Roman" w:hAnsi="Times New Roman" w:cs="Times New Roman"/>
          <w:color w:val="000000"/>
          <w:sz w:val="28"/>
          <w:szCs w:val="28"/>
          <w:lang w:eastAsia="ru-RU"/>
        </w:rPr>
      </w:pPr>
      <w:r w:rsidRPr="00C83B8B">
        <w:rPr>
          <w:rFonts w:ascii="Times New Roman" w:eastAsia="Times New Roman" w:hAnsi="Times New Roman" w:cs="Times New Roman"/>
          <w:b/>
          <w:color w:val="000000"/>
          <w:sz w:val="28"/>
          <w:szCs w:val="28"/>
          <w:lang w:eastAsia="ru-RU"/>
        </w:rPr>
        <w:t>ІІІ ступінь (старша школа)</w:t>
      </w:r>
      <w:r w:rsidRPr="00C83B8B">
        <w:rPr>
          <w:rFonts w:ascii="Times New Roman" w:eastAsia="Times New Roman" w:hAnsi="Times New Roman" w:cs="Times New Roman"/>
          <w:color w:val="000000"/>
          <w:sz w:val="28"/>
          <w:szCs w:val="28"/>
          <w:lang w:eastAsia="ru-RU"/>
        </w:rPr>
        <w:t xml:space="preserve"> –  4 класи.</w:t>
      </w:r>
      <w:r w:rsidR="004D4AFF" w:rsidRPr="004D4AFF">
        <w:rPr>
          <w:rFonts w:ascii="Times New Roman" w:eastAsia="Times New Roman" w:hAnsi="Times New Roman" w:cs="Times New Roman"/>
          <w:color w:val="000000"/>
          <w:sz w:val="28"/>
          <w:szCs w:val="28"/>
          <w:lang w:eastAsia="ru-RU"/>
        </w:rPr>
        <w:t xml:space="preserve"> </w:t>
      </w:r>
      <w:r w:rsidR="004D4AFF">
        <w:rPr>
          <w:rFonts w:ascii="Times New Roman" w:eastAsia="Times New Roman" w:hAnsi="Times New Roman" w:cs="Times New Roman"/>
          <w:color w:val="000000"/>
          <w:sz w:val="28"/>
          <w:szCs w:val="28"/>
          <w:lang w:eastAsia="ru-RU"/>
        </w:rPr>
        <w:t>З</w:t>
      </w:r>
      <w:r w:rsidR="004D4AFF" w:rsidRPr="00C83B8B">
        <w:rPr>
          <w:rFonts w:ascii="Times New Roman" w:eastAsia="Times New Roman" w:hAnsi="Times New Roman" w:cs="Times New Roman"/>
          <w:color w:val="000000"/>
          <w:sz w:val="28"/>
          <w:szCs w:val="28"/>
          <w:lang w:eastAsia="ru-RU"/>
        </w:rPr>
        <w:t xml:space="preserve"> них </w:t>
      </w:r>
      <w:r w:rsidR="007E57D5">
        <w:rPr>
          <w:rFonts w:ascii="Times New Roman" w:eastAsia="Times New Roman" w:hAnsi="Times New Roman" w:cs="Times New Roman"/>
          <w:sz w:val="28"/>
          <w:szCs w:val="28"/>
          <w:lang w:eastAsia="ru-RU"/>
        </w:rPr>
        <w:t>3</w:t>
      </w:r>
      <w:r w:rsidR="004D4AFF" w:rsidRPr="00C83B8B">
        <w:rPr>
          <w:rFonts w:ascii="Times New Roman" w:eastAsia="Times New Roman" w:hAnsi="Times New Roman" w:cs="Times New Roman"/>
          <w:color w:val="FF0000"/>
          <w:sz w:val="28"/>
          <w:szCs w:val="28"/>
          <w:lang w:eastAsia="ru-RU"/>
        </w:rPr>
        <w:t xml:space="preserve"> </w:t>
      </w:r>
      <w:r w:rsidR="004D4AFF" w:rsidRPr="00C83B8B">
        <w:rPr>
          <w:rFonts w:ascii="Times New Roman" w:eastAsia="Times New Roman" w:hAnsi="Times New Roman" w:cs="Times New Roman"/>
          <w:color w:val="000000"/>
          <w:sz w:val="28"/>
          <w:szCs w:val="28"/>
          <w:lang w:eastAsia="ru-RU"/>
        </w:rPr>
        <w:t>інклюзивн</w:t>
      </w:r>
      <w:r w:rsidR="005B50FC">
        <w:rPr>
          <w:rFonts w:ascii="Times New Roman" w:eastAsia="Times New Roman" w:hAnsi="Times New Roman" w:cs="Times New Roman"/>
          <w:color w:val="000000"/>
          <w:sz w:val="28"/>
          <w:szCs w:val="28"/>
          <w:lang w:eastAsia="ru-RU"/>
        </w:rPr>
        <w:t>і</w:t>
      </w:r>
      <w:r w:rsidR="004D4AFF" w:rsidRPr="00C83B8B">
        <w:rPr>
          <w:rFonts w:ascii="Times New Roman" w:eastAsia="Times New Roman" w:hAnsi="Times New Roman" w:cs="Times New Roman"/>
          <w:color w:val="000000"/>
          <w:sz w:val="28"/>
          <w:szCs w:val="28"/>
          <w:lang w:eastAsia="ru-RU"/>
        </w:rPr>
        <w:t xml:space="preserve"> клас</w:t>
      </w:r>
      <w:r w:rsidR="004D4AFF">
        <w:rPr>
          <w:rFonts w:ascii="Times New Roman" w:eastAsia="Times New Roman" w:hAnsi="Times New Roman" w:cs="Times New Roman"/>
          <w:color w:val="000000"/>
          <w:sz w:val="28"/>
          <w:szCs w:val="28"/>
          <w:lang w:eastAsia="ru-RU"/>
        </w:rPr>
        <w:t>и</w:t>
      </w:r>
      <w:r w:rsidR="004D4AFF" w:rsidRPr="00C83B8B">
        <w:rPr>
          <w:rFonts w:ascii="Times New Roman" w:eastAsia="Times New Roman" w:hAnsi="Times New Roman" w:cs="Times New Roman"/>
          <w:color w:val="000000"/>
          <w:sz w:val="28"/>
          <w:szCs w:val="28"/>
          <w:lang w:eastAsia="ru-RU"/>
        </w:rPr>
        <w:t xml:space="preserve"> –</w:t>
      </w:r>
      <w:r w:rsidR="007E57D5">
        <w:rPr>
          <w:rFonts w:ascii="Times New Roman" w:eastAsia="Times New Roman" w:hAnsi="Times New Roman" w:cs="Times New Roman"/>
          <w:color w:val="000000"/>
          <w:sz w:val="28"/>
          <w:szCs w:val="28"/>
          <w:lang w:eastAsia="ru-RU"/>
        </w:rPr>
        <w:t xml:space="preserve"> 10-А, </w:t>
      </w:r>
      <w:r w:rsidR="004D4AFF" w:rsidRPr="00C83B8B">
        <w:rPr>
          <w:rFonts w:ascii="Times New Roman" w:eastAsia="Times New Roman" w:hAnsi="Times New Roman" w:cs="Times New Roman"/>
          <w:color w:val="000000"/>
          <w:sz w:val="28"/>
          <w:szCs w:val="28"/>
          <w:lang w:eastAsia="ru-RU"/>
        </w:rPr>
        <w:t>11-А, 11-Б</w:t>
      </w:r>
      <w:r w:rsidR="004D4AFF">
        <w:rPr>
          <w:rFonts w:ascii="Times New Roman" w:eastAsia="Times New Roman" w:hAnsi="Times New Roman" w:cs="Times New Roman"/>
          <w:color w:val="000000"/>
          <w:sz w:val="28"/>
          <w:szCs w:val="28"/>
          <w:lang w:eastAsia="ru-RU"/>
        </w:rPr>
        <w:t>.</w:t>
      </w:r>
    </w:p>
    <w:p w14:paraId="081ADA6E" w14:textId="0204D854" w:rsidR="004D4AFF" w:rsidRDefault="00C83B8B" w:rsidP="00C83B8B">
      <w:pPr>
        <w:widowControl w:val="0"/>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r w:rsidRPr="00C83B8B">
        <w:rPr>
          <w:rFonts w:ascii="Times New Roman" w:eastAsia="Times New Roman" w:hAnsi="Times New Roman" w:cs="Times New Roman"/>
          <w:color w:val="FF0000"/>
          <w:sz w:val="28"/>
          <w:szCs w:val="28"/>
          <w:lang w:eastAsia="ru-RU"/>
        </w:rPr>
        <w:t xml:space="preserve">      </w:t>
      </w:r>
      <w:r w:rsidRPr="00C83B8B">
        <w:rPr>
          <w:rFonts w:ascii="Times New Roman" w:eastAsia="Times New Roman" w:hAnsi="Times New Roman" w:cs="Times New Roman"/>
          <w:color w:val="000000"/>
          <w:sz w:val="28"/>
          <w:szCs w:val="28"/>
          <w:lang w:eastAsia="ru-RU"/>
        </w:rPr>
        <w:t>Керуючись Закон</w:t>
      </w:r>
      <w:r w:rsidR="005B50FC">
        <w:rPr>
          <w:rFonts w:ascii="Times New Roman" w:eastAsia="Times New Roman" w:hAnsi="Times New Roman" w:cs="Times New Roman"/>
          <w:color w:val="000000"/>
          <w:sz w:val="28"/>
          <w:szCs w:val="28"/>
          <w:lang w:eastAsia="ru-RU"/>
        </w:rPr>
        <w:t>ами</w:t>
      </w:r>
      <w:r w:rsidRPr="00C83B8B">
        <w:rPr>
          <w:rFonts w:ascii="Times New Roman" w:eastAsia="Times New Roman" w:hAnsi="Times New Roman" w:cs="Times New Roman"/>
          <w:color w:val="000000"/>
          <w:sz w:val="28"/>
          <w:szCs w:val="28"/>
          <w:lang w:eastAsia="ru-RU"/>
        </w:rPr>
        <w:t xml:space="preserve"> України "Про освіту", </w:t>
      </w:r>
      <w:r w:rsidR="005B50FC" w:rsidRPr="00F20859">
        <w:rPr>
          <w:rFonts w:ascii="Times New Roman" w:eastAsia="Times New Roman" w:hAnsi="Times New Roman" w:cs="Times New Roman"/>
          <w:color w:val="000000"/>
          <w:sz w:val="28"/>
          <w:szCs w:val="28"/>
          <w:lang w:val="ru-RU" w:eastAsia="ru-RU"/>
        </w:rPr>
        <w:t>«Про повну загальну середню освіту»,</w:t>
      </w:r>
      <w:r w:rsidR="005B50FC">
        <w:rPr>
          <w:rFonts w:ascii="Times New Roman" w:eastAsia="Times New Roman" w:hAnsi="Times New Roman" w:cs="Times New Roman"/>
          <w:color w:val="000000"/>
          <w:sz w:val="28"/>
          <w:szCs w:val="28"/>
          <w:lang w:val="ru-RU" w:eastAsia="ru-RU"/>
        </w:rPr>
        <w:t xml:space="preserve"> </w:t>
      </w:r>
      <w:r w:rsidRPr="00C83B8B">
        <w:rPr>
          <w:rFonts w:ascii="Times New Roman" w:eastAsia="Times New Roman" w:hAnsi="Times New Roman" w:cs="Times New Roman"/>
          <w:color w:val="000000"/>
          <w:sz w:val="28"/>
          <w:szCs w:val="28"/>
          <w:lang w:eastAsia="ru-RU"/>
        </w:rPr>
        <w:t xml:space="preserve">постановами Кабінету Міністрів України від 23 листопада 2011 року № 1392 «Про затвердження Державного стандарту базової та повної загальної середньої освіти» та від </w:t>
      </w:r>
      <w:r w:rsidRPr="00C83B8B">
        <w:rPr>
          <w:rFonts w:ascii="Times New Roman" w:eastAsia="Times New Roman" w:hAnsi="Times New Roman" w:cs="Times New Roman"/>
          <w:sz w:val="28"/>
          <w:szCs w:val="28"/>
          <w:lang w:eastAsia="ru-RU"/>
        </w:rPr>
        <w:t xml:space="preserve">30 вересня  2020 року № 898 "Про деякі питання Державних стандартів повної загальної середньої освіти", </w:t>
      </w:r>
      <w:r w:rsidR="005B50FC">
        <w:rPr>
          <w:rFonts w:ascii="Times New Roman" w:eastAsia="Times New Roman" w:hAnsi="Times New Roman" w:cs="Times New Roman"/>
          <w:sz w:val="28"/>
          <w:szCs w:val="28"/>
          <w:lang w:eastAsia="ru-RU"/>
        </w:rPr>
        <w:t xml:space="preserve"> </w:t>
      </w:r>
      <w:bookmarkStart w:id="16" w:name="_Hlk112249125"/>
      <w:r w:rsidRPr="004071E9">
        <w:rPr>
          <w:rFonts w:ascii="Times New Roman" w:eastAsia="Times New Roman" w:hAnsi="Times New Roman" w:cs="Times New Roman"/>
          <w:sz w:val="28"/>
          <w:szCs w:val="28"/>
          <w:lang w:eastAsia="ru-RU"/>
        </w:rPr>
        <w:t xml:space="preserve">листом  МОН України від </w:t>
      </w:r>
      <w:r w:rsidR="00A76A71" w:rsidRPr="004071E9">
        <w:rPr>
          <w:rFonts w:ascii="Times New Roman" w:eastAsia="Times New Roman" w:hAnsi="Times New Roman" w:cs="Times New Roman"/>
          <w:sz w:val="28"/>
          <w:szCs w:val="28"/>
          <w:lang w:eastAsia="ru-RU"/>
        </w:rPr>
        <w:t>19</w:t>
      </w:r>
      <w:r w:rsidRPr="004071E9">
        <w:rPr>
          <w:rFonts w:ascii="Times New Roman" w:eastAsia="Times New Roman" w:hAnsi="Times New Roman" w:cs="Times New Roman"/>
          <w:sz w:val="28"/>
          <w:szCs w:val="28"/>
          <w:lang w:eastAsia="ru-RU"/>
        </w:rPr>
        <w:t>.08.202</w:t>
      </w:r>
      <w:r w:rsidR="00A76A71" w:rsidRPr="004071E9">
        <w:rPr>
          <w:rFonts w:ascii="Times New Roman" w:eastAsia="Times New Roman" w:hAnsi="Times New Roman" w:cs="Times New Roman"/>
          <w:sz w:val="28"/>
          <w:szCs w:val="28"/>
          <w:lang w:eastAsia="ru-RU"/>
        </w:rPr>
        <w:t>2</w:t>
      </w:r>
      <w:r w:rsidRPr="004071E9">
        <w:rPr>
          <w:rFonts w:ascii="Times New Roman" w:eastAsia="Times New Roman" w:hAnsi="Times New Roman" w:cs="Times New Roman"/>
          <w:sz w:val="28"/>
          <w:szCs w:val="28"/>
          <w:lang w:eastAsia="ru-RU"/>
        </w:rPr>
        <w:t xml:space="preserve">  № 1/9</w:t>
      </w:r>
      <w:r w:rsidR="00A76A71" w:rsidRPr="004071E9">
        <w:rPr>
          <w:rFonts w:ascii="Times New Roman" w:eastAsia="Times New Roman" w:hAnsi="Times New Roman" w:cs="Times New Roman"/>
          <w:sz w:val="28"/>
          <w:szCs w:val="28"/>
          <w:lang w:eastAsia="ru-RU"/>
        </w:rPr>
        <w:t>5</w:t>
      </w:r>
      <w:r w:rsidRPr="004071E9">
        <w:rPr>
          <w:rFonts w:ascii="Times New Roman" w:eastAsia="Times New Roman" w:hAnsi="Times New Roman" w:cs="Times New Roman"/>
          <w:sz w:val="28"/>
          <w:szCs w:val="28"/>
          <w:lang w:eastAsia="ru-RU"/>
        </w:rPr>
        <w:t>30</w:t>
      </w:r>
      <w:r w:rsidR="00A76A71" w:rsidRPr="004071E9">
        <w:rPr>
          <w:rFonts w:ascii="Times New Roman" w:eastAsia="Times New Roman" w:hAnsi="Times New Roman" w:cs="Times New Roman"/>
          <w:sz w:val="28"/>
          <w:szCs w:val="28"/>
          <w:lang w:eastAsia="ru-RU"/>
        </w:rPr>
        <w:t>-22</w:t>
      </w:r>
      <w:r w:rsidRPr="004071E9">
        <w:rPr>
          <w:rFonts w:ascii="Times New Roman" w:eastAsia="Times New Roman" w:hAnsi="Times New Roman" w:cs="Times New Roman"/>
          <w:sz w:val="28"/>
          <w:szCs w:val="28"/>
          <w:lang w:eastAsia="ru-RU"/>
        </w:rPr>
        <w:t xml:space="preserve"> "Про </w:t>
      </w:r>
      <w:r w:rsidR="00DE7395" w:rsidRPr="004071E9">
        <w:rPr>
          <w:rFonts w:ascii="Times New Roman" w:eastAsia="Times New Roman" w:hAnsi="Times New Roman" w:cs="Times New Roman"/>
          <w:sz w:val="28"/>
          <w:szCs w:val="28"/>
          <w:lang w:eastAsia="ru-RU"/>
        </w:rPr>
        <w:t xml:space="preserve">інструктивно-методичні рекомендації щодо організації освітнього процесу та викладання навчальних предметів у закладах загальної середньої освіти у </w:t>
      </w:r>
      <w:r w:rsidRPr="004071E9">
        <w:rPr>
          <w:rFonts w:ascii="Times New Roman" w:eastAsia="Times New Roman" w:hAnsi="Times New Roman" w:cs="Times New Roman"/>
          <w:sz w:val="28"/>
          <w:szCs w:val="28"/>
          <w:lang w:eastAsia="ru-RU"/>
        </w:rPr>
        <w:t>202</w:t>
      </w:r>
      <w:r w:rsidR="00DE7395" w:rsidRPr="004071E9">
        <w:rPr>
          <w:rFonts w:ascii="Times New Roman" w:eastAsia="Times New Roman" w:hAnsi="Times New Roman" w:cs="Times New Roman"/>
          <w:sz w:val="28"/>
          <w:szCs w:val="28"/>
          <w:lang w:eastAsia="ru-RU"/>
        </w:rPr>
        <w:t>2</w:t>
      </w:r>
      <w:r w:rsidRPr="004071E9">
        <w:rPr>
          <w:rFonts w:ascii="Times New Roman" w:eastAsia="Times New Roman" w:hAnsi="Times New Roman" w:cs="Times New Roman"/>
          <w:sz w:val="28"/>
          <w:szCs w:val="28"/>
          <w:lang w:eastAsia="ru-RU"/>
        </w:rPr>
        <w:t>-202</w:t>
      </w:r>
      <w:r w:rsidR="00DE7395" w:rsidRPr="004071E9">
        <w:rPr>
          <w:rFonts w:ascii="Times New Roman" w:eastAsia="Times New Roman" w:hAnsi="Times New Roman" w:cs="Times New Roman"/>
          <w:sz w:val="28"/>
          <w:szCs w:val="28"/>
          <w:lang w:eastAsia="ru-RU"/>
        </w:rPr>
        <w:t>3</w:t>
      </w:r>
      <w:r w:rsidRPr="004071E9">
        <w:rPr>
          <w:rFonts w:ascii="Times New Roman" w:eastAsia="Times New Roman" w:hAnsi="Times New Roman" w:cs="Times New Roman"/>
          <w:sz w:val="28"/>
          <w:szCs w:val="28"/>
          <w:lang w:eastAsia="ru-RU"/>
        </w:rPr>
        <w:t xml:space="preserve"> навчальному році" </w:t>
      </w:r>
      <w:bookmarkEnd w:id="16"/>
      <w:r w:rsidRPr="00C83B8B">
        <w:rPr>
          <w:rFonts w:ascii="Times New Roman" w:eastAsia="Times New Roman" w:hAnsi="Times New Roman" w:cs="Times New Roman"/>
          <w:color w:val="000000"/>
          <w:sz w:val="28"/>
          <w:szCs w:val="28"/>
          <w:lang w:eastAsia="ru-RU"/>
        </w:rPr>
        <w:t>освітню програму та навчальні плани розроблено на основі Типов</w:t>
      </w:r>
      <w:r w:rsidR="004D4AFF">
        <w:rPr>
          <w:rFonts w:ascii="Times New Roman" w:eastAsia="Times New Roman" w:hAnsi="Times New Roman" w:cs="Times New Roman"/>
          <w:color w:val="000000"/>
          <w:sz w:val="28"/>
          <w:szCs w:val="28"/>
          <w:lang w:eastAsia="ru-RU"/>
        </w:rPr>
        <w:t>ої</w:t>
      </w:r>
      <w:r w:rsidRPr="00C83B8B">
        <w:rPr>
          <w:rFonts w:ascii="Times New Roman" w:eastAsia="Times New Roman" w:hAnsi="Times New Roman" w:cs="Times New Roman"/>
          <w:color w:val="000000"/>
          <w:sz w:val="28"/>
          <w:szCs w:val="28"/>
          <w:lang w:eastAsia="ru-RU"/>
        </w:rPr>
        <w:t xml:space="preserve"> освітн</w:t>
      </w:r>
      <w:r w:rsidR="004D4AFF">
        <w:rPr>
          <w:rFonts w:ascii="Times New Roman" w:eastAsia="Times New Roman" w:hAnsi="Times New Roman" w:cs="Times New Roman"/>
          <w:color w:val="000000"/>
          <w:sz w:val="28"/>
          <w:szCs w:val="28"/>
          <w:lang w:eastAsia="ru-RU"/>
        </w:rPr>
        <w:t>ьої</w:t>
      </w:r>
      <w:r w:rsidRPr="00C83B8B">
        <w:rPr>
          <w:rFonts w:ascii="Times New Roman" w:eastAsia="Times New Roman" w:hAnsi="Times New Roman" w:cs="Times New Roman"/>
          <w:color w:val="000000"/>
          <w:sz w:val="28"/>
          <w:szCs w:val="28"/>
          <w:lang w:eastAsia="ru-RU"/>
        </w:rPr>
        <w:t xml:space="preserve"> програм</w:t>
      </w:r>
      <w:r w:rsidR="004D4AFF">
        <w:rPr>
          <w:rFonts w:ascii="Times New Roman" w:eastAsia="Times New Roman" w:hAnsi="Times New Roman" w:cs="Times New Roman"/>
          <w:color w:val="000000"/>
          <w:sz w:val="28"/>
          <w:szCs w:val="28"/>
          <w:lang w:eastAsia="ru-RU"/>
        </w:rPr>
        <w:t>и для 5-9 класів</w:t>
      </w:r>
      <w:r w:rsidRPr="00C83B8B">
        <w:rPr>
          <w:rFonts w:ascii="Times New Roman" w:eastAsia="Times New Roman" w:hAnsi="Times New Roman" w:cs="Times New Roman"/>
          <w:color w:val="000000"/>
          <w:sz w:val="28"/>
          <w:szCs w:val="28"/>
          <w:lang w:eastAsia="ru-RU"/>
        </w:rPr>
        <w:t xml:space="preserve"> закладів загальної середньої освіти</w:t>
      </w:r>
      <w:r w:rsidR="004D4AFF">
        <w:rPr>
          <w:rFonts w:ascii="Times New Roman" w:eastAsia="Times New Roman" w:hAnsi="Times New Roman" w:cs="Times New Roman"/>
          <w:color w:val="000000"/>
          <w:sz w:val="28"/>
          <w:szCs w:val="28"/>
          <w:lang w:eastAsia="ru-RU"/>
        </w:rPr>
        <w:t>:</w:t>
      </w:r>
    </w:p>
    <w:tbl>
      <w:tblPr>
        <w:tblStyle w:val="a4"/>
        <w:tblW w:w="0" w:type="auto"/>
        <w:tblLook w:val="04A0" w:firstRow="1" w:lastRow="0" w:firstColumn="1" w:lastColumn="0" w:noHBand="0" w:noVBand="1"/>
      </w:tblPr>
      <w:tblGrid>
        <w:gridCol w:w="4814"/>
        <w:gridCol w:w="4815"/>
      </w:tblGrid>
      <w:tr w:rsidR="004D4AFF" w14:paraId="047CCD76" w14:textId="77777777" w:rsidTr="004D4AFF">
        <w:tc>
          <w:tcPr>
            <w:tcW w:w="4814" w:type="dxa"/>
          </w:tcPr>
          <w:p w14:paraId="43DBDFBB" w14:textId="3659729F" w:rsidR="004D4AFF" w:rsidRDefault="004D4AFF" w:rsidP="00C83B8B">
            <w:pPr>
              <w:widowControl w:val="0"/>
              <w:jc w:val="both"/>
              <w:rPr>
                <w:rFonts w:ascii="Times New Roman" w:eastAsia="Times New Roman" w:hAnsi="Times New Roman" w:cs="Times New Roman"/>
                <w:color w:val="000000"/>
                <w:sz w:val="28"/>
                <w:szCs w:val="28"/>
                <w:lang w:eastAsia="ru-RU"/>
              </w:rPr>
            </w:pPr>
            <w:r w:rsidRPr="004D4AFF">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5</w:t>
            </w:r>
            <w:r w:rsidRPr="004D4AFF">
              <w:rPr>
                <w:rFonts w:ascii="Times New Roman" w:eastAsia="Times New Roman" w:hAnsi="Times New Roman" w:cs="Times New Roman"/>
                <w:color w:val="000000"/>
                <w:sz w:val="28"/>
                <w:szCs w:val="28"/>
                <w:lang w:eastAsia="ru-RU"/>
              </w:rPr>
              <w:t>-х класів з навчанням українською мовою</w:t>
            </w:r>
            <w:r w:rsidRPr="004D4AFF">
              <w:rPr>
                <w:rFonts w:ascii="Times New Roman" w:eastAsia="Times New Roman" w:hAnsi="Times New Roman" w:cs="Times New Roman"/>
                <w:color w:val="000000"/>
                <w:sz w:val="28"/>
                <w:szCs w:val="28"/>
                <w:lang w:eastAsia="ru-RU"/>
              </w:rPr>
              <w:tab/>
            </w:r>
          </w:p>
        </w:tc>
        <w:tc>
          <w:tcPr>
            <w:tcW w:w="4815" w:type="dxa"/>
          </w:tcPr>
          <w:p w14:paraId="6522D61C" w14:textId="4B81CE1D" w:rsidR="004D4AFF" w:rsidRDefault="008F48CB" w:rsidP="00C83B8B">
            <w:pPr>
              <w:widowControl w:val="0"/>
              <w:jc w:val="both"/>
              <w:rPr>
                <w:rFonts w:ascii="Times New Roman" w:eastAsia="Times New Roman" w:hAnsi="Times New Roman" w:cs="Times New Roman"/>
                <w:color w:val="000000"/>
                <w:sz w:val="28"/>
                <w:szCs w:val="28"/>
                <w:lang w:eastAsia="ru-RU"/>
              </w:rPr>
            </w:pPr>
            <w:r w:rsidRPr="004D4AFF">
              <w:rPr>
                <w:rFonts w:ascii="Times New Roman" w:eastAsia="Times New Roman" w:hAnsi="Times New Roman" w:cs="Times New Roman"/>
                <w:color w:val="000000"/>
                <w:sz w:val="28"/>
                <w:szCs w:val="28"/>
                <w:lang w:eastAsia="ru-RU"/>
              </w:rPr>
              <w:t xml:space="preserve">за Типовою освітньою програмою </w:t>
            </w:r>
            <w:r>
              <w:rPr>
                <w:rFonts w:ascii="Times New Roman" w:eastAsia="Times New Roman" w:hAnsi="Times New Roman" w:cs="Times New Roman"/>
                <w:color w:val="000000"/>
                <w:sz w:val="28"/>
                <w:szCs w:val="28"/>
                <w:lang w:eastAsia="ru-RU"/>
              </w:rPr>
              <w:t>для 5-9 класів</w:t>
            </w:r>
            <w:r w:rsidRPr="00C83B8B">
              <w:rPr>
                <w:rFonts w:ascii="Times New Roman" w:eastAsia="Times New Roman" w:hAnsi="Times New Roman" w:cs="Times New Roman"/>
                <w:color w:val="000000"/>
                <w:sz w:val="28"/>
                <w:szCs w:val="28"/>
                <w:lang w:eastAsia="ru-RU"/>
              </w:rPr>
              <w:t xml:space="preserve"> </w:t>
            </w:r>
            <w:r w:rsidRPr="004D4AFF">
              <w:rPr>
                <w:rFonts w:ascii="Times New Roman" w:eastAsia="Times New Roman" w:hAnsi="Times New Roman" w:cs="Times New Roman"/>
                <w:color w:val="000000"/>
                <w:sz w:val="28"/>
                <w:szCs w:val="28"/>
                <w:lang w:eastAsia="ru-RU"/>
              </w:rPr>
              <w:t>закладів загальної середньої освіти ІІ ступеня,</w:t>
            </w:r>
            <w:r>
              <w:rPr>
                <w:rFonts w:ascii="Times New Roman" w:eastAsia="Times New Roman" w:hAnsi="Times New Roman" w:cs="Times New Roman"/>
                <w:color w:val="000000"/>
                <w:sz w:val="28"/>
                <w:szCs w:val="28"/>
                <w:lang w:eastAsia="ru-RU"/>
              </w:rPr>
              <w:t xml:space="preserve"> </w:t>
            </w:r>
            <w:r w:rsidRPr="004D4AFF">
              <w:rPr>
                <w:rFonts w:ascii="Times New Roman" w:eastAsia="Times New Roman" w:hAnsi="Times New Roman" w:cs="Times New Roman"/>
                <w:color w:val="000000"/>
                <w:sz w:val="28"/>
                <w:szCs w:val="28"/>
                <w:lang w:eastAsia="ru-RU"/>
              </w:rPr>
              <w:t xml:space="preserve">затвердженою наказом МОН України № </w:t>
            </w:r>
            <w:r>
              <w:rPr>
                <w:rFonts w:ascii="Times New Roman" w:eastAsia="Times New Roman" w:hAnsi="Times New Roman" w:cs="Times New Roman"/>
                <w:color w:val="000000"/>
                <w:sz w:val="28"/>
                <w:szCs w:val="28"/>
                <w:lang w:eastAsia="ru-RU"/>
              </w:rPr>
              <w:t>235</w:t>
            </w:r>
            <w:r w:rsidRPr="004D4AFF">
              <w:rPr>
                <w:rFonts w:ascii="Times New Roman" w:eastAsia="Times New Roman" w:hAnsi="Times New Roman" w:cs="Times New Roman"/>
                <w:color w:val="000000"/>
                <w:sz w:val="28"/>
                <w:szCs w:val="28"/>
                <w:lang w:eastAsia="ru-RU"/>
              </w:rPr>
              <w:t xml:space="preserve"> від </w:t>
            </w:r>
            <w:r>
              <w:rPr>
                <w:rFonts w:ascii="Times New Roman" w:eastAsia="Times New Roman" w:hAnsi="Times New Roman" w:cs="Times New Roman"/>
                <w:color w:val="000000"/>
                <w:sz w:val="28"/>
                <w:szCs w:val="28"/>
                <w:lang w:eastAsia="ru-RU"/>
              </w:rPr>
              <w:t>19</w:t>
            </w:r>
            <w:r w:rsidRPr="004D4AFF">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2</w:t>
            </w:r>
            <w:r w:rsidRPr="004D4AFF">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21</w:t>
            </w:r>
            <w:r w:rsidRPr="004D4AF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Додаток 3</w:t>
            </w:r>
            <w:r w:rsidRPr="004D4AFF">
              <w:rPr>
                <w:rFonts w:ascii="Times New Roman" w:eastAsia="Times New Roman" w:hAnsi="Times New Roman" w:cs="Times New Roman"/>
                <w:color w:val="000000"/>
                <w:sz w:val="28"/>
                <w:szCs w:val="28"/>
                <w:lang w:eastAsia="ru-RU"/>
              </w:rPr>
              <w:t>).</w:t>
            </w:r>
          </w:p>
        </w:tc>
      </w:tr>
      <w:tr w:rsidR="004D4AFF" w14:paraId="269EEEFD" w14:textId="77777777" w:rsidTr="00C06FD7">
        <w:trPr>
          <w:trHeight w:val="1959"/>
        </w:trPr>
        <w:tc>
          <w:tcPr>
            <w:tcW w:w="4814" w:type="dxa"/>
          </w:tcPr>
          <w:p w14:paraId="42E2E0D0" w14:textId="73D07093" w:rsidR="004D4AFF" w:rsidRDefault="008F48CB" w:rsidP="00C83B8B">
            <w:pPr>
              <w:widowControl w:val="0"/>
              <w:jc w:val="both"/>
              <w:rPr>
                <w:rFonts w:ascii="Times New Roman" w:eastAsia="Times New Roman" w:hAnsi="Times New Roman" w:cs="Times New Roman"/>
                <w:color w:val="000000"/>
                <w:sz w:val="28"/>
                <w:szCs w:val="28"/>
                <w:lang w:eastAsia="ru-RU"/>
              </w:rPr>
            </w:pPr>
            <w:r w:rsidRPr="004D4AFF">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5</w:t>
            </w:r>
            <w:r w:rsidRPr="004D4AF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Г спеціального</w:t>
            </w:r>
            <w:r w:rsidRPr="004D4AFF">
              <w:rPr>
                <w:rFonts w:ascii="Times New Roman" w:eastAsia="Times New Roman" w:hAnsi="Times New Roman" w:cs="Times New Roman"/>
                <w:color w:val="000000"/>
                <w:sz w:val="28"/>
                <w:szCs w:val="28"/>
                <w:lang w:eastAsia="ru-RU"/>
              </w:rPr>
              <w:t xml:space="preserve"> клас</w:t>
            </w:r>
            <w:r>
              <w:rPr>
                <w:rFonts w:ascii="Times New Roman" w:eastAsia="Times New Roman" w:hAnsi="Times New Roman" w:cs="Times New Roman"/>
                <w:color w:val="000000"/>
                <w:sz w:val="28"/>
                <w:szCs w:val="28"/>
                <w:lang w:eastAsia="ru-RU"/>
              </w:rPr>
              <w:t>у</w:t>
            </w:r>
            <w:r w:rsidRPr="004D4AFF">
              <w:rPr>
                <w:rFonts w:ascii="Times New Roman" w:eastAsia="Times New Roman" w:hAnsi="Times New Roman" w:cs="Times New Roman"/>
                <w:color w:val="000000"/>
                <w:sz w:val="28"/>
                <w:szCs w:val="28"/>
                <w:lang w:eastAsia="ru-RU"/>
              </w:rPr>
              <w:t xml:space="preserve"> з навчанням українською мовою</w:t>
            </w:r>
          </w:p>
        </w:tc>
        <w:tc>
          <w:tcPr>
            <w:tcW w:w="4815" w:type="dxa"/>
          </w:tcPr>
          <w:p w14:paraId="14D76734" w14:textId="06E0D9B6" w:rsidR="004D4AFF" w:rsidRDefault="008F48CB" w:rsidP="00C06FD7">
            <w:pPr>
              <w:widowControl w:val="0"/>
              <w:jc w:val="both"/>
              <w:rPr>
                <w:rFonts w:ascii="Times New Roman" w:eastAsia="Times New Roman" w:hAnsi="Times New Roman" w:cs="Times New Roman"/>
                <w:color w:val="000000"/>
                <w:sz w:val="28"/>
                <w:szCs w:val="28"/>
                <w:lang w:eastAsia="ru-RU"/>
              </w:rPr>
            </w:pPr>
            <w:r w:rsidRPr="008F48CB">
              <w:rPr>
                <w:rFonts w:ascii="Times New Roman" w:eastAsia="Times New Roman" w:hAnsi="Times New Roman" w:cs="Times New Roman"/>
                <w:color w:val="000000"/>
                <w:sz w:val="28"/>
                <w:szCs w:val="28"/>
                <w:lang w:eastAsia="ru-RU"/>
              </w:rPr>
              <w:t xml:space="preserve">за Типовою освітньою програмою закладів загальної середньої освіти ІІ ступеня для здобувачів освіти з особливими освітніми потребами, затвердженою наказом МОН України № </w:t>
            </w:r>
            <w:r w:rsidR="00C06FD7">
              <w:rPr>
                <w:rFonts w:ascii="Times New Roman" w:eastAsia="Times New Roman" w:hAnsi="Times New Roman" w:cs="Times New Roman"/>
                <w:color w:val="000000"/>
                <w:sz w:val="28"/>
                <w:szCs w:val="28"/>
                <w:lang w:eastAsia="ru-RU"/>
              </w:rPr>
              <w:t>131</w:t>
            </w:r>
            <w:r w:rsidRPr="008F48CB">
              <w:rPr>
                <w:rFonts w:ascii="Times New Roman" w:eastAsia="Times New Roman" w:hAnsi="Times New Roman" w:cs="Times New Roman"/>
                <w:color w:val="000000"/>
                <w:sz w:val="28"/>
                <w:szCs w:val="28"/>
                <w:lang w:eastAsia="ru-RU"/>
              </w:rPr>
              <w:t xml:space="preserve">7 від </w:t>
            </w:r>
            <w:r w:rsidR="00C06FD7">
              <w:rPr>
                <w:rFonts w:ascii="Times New Roman" w:eastAsia="Times New Roman" w:hAnsi="Times New Roman" w:cs="Times New Roman"/>
                <w:color w:val="000000"/>
                <w:sz w:val="28"/>
                <w:szCs w:val="28"/>
                <w:lang w:eastAsia="ru-RU"/>
              </w:rPr>
              <w:t>07</w:t>
            </w:r>
            <w:r w:rsidRPr="008F48CB">
              <w:rPr>
                <w:rFonts w:ascii="Times New Roman" w:eastAsia="Times New Roman" w:hAnsi="Times New Roman" w:cs="Times New Roman"/>
                <w:color w:val="000000"/>
                <w:sz w:val="28"/>
                <w:szCs w:val="28"/>
                <w:lang w:eastAsia="ru-RU"/>
              </w:rPr>
              <w:t>.</w:t>
            </w:r>
            <w:r w:rsidR="00C06FD7">
              <w:rPr>
                <w:rFonts w:ascii="Times New Roman" w:eastAsia="Times New Roman" w:hAnsi="Times New Roman" w:cs="Times New Roman"/>
                <w:color w:val="000000"/>
                <w:sz w:val="28"/>
                <w:szCs w:val="28"/>
                <w:lang w:eastAsia="ru-RU"/>
              </w:rPr>
              <w:t>12</w:t>
            </w:r>
            <w:r w:rsidRPr="008F48CB">
              <w:rPr>
                <w:rFonts w:ascii="Times New Roman" w:eastAsia="Times New Roman" w:hAnsi="Times New Roman" w:cs="Times New Roman"/>
                <w:color w:val="000000"/>
                <w:sz w:val="28"/>
                <w:szCs w:val="28"/>
                <w:lang w:eastAsia="ru-RU"/>
              </w:rPr>
              <w:t>.20</w:t>
            </w:r>
            <w:r w:rsidR="00C06FD7">
              <w:rPr>
                <w:rFonts w:ascii="Times New Roman" w:eastAsia="Times New Roman" w:hAnsi="Times New Roman" w:cs="Times New Roman"/>
                <w:color w:val="000000"/>
                <w:sz w:val="28"/>
                <w:szCs w:val="28"/>
                <w:lang w:eastAsia="ru-RU"/>
              </w:rPr>
              <w:t>21</w:t>
            </w:r>
            <w:r w:rsidRPr="008F48CB">
              <w:rPr>
                <w:rFonts w:ascii="Times New Roman" w:eastAsia="Times New Roman" w:hAnsi="Times New Roman" w:cs="Times New Roman"/>
                <w:color w:val="000000"/>
                <w:sz w:val="28"/>
                <w:szCs w:val="28"/>
                <w:lang w:eastAsia="ru-RU"/>
              </w:rPr>
              <w:t>, (таблиця № 3).</w:t>
            </w:r>
          </w:p>
        </w:tc>
      </w:tr>
    </w:tbl>
    <w:p w14:paraId="191F709E" w14:textId="77777777" w:rsidR="004D4AFF" w:rsidRDefault="004D4AFF" w:rsidP="00C83B8B">
      <w:pPr>
        <w:widowControl w:val="0"/>
        <w:shd w:val="clear" w:color="auto" w:fill="FFFFFF"/>
        <w:spacing w:after="0" w:line="240" w:lineRule="auto"/>
        <w:ind w:firstLine="600"/>
        <w:jc w:val="both"/>
        <w:rPr>
          <w:rFonts w:ascii="Times New Roman" w:eastAsia="Times New Roman" w:hAnsi="Times New Roman" w:cs="Times New Roman"/>
          <w:color w:val="000000"/>
          <w:sz w:val="28"/>
          <w:szCs w:val="28"/>
          <w:lang w:eastAsia="ru-RU"/>
        </w:rPr>
      </w:pPr>
    </w:p>
    <w:p w14:paraId="259FF2C1" w14:textId="57113F5D"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954642">
        <w:rPr>
          <w:rFonts w:ascii="Times New Roman" w:eastAsia="Times New Roman" w:hAnsi="Times New Roman" w:cs="Times New Roman"/>
          <w:sz w:val="28"/>
          <w:szCs w:val="28"/>
        </w:rPr>
        <w:t>авчальн</w:t>
      </w:r>
      <w:r>
        <w:rPr>
          <w:rFonts w:ascii="Times New Roman" w:eastAsia="Times New Roman" w:hAnsi="Times New Roman" w:cs="Times New Roman"/>
          <w:sz w:val="28"/>
          <w:szCs w:val="28"/>
        </w:rPr>
        <w:t>ий</w:t>
      </w:r>
      <w:r w:rsidRPr="00954642">
        <w:rPr>
          <w:rFonts w:ascii="Times New Roman" w:eastAsia="Times New Roman" w:hAnsi="Times New Roman" w:cs="Times New Roman"/>
          <w:sz w:val="28"/>
          <w:szCs w:val="28"/>
        </w:rPr>
        <w:t xml:space="preserve"> план (</w:t>
      </w:r>
      <w:r>
        <w:rPr>
          <w:rFonts w:ascii="Times New Roman" w:eastAsia="Times New Roman" w:hAnsi="Times New Roman" w:cs="Times New Roman"/>
          <w:sz w:val="28"/>
          <w:szCs w:val="28"/>
        </w:rPr>
        <w:t>таблиці</w:t>
      </w:r>
      <w:r w:rsidRPr="00954642">
        <w:rPr>
          <w:rFonts w:ascii="Times New Roman" w:eastAsia="Times New Roman" w:hAnsi="Times New Roman" w:cs="Times New Roman"/>
          <w:sz w:val="28"/>
          <w:szCs w:val="28"/>
        </w:rPr>
        <w:t>) міст</w:t>
      </w:r>
      <w:r>
        <w:rPr>
          <w:rFonts w:ascii="Times New Roman" w:eastAsia="Times New Roman" w:hAnsi="Times New Roman" w:cs="Times New Roman"/>
          <w:sz w:val="28"/>
          <w:szCs w:val="28"/>
        </w:rPr>
        <w:t>и</w:t>
      </w:r>
      <w:r w:rsidRPr="00954642">
        <w:rPr>
          <w:rFonts w:ascii="Times New Roman" w:eastAsia="Times New Roman" w:hAnsi="Times New Roman" w:cs="Times New Roman"/>
          <w:sz w:val="28"/>
          <w:szCs w:val="28"/>
        </w:rPr>
        <w:t>ть:</w:t>
      </w:r>
    </w:p>
    <w:p w14:paraId="0430A95D"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орієнтовний перелік предметів та інтегрованих курсів для реалізації кожної</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освітньої галузі, а також орієнтовний перелік міжгалузевих інтегрованих курсів;</w:t>
      </w:r>
    </w:p>
    <w:p w14:paraId="59DE00B1" w14:textId="078F5E9E"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розподіл навчального навантаження між навчальними предметами (інтегрованими курсами), обов’язковими для вивчення;</w:t>
      </w:r>
    </w:p>
    <w:p w14:paraId="34CD7113"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додаткові години для вивчення предметів освітніх галузей, курсів за вибором, проведення індивідуальних консультацій та групових занять.</w:t>
      </w:r>
    </w:p>
    <w:p w14:paraId="4877B986" w14:textId="4EB78BF1"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lastRenderedPageBreak/>
        <w:t>Заклад</w:t>
      </w:r>
      <w:r>
        <w:rPr>
          <w:rFonts w:ascii="Times New Roman" w:eastAsia="Times New Roman" w:hAnsi="Times New Roman" w:cs="Times New Roman"/>
          <w:sz w:val="28"/>
          <w:szCs w:val="28"/>
        </w:rPr>
        <w:t>ом</w:t>
      </w:r>
      <w:r w:rsidRPr="00954642">
        <w:rPr>
          <w:rFonts w:ascii="Times New Roman" w:eastAsia="Times New Roman" w:hAnsi="Times New Roman" w:cs="Times New Roman"/>
          <w:sz w:val="28"/>
          <w:szCs w:val="28"/>
        </w:rPr>
        <w:t xml:space="preserve"> освіти визнач</w:t>
      </w:r>
      <w:r>
        <w:rPr>
          <w:rFonts w:ascii="Times New Roman" w:eastAsia="Times New Roman" w:hAnsi="Times New Roman" w:cs="Times New Roman"/>
          <w:sz w:val="28"/>
          <w:szCs w:val="28"/>
        </w:rPr>
        <w:t>ено</w:t>
      </w:r>
      <w:r w:rsidRPr="00954642">
        <w:rPr>
          <w:rFonts w:ascii="Times New Roman" w:eastAsia="Times New Roman" w:hAnsi="Times New Roman" w:cs="Times New Roman"/>
          <w:sz w:val="28"/>
          <w:szCs w:val="28"/>
        </w:rPr>
        <w:t xml:space="preserve"> перелік навчальних предметів та/або інтегрованих</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курсів для реалізації кожної освітньої галузі, а також предмети/курси</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варіативного освітнього компоненту з урахуванням освітніх потреб учнів, що</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відображається у навчальному плані освітньої програми закладу освіти.</w:t>
      </w:r>
    </w:p>
    <w:p w14:paraId="3415186E" w14:textId="72807A95"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Навчальне навантаження у навчальних планах орієнтоване на</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«рекомендований» навчальний час, визначений базовим навчальним планом</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Державного стандарту для вивчення певної освітньої галузі на адаптаційному та</w:t>
      </w:r>
    </w:p>
    <w:p w14:paraId="28570A21"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предметному циклах навчання базової середньої освіти. </w:t>
      </w:r>
    </w:p>
    <w:p w14:paraId="2E2C697C"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w:t>
      </w:r>
      <w:r w:rsidRPr="00F715DB">
        <w:rPr>
          <w:rFonts w:ascii="Times New Roman" w:eastAsia="Times New Roman" w:hAnsi="Times New Roman" w:cs="Times New Roman"/>
          <w:i/>
          <w:iCs/>
          <w:sz w:val="28"/>
          <w:szCs w:val="28"/>
        </w:rPr>
        <w:t>вивчення інтегрованих курсів</w:t>
      </w:r>
      <w:r w:rsidRPr="00954642">
        <w:rPr>
          <w:rFonts w:ascii="Times New Roman" w:eastAsia="Times New Roman" w:hAnsi="Times New Roman" w:cs="Times New Roman"/>
          <w:sz w:val="28"/>
          <w:szCs w:val="28"/>
        </w:rPr>
        <w:t xml:space="preserve"> заклад освіти </w:t>
      </w:r>
    </w:p>
    <w:p w14:paraId="78D7772F"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визначає самостійно з урахуванням навчального навантаження на відповідні</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 xml:space="preserve">навчальні предмети у типовому навчальному плані. </w:t>
      </w:r>
    </w:p>
    <w:p w14:paraId="7D044EAA"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вивчення кожної освітньої галузі, відповідно </w:t>
      </w:r>
    </w:p>
    <w:p w14:paraId="294AD50F"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до пункту 26 Державного стандарту, визначає заклад освіти в межах заданого</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 xml:space="preserve">діапазону «мінімального» та «максимального» навчального навантаження. </w:t>
      </w:r>
    </w:p>
    <w:p w14:paraId="36DC5952"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вивчення кожної освітньої галузі заклад </w:t>
      </w:r>
    </w:p>
    <w:p w14:paraId="3E5B7375"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освіти може зменшувати, включно до мінімального показника. </w:t>
      </w:r>
    </w:p>
    <w:p w14:paraId="55693315"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Різниця між рекомендованою та мінімальною кількістю навчальних годин</w:t>
      </w:r>
    </w:p>
    <w:p w14:paraId="3FD995D4"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(резерв навчальних годин) у кожній освітній галузі може бути перерозподілена </w:t>
      </w:r>
    </w:p>
    <w:p w14:paraId="1955C0C2"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закладом освіти між освітніми компонентами цієї освітньої галузі або на інші</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освітні галузі, а також на вибіркові освітні компоненти (незалежно від освітньої</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галузі).</w:t>
      </w:r>
    </w:p>
    <w:p w14:paraId="1F7ED583" w14:textId="6A370282" w:rsidR="003C2D25" w:rsidRPr="00954642" w:rsidRDefault="003C2D25" w:rsidP="00DE739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Кількість навчальних годин на вивчення кожної освітньої галузі заклад освіти може збільшувати, включно до максимального показника, з урахуванням перерозподілу різниці між рекомендованою та мінімальною кількістю навчальних годин інших освітніх галузей. </w:t>
      </w:r>
    </w:p>
    <w:p w14:paraId="5FD1D54F"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Кількість навчальних годин, визначена у навчальному плані на вивчення</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вибіркових освітніх компонентів, не включається до максимального показника</w:t>
      </w:r>
    </w:p>
    <w:p w14:paraId="0FF125EC" w14:textId="77777777" w:rsidR="003C2D25" w:rsidRPr="00954642" w:rsidRDefault="003C2D25" w:rsidP="003C2D25">
      <w:pPr>
        <w:shd w:val="clear" w:color="auto" w:fill="FFFFFF"/>
        <w:spacing w:after="0" w:line="240" w:lineRule="auto"/>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навчального навантаження, передбаченого на ту чи іншу освітню галузь.</w:t>
      </w:r>
    </w:p>
    <w:p w14:paraId="69699A72" w14:textId="7C1C7F6A"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Додаткові години для вивчення навчальних предметів, інтегрованих курсів,</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курсів за вибором, через які реалізуються освітні галузі, проведення</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w:t>
      </w:r>
      <w:r>
        <w:rPr>
          <w:rFonts w:ascii="Times New Roman" w:eastAsia="Times New Roman" w:hAnsi="Times New Roman" w:cs="Times New Roman"/>
          <w:sz w:val="28"/>
          <w:szCs w:val="28"/>
        </w:rPr>
        <w:t xml:space="preserve"> </w:t>
      </w:r>
      <w:r w:rsidRPr="00954642">
        <w:rPr>
          <w:rFonts w:ascii="Times New Roman" w:eastAsia="Times New Roman" w:hAnsi="Times New Roman" w:cs="Times New Roman"/>
          <w:sz w:val="28"/>
          <w:szCs w:val="28"/>
        </w:rPr>
        <w:t>закладу.</w:t>
      </w:r>
    </w:p>
    <w:p w14:paraId="1356FABB" w14:textId="77777777" w:rsidR="003C2D25" w:rsidRPr="00954642" w:rsidRDefault="003C2D25" w:rsidP="003C2D25">
      <w:pPr>
        <w:shd w:val="clear" w:color="auto" w:fill="FFFFFF"/>
        <w:spacing w:after="0" w:line="240" w:lineRule="auto"/>
        <w:ind w:firstLine="567"/>
        <w:jc w:val="both"/>
        <w:rPr>
          <w:rFonts w:ascii="Times New Roman" w:eastAsia="Times New Roman" w:hAnsi="Times New Roman" w:cs="Times New Roman"/>
          <w:sz w:val="28"/>
          <w:szCs w:val="28"/>
        </w:rPr>
      </w:pPr>
      <w:r w:rsidRPr="00954642">
        <w:rPr>
          <w:rFonts w:ascii="Times New Roman" w:eastAsia="Times New Roman" w:hAnsi="Times New Roman" w:cs="Times New Roman"/>
          <w:sz w:val="28"/>
          <w:szCs w:val="28"/>
        </w:rPr>
        <w:t xml:space="preserve">Сума годин на вивчення всіх освітніх галузей у навчальному плані закладу </w:t>
      </w:r>
    </w:p>
    <w:p w14:paraId="7B0FBBAE" w14:textId="79A3AF3F" w:rsidR="003C2D25" w:rsidRDefault="003C2D25" w:rsidP="003C2D2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54642">
        <w:rPr>
          <w:rFonts w:ascii="Times New Roman" w:eastAsia="Times New Roman" w:hAnsi="Times New Roman" w:cs="Times New Roman"/>
          <w:sz w:val="28"/>
          <w:szCs w:val="28"/>
        </w:rPr>
        <w:t>загальної середньої освіти не перевищу</w:t>
      </w:r>
      <w:r>
        <w:rPr>
          <w:rFonts w:ascii="Times New Roman" w:eastAsia="Times New Roman" w:hAnsi="Times New Roman" w:cs="Times New Roman"/>
          <w:sz w:val="28"/>
          <w:szCs w:val="28"/>
        </w:rPr>
        <w:t>є</w:t>
      </w:r>
      <w:r w:rsidRPr="00954642">
        <w:rPr>
          <w:rFonts w:ascii="Times New Roman" w:eastAsia="Times New Roman" w:hAnsi="Times New Roman" w:cs="Times New Roman"/>
          <w:sz w:val="28"/>
          <w:szCs w:val="28"/>
        </w:rPr>
        <w:t xml:space="preserve">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7BE6E78A" w14:textId="2ABB670A" w:rsidR="00F20859" w:rsidRPr="00F20859" w:rsidRDefault="00F20859" w:rsidP="00F20859">
      <w:pPr>
        <w:spacing w:after="0" w:line="240" w:lineRule="auto"/>
        <w:ind w:firstLine="426"/>
        <w:jc w:val="both"/>
        <w:rPr>
          <w:rFonts w:ascii="Times New Roman" w:eastAsia="Times New Roman" w:hAnsi="Times New Roman" w:cs="Times New Roman"/>
          <w:color w:val="000000"/>
          <w:sz w:val="28"/>
          <w:szCs w:val="28"/>
          <w:lang w:eastAsia="ru-RU"/>
        </w:rPr>
      </w:pPr>
      <w:r w:rsidRPr="00F20859">
        <w:rPr>
          <w:rFonts w:ascii="Times New Roman" w:eastAsia="Times New Roman" w:hAnsi="Times New Roman" w:cs="Times New Roman"/>
          <w:color w:val="000000"/>
          <w:sz w:val="28"/>
          <w:szCs w:val="28"/>
          <w:lang w:eastAsia="ru-RU"/>
        </w:rPr>
        <w:t xml:space="preserve">Навчальний план розраховано на розвиток  здібностей, нахилів, логічного мислення і загальнокультурного розвитку здобувачів освіти, збагачення їх духовного та емоційного світу. Система індивідуальних занять, спецкурсів, додаткових занять і факультативів дозволяє організувати освітній процес з урахуванням </w:t>
      </w:r>
      <w:r w:rsidR="003C2D25">
        <w:rPr>
          <w:rFonts w:ascii="Times New Roman" w:eastAsia="Times New Roman" w:hAnsi="Times New Roman" w:cs="Times New Roman"/>
          <w:color w:val="000000"/>
          <w:sz w:val="28"/>
          <w:szCs w:val="28"/>
          <w:lang w:eastAsia="ru-RU"/>
        </w:rPr>
        <w:t>потреб</w:t>
      </w:r>
      <w:r w:rsidRPr="00F20859">
        <w:rPr>
          <w:rFonts w:ascii="Times New Roman" w:eastAsia="Times New Roman" w:hAnsi="Times New Roman" w:cs="Times New Roman"/>
          <w:color w:val="000000"/>
          <w:sz w:val="28"/>
          <w:szCs w:val="28"/>
          <w:lang w:eastAsia="ru-RU"/>
        </w:rPr>
        <w:t xml:space="preserve"> здобувачів освіти за принципами особистісно-орієнтованої системи, гуманістичної педагогіки формує навички правової поведінки у суспільстві, інформаційну культуру і критичн</w:t>
      </w:r>
      <w:r w:rsidR="003C2D25">
        <w:rPr>
          <w:rFonts w:ascii="Times New Roman" w:eastAsia="Times New Roman" w:hAnsi="Times New Roman" w:cs="Times New Roman"/>
          <w:color w:val="000000"/>
          <w:sz w:val="28"/>
          <w:szCs w:val="28"/>
          <w:lang w:eastAsia="ru-RU"/>
        </w:rPr>
        <w:t>е</w:t>
      </w:r>
      <w:r w:rsidRPr="00F20859">
        <w:rPr>
          <w:rFonts w:ascii="Times New Roman" w:eastAsia="Times New Roman" w:hAnsi="Times New Roman" w:cs="Times New Roman"/>
          <w:color w:val="000000"/>
          <w:sz w:val="28"/>
          <w:szCs w:val="28"/>
          <w:lang w:eastAsia="ru-RU"/>
        </w:rPr>
        <w:t xml:space="preserve"> мислення.</w:t>
      </w:r>
    </w:p>
    <w:p w14:paraId="644D8BD9" w14:textId="77777777" w:rsidR="00F20859" w:rsidRPr="00F20859" w:rsidRDefault="00F20859" w:rsidP="00F20859">
      <w:pPr>
        <w:spacing w:after="0" w:line="240" w:lineRule="auto"/>
        <w:jc w:val="both"/>
        <w:rPr>
          <w:rFonts w:ascii="Times New Roman" w:eastAsia="Times New Roman" w:hAnsi="Times New Roman" w:cs="Times New Roman"/>
          <w:color w:val="000000"/>
          <w:sz w:val="28"/>
          <w:szCs w:val="28"/>
          <w:lang w:val="ru-RU" w:eastAsia="ru-RU"/>
        </w:rPr>
      </w:pPr>
      <w:bookmarkStart w:id="17" w:name="_Hlk109816689"/>
      <w:r w:rsidRPr="00F20859">
        <w:rPr>
          <w:rFonts w:ascii="Times New Roman" w:eastAsia="Times New Roman" w:hAnsi="Times New Roman" w:cs="Times New Roman"/>
          <w:color w:val="000000"/>
          <w:sz w:val="28"/>
          <w:szCs w:val="28"/>
          <w:lang w:eastAsia="ru-RU"/>
        </w:rPr>
        <w:lastRenderedPageBreak/>
        <w:t xml:space="preserve">Навчальний план </w:t>
      </w:r>
      <w:bookmarkEnd w:id="17"/>
      <w:r w:rsidRPr="00F20859">
        <w:rPr>
          <w:rFonts w:ascii="Times New Roman" w:eastAsia="Times New Roman" w:hAnsi="Times New Roman" w:cs="Times New Roman"/>
          <w:color w:val="000000"/>
          <w:sz w:val="28"/>
          <w:szCs w:val="28"/>
          <w:lang w:eastAsia="ru-RU"/>
        </w:rPr>
        <w:t>охоплює інваріантну частину, сформовану на державному рівні і виконується в повному обсязі, а також варіативну частину, у якій передбачено додаткові години на предмети інваріантної частини, предмети та курси за вибором, факультативні, індивідуальні чи групові заняття.</w:t>
      </w:r>
    </w:p>
    <w:p w14:paraId="0DFAE145" w14:textId="77777777" w:rsidR="00F20859" w:rsidRPr="00F20859" w:rsidRDefault="00F20859" w:rsidP="00F20859">
      <w:pPr>
        <w:spacing w:after="0" w:line="240" w:lineRule="auto"/>
        <w:jc w:val="both"/>
        <w:rPr>
          <w:rFonts w:ascii="Times New Roman" w:eastAsia="Times New Roman" w:hAnsi="Times New Roman" w:cs="Times New Roman"/>
          <w:color w:val="000000"/>
          <w:sz w:val="28"/>
          <w:szCs w:val="28"/>
          <w:lang w:val="ru-RU" w:eastAsia="ru-RU"/>
        </w:rPr>
      </w:pPr>
      <w:r w:rsidRPr="00F20859">
        <w:rPr>
          <w:rFonts w:ascii="Times New Roman" w:eastAsia="Times New Roman" w:hAnsi="Times New Roman" w:cs="Times New Roman"/>
          <w:color w:val="000000"/>
          <w:sz w:val="28"/>
          <w:szCs w:val="28"/>
          <w:lang w:val="ru-RU" w:eastAsia="ru-RU"/>
        </w:rPr>
        <w:t xml:space="preserve">      На виконання ст.4 п.3 Закону України   </w:t>
      </w:r>
      <w:bookmarkStart w:id="18" w:name="_Hlk109992027"/>
      <w:r w:rsidRPr="00F20859">
        <w:rPr>
          <w:rFonts w:ascii="Times New Roman" w:eastAsia="Times New Roman" w:hAnsi="Times New Roman" w:cs="Times New Roman"/>
          <w:color w:val="000000"/>
          <w:sz w:val="28"/>
          <w:szCs w:val="28"/>
          <w:lang w:val="ru-RU" w:eastAsia="ru-RU"/>
        </w:rPr>
        <w:t>«Про повну загальну середню освіту»,</w:t>
      </w:r>
      <w:bookmarkEnd w:id="18"/>
      <w:r w:rsidRPr="00F20859">
        <w:rPr>
          <w:rFonts w:ascii="Times New Roman" w:eastAsia="Times New Roman" w:hAnsi="Times New Roman" w:cs="Times New Roman"/>
          <w:color w:val="000000"/>
          <w:sz w:val="28"/>
          <w:szCs w:val="28"/>
          <w:lang w:val="ru-RU" w:eastAsia="ru-RU"/>
        </w:rPr>
        <w:t xml:space="preserve"> враховуючи бажання батьків, підтверджені заявами та відповідними довідками, здобуття повної загальної середньої освіти у </w:t>
      </w:r>
      <w:r w:rsidRPr="00F20859">
        <w:rPr>
          <w:rFonts w:ascii="Times New Roman" w:eastAsia="Times New Roman" w:hAnsi="Times New Roman" w:cs="Times New Roman"/>
          <w:color w:val="000000"/>
          <w:sz w:val="28"/>
          <w:szCs w:val="28"/>
          <w:lang w:eastAsia="ru-RU"/>
        </w:rPr>
        <w:t xml:space="preserve">закладі </w:t>
      </w:r>
      <w:r w:rsidRPr="00F20859">
        <w:rPr>
          <w:rFonts w:ascii="Times New Roman" w:eastAsia="Times New Roman" w:hAnsi="Times New Roman" w:cs="Times New Roman"/>
          <w:color w:val="000000"/>
          <w:sz w:val="28"/>
          <w:szCs w:val="28"/>
          <w:lang w:val="ru-RU" w:eastAsia="ru-RU"/>
        </w:rPr>
        <w:t>можливе за очною (денною), сімейною (домашньою) формами чи формою педагогічного патронажу.</w:t>
      </w:r>
    </w:p>
    <w:p w14:paraId="4E8601D4" w14:textId="1ED7480B" w:rsidR="003C2D25" w:rsidRPr="003C2D25" w:rsidRDefault="00512AE9" w:rsidP="003C2D25">
      <w:pPr>
        <w:spacing w:after="0" w:line="240" w:lineRule="auto"/>
        <w:ind w:firstLine="567"/>
        <w:rPr>
          <w:rFonts w:ascii="Times New Roman" w:eastAsia="Times New Roman" w:hAnsi="Times New Roman" w:cs="Times New Roman"/>
          <w:i/>
          <w:color w:val="000000"/>
          <w:sz w:val="28"/>
          <w:szCs w:val="28"/>
          <w:u w:val="single"/>
          <w:lang w:eastAsia="ru-RU"/>
        </w:rPr>
      </w:pPr>
      <w:r w:rsidRPr="00512AE9">
        <w:rPr>
          <w:rFonts w:ascii="Times New Roman" w:eastAsia="Times New Roman" w:hAnsi="Times New Roman" w:cs="Times New Roman"/>
          <w:b/>
          <w:bCs/>
          <w:iCs/>
          <w:color w:val="000000"/>
          <w:sz w:val="28"/>
          <w:szCs w:val="28"/>
          <w:lang w:eastAsia="ru-RU"/>
        </w:rPr>
        <w:t>10</w:t>
      </w:r>
      <w:r w:rsidR="003A1824" w:rsidRPr="00512AE9">
        <w:rPr>
          <w:rFonts w:ascii="Times New Roman" w:eastAsia="Times New Roman" w:hAnsi="Times New Roman" w:cs="Times New Roman"/>
          <w:b/>
          <w:bCs/>
          <w:iCs/>
          <w:color w:val="000000"/>
          <w:sz w:val="28"/>
          <w:szCs w:val="28"/>
          <w:lang w:eastAsia="ru-RU"/>
        </w:rPr>
        <w:t xml:space="preserve">.1.2. </w:t>
      </w:r>
      <w:r w:rsidR="003C2D25" w:rsidRPr="00512AE9">
        <w:rPr>
          <w:rFonts w:ascii="Times New Roman" w:eastAsia="Times New Roman" w:hAnsi="Times New Roman" w:cs="Times New Roman"/>
          <w:b/>
          <w:bCs/>
          <w:iCs/>
          <w:color w:val="000000"/>
          <w:sz w:val="28"/>
          <w:szCs w:val="28"/>
          <w:lang w:eastAsia="ru-RU"/>
        </w:rPr>
        <w:t>Порядок вивчення окремих предметів</w:t>
      </w:r>
      <w:r w:rsidR="003C2D25" w:rsidRPr="003C2D25">
        <w:rPr>
          <w:rFonts w:ascii="Times New Roman" w:eastAsia="Times New Roman" w:hAnsi="Times New Roman" w:cs="Times New Roman"/>
          <w:i/>
          <w:color w:val="000000"/>
          <w:sz w:val="28"/>
          <w:szCs w:val="28"/>
          <w:u w:val="single"/>
          <w:lang w:eastAsia="ru-RU"/>
        </w:rPr>
        <w:t>.</w:t>
      </w:r>
    </w:p>
    <w:p w14:paraId="42C6817E" w14:textId="77777777" w:rsidR="003C2D25" w:rsidRPr="003A1824" w:rsidRDefault="003C2D25" w:rsidP="003C2D25">
      <w:pPr>
        <w:spacing w:after="0" w:line="240" w:lineRule="auto"/>
        <w:ind w:firstLine="567"/>
        <w:jc w:val="both"/>
        <w:rPr>
          <w:rFonts w:ascii="Times New Roman" w:eastAsia="Times New Roman" w:hAnsi="Times New Roman" w:cs="Times New Roman"/>
          <w:color w:val="000000"/>
          <w:sz w:val="28"/>
          <w:szCs w:val="28"/>
          <w:lang w:eastAsia="ru-RU"/>
        </w:rPr>
      </w:pPr>
      <w:r w:rsidRPr="003A1824">
        <w:rPr>
          <w:rFonts w:ascii="Times New Roman" w:eastAsia="Times New Roman" w:hAnsi="Times New Roman" w:cs="Times New Roman"/>
          <w:color w:val="000000"/>
          <w:sz w:val="28"/>
          <w:szCs w:val="28"/>
          <w:lang w:eastAsia="ru-RU"/>
        </w:rPr>
        <w:t xml:space="preserve">Загальні коментарі до плану та питання міжгалузевої інтеграції </w:t>
      </w:r>
    </w:p>
    <w:p w14:paraId="799278DF" w14:textId="64DB3BE0"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 xml:space="preserve">1. Кількість </w:t>
      </w:r>
      <w:bookmarkStart w:id="19" w:name="_Hlk109818615"/>
      <w:r w:rsidRPr="003C2D25">
        <w:rPr>
          <w:rFonts w:ascii="Times New Roman" w:eastAsia="Times New Roman" w:hAnsi="Times New Roman" w:cs="Times New Roman"/>
          <w:color w:val="000000"/>
          <w:sz w:val="28"/>
          <w:szCs w:val="28"/>
          <w:lang w:eastAsia="ru-RU"/>
        </w:rPr>
        <w:t>навчальних</w:t>
      </w:r>
      <w:bookmarkEnd w:id="19"/>
      <w:r w:rsidRPr="003C2D25">
        <w:rPr>
          <w:rFonts w:ascii="Times New Roman" w:eastAsia="Times New Roman" w:hAnsi="Times New Roman" w:cs="Times New Roman"/>
          <w:color w:val="000000"/>
          <w:sz w:val="28"/>
          <w:szCs w:val="28"/>
          <w:lang w:eastAsia="ru-RU"/>
        </w:rPr>
        <w:t xml:space="preserve"> годин для вивчення української мови у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w:t>
      </w:r>
    </w:p>
    <w:p w14:paraId="50E2278D" w14:textId="73CB44DE"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2. 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у навчальному плані закладу освіти для кожного класу.</w:t>
      </w:r>
    </w:p>
    <w:p w14:paraId="14EDAF80" w14:textId="1CD0BC8D"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3. Кількість навчальних годин на вивчення кожної освітньої галузі визначається закладом освіти самостійно у межах заданого діапазону (додаток 1</w:t>
      </w:r>
      <w:r w:rsidR="00A51488">
        <w:rPr>
          <w:rFonts w:ascii="Times New Roman" w:eastAsia="Times New Roman" w:hAnsi="Times New Roman" w:cs="Times New Roman"/>
          <w:color w:val="000000"/>
          <w:sz w:val="28"/>
          <w:szCs w:val="28"/>
          <w:lang w:eastAsia="ru-RU"/>
        </w:rPr>
        <w:t xml:space="preserve"> Типового н</w:t>
      </w:r>
      <w:r w:rsidR="00A51488" w:rsidRPr="00F20859">
        <w:rPr>
          <w:rFonts w:ascii="Times New Roman" w:eastAsia="Times New Roman" w:hAnsi="Times New Roman" w:cs="Times New Roman"/>
          <w:color w:val="000000"/>
          <w:sz w:val="28"/>
          <w:szCs w:val="28"/>
          <w:lang w:eastAsia="ru-RU"/>
        </w:rPr>
        <w:t>авчальн</w:t>
      </w:r>
      <w:r w:rsidR="00A51488">
        <w:rPr>
          <w:rFonts w:ascii="Times New Roman" w:eastAsia="Times New Roman" w:hAnsi="Times New Roman" w:cs="Times New Roman"/>
          <w:color w:val="000000"/>
          <w:sz w:val="28"/>
          <w:szCs w:val="28"/>
          <w:lang w:eastAsia="ru-RU"/>
        </w:rPr>
        <w:t>ого</w:t>
      </w:r>
      <w:r w:rsidR="00A51488" w:rsidRPr="00F20859">
        <w:rPr>
          <w:rFonts w:ascii="Times New Roman" w:eastAsia="Times New Roman" w:hAnsi="Times New Roman" w:cs="Times New Roman"/>
          <w:color w:val="000000"/>
          <w:sz w:val="28"/>
          <w:szCs w:val="28"/>
          <w:lang w:eastAsia="ru-RU"/>
        </w:rPr>
        <w:t xml:space="preserve"> план</w:t>
      </w:r>
      <w:r w:rsidR="00A51488">
        <w:rPr>
          <w:rFonts w:ascii="Times New Roman" w:eastAsia="Times New Roman" w:hAnsi="Times New Roman" w:cs="Times New Roman"/>
          <w:color w:val="000000"/>
          <w:sz w:val="28"/>
          <w:szCs w:val="28"/>
          <w:lang w:eastAsia="ru-RU"/>
        </w:rPr>
        <w:t>у</w:t>
      </w:r>
      <w:r w:rsidRPr="003C2D25">
        <w:rPr>
          <w:rFonts w:ascii="Times New Roman" w:eastAsia="Times New Roman" w:hAnsi="Times New Roman" w:cs="Times New Roman"/>
          <w:color w:val="000000"/>
          <w:sz w:val="28"/>
          <w:szCs w:val="28"/>
          <w:lang w:eastAsia="ru-RU"/>
        </w:rPr>
        <w:t xml:space="preserve">). </w:t>
      </w:r>
    </w:p>
    <w:p w14:paraId="3BE6D6A4" w14:textId="7A2929BD"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 xml:space="preserve">Різниця між рекомендованою та мінімальною кількістю навчальних годин (резерв навчальних годин) у кожній освітній галузі, відповідно до пункту 26 Державного стандарту, може бути перерозподілена між освітніми компонентами цієї освітньої галузі, або на інші освітні галузі, а також на вибіркові освітні компоненти. </w:t>
      </w:r>
    </w:p>
    <w:p w14:paraId="4557B20D" w14:textId="42A65127"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Кількість навчальних годин, визначена у навчальному плані закладу освіти на вивчення вибіркових освітніх компонентів,</w:t>
      </w:r>
      <w:r w:rsidR="00A51488">
        <w:rPr>
          <w:rFonts w:ascii="Times New Roman" w:eastAsia="Times New Roman" w:hAnsi="Times New Roman" w:cs="Times New Roman"/>
          <w:color w:val="000000"/>
          <w:sz w:val="28"/>
          <w:szCs w:val="28"/>
          <w:lang w:eastAsia="ru-RU"/>
        </w:rPr>
        <w:t xml:space="preserve"> </w:t>
      </w:r>
      <w:r w:rsidRPr="003C2D25">
        <w:rPr>
          <w:rFonts w:ascii="Times New Roman" w:eastAsia="Times New Roman" w:hAnsi="Times New Roman" w:cs="Times New Roman"/>
          <w:color w:val="000000"/>
          <w:sz w:val="28"/>
          <w:szCs w:val="28"/>
          <w:lang w:eastAsia="ru-RU"/>
        </w:rPr>
        <w:t xml:space="preserve">не включається до максимального показника, виділеного на ту чи іншу освітню галузь. </w:t>
      </w:r>
    </w:p>
    <w:p w14:paraId="33CAB2C1" w14:textId="42563C0A"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Сума годин на вивчення всіх освітніх галузей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0038C04A" w14:textId="4335EB88"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14:paraId="5AAE2BBD" w14:textId="276E44C9"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4. У заклад</w:t>
      </w:r>
      <w:r w:rsidR="00A51488">
        <w:rPr>
          <w:rFonts w:ascii="Times New Roman" w:eastAsia="Times New Roman" w:hAnsi="Times New Roman" w:cs="Times New Roman"/>
          <w:color w:val="000000"/>
          <w:sz w:val="28"/>
          <w:szCs w:val="28"/>
          <w:lang w:eastAsia="ru-RU"/>
        </w:rPr>
        <w:t>і</w:t>
      </w:r>
      <w:r w:rsidRPr="003C2D25">
        <w:rPr>
          <w:rFonts w:ascii="Times New Roman" w:eastAsia="Times New Roman" w:hAnsi="Times New Roman" w:cs="Times New Roman"/>
          <w:color w:val="000000"/>
          <w:sz w:val="28"/>
          <w:szCs w:val="28"/>
          <w:lang w:eastAsia="ru-RU"/>
        </w:rPr>
        <w:t xml:space="preserve"> загальної середньої освіти можуть запроваджуватися як галузеві, так і міжгалузеві навчальні предмети (інтегровані курси), формування змісту яких може здійснюватися шляхом упорядкування в логічній послідовності результатів навчання кількох освітніх галузей або окремих їх складників. Ці навчальні предмети (інтегровані курси) вивчаються за модельними навчальними програмами (додаток 5</w:t>
      </w:r>
      <w:r w:rsidR="00A51488">
        <w:rPr>
          <w:rFonts w:ascii="Times New Roman" w:eastAsia="Times New Roman" w:hAnsi="Times New Roman" w:cs="Times New Roman"/>
          <w:color w:val="000000"/>
          <w:sz w:val="28"/>
          <w:szCs w:val="28"/>
          <w:lang w:eastAsia="ru-RU"/>
        </w:rPr>
        <w:t xml:space="preserve"> Типового н</w:t>
      </w:r>
      <w:r w:rsidR="00A51488" w:rsidRPr="00F20859">
        <w:rPr>
          <w:rFonts w:ascii="Times New Roman" w:eastAsia="Times New Roman" w:hAnsi="Times New Roman" w:cs="Times New Roman"/>
          <w:color w:val="000000"/>
          <w:sz w:val="28"/>
          <w:szCs w:val="28"/>
          <w:lang w:eastAsia="ru-RU"/>
        </w:rPr>
        <w:t>авчальн</w:t>
      </w:r>
      <w:r w:rsidR="00A51488">
        <w:rPr>
          <w:rFonts w:ascii="Times New Roman" w:eastAsia="Times New Roman" w:hAnsi="Times New Roman" w:cs="Times New Roman"/>
          <w:color w:val="000000"/>
          <w:sz w:val="28"/>
          <w:szCs w:val="28"/>
          <w:lang w:eastAsia="ru-RU"/>
        </w:rPr>
        <w:t>ого</w:t>
      </w:r>
      <w:r w:rsidR="00A51488" w:rsidRPr="00F20859">
        <w:rPr>
          <w:rFonts w:ascii="Times New Roman" w:eastAsia="Times New Roman" w:hAnsi="Times New Roman" w:cs="Times New Roman"/>
          <w:color w:val="000000"/>
          <w:sz w:val="28"/>
          <w:szCs w:val="28"/>
          <w:lang w:eastAsia="ru-RU"/>
        </w:rPr>
        <w:t xml:space="preserve"> план</w:t>
      </w:r>
      <w:r w:rsidR="00A51488">
        <w:rPr>
          <w:rFonts w:ascii="Times New Roman" w:eastAsia="Times New Roman" w:hAnsi="Times New Roman" w:cs="Times New Roman"/>
          <w:color w:val="000000"/>
          <w:sz w:val="28"/>
          <w:szCs w:val="28"/>
          <w:lang w:eastAsia="ru-RU"/>
        </w:rPr>
        <w:t>у</w:t>
      </w:r>
      <w:r w:rsidRPr="003C2D25">
        <w:rPr>
          <w:rFonts w:ascii="Times New Roman" w:eastAsia="Times New Roman" w:hAnsi="Times New Roman" w:cs="Times New Roman"/>
          <w:color w:val="000000"/>
          <w:sz w:val="28"/>
          <w:szCs w:val="28"/>
          <w:lang w:eastAsia="ru-RU"/>
        </w:rPr>
        <w:t xml:space="preserve">) або за навчальними програмами, затвердженими педагогічною радою, що мають містити опис </w:t>
      </w:r>
      <w:r w:rsidRPr="003C2D25">
        <w:rPr>
          <w:rFonts w:ascii="Times New Roman" w:eastAsia="Times New Roman" w:hAnsi="Times New Roman" w:cs="Times New Roman"/>
          <w:color w:val="000000"/>
          <w:sz w:val="28"/>
          <w:szCs w:val="28"/>
          <w:lang w:eastAsia="ru-RU"/>
        </w:rPr>
        <w:lastRenderedPageBreak/>
        <w:t>результатів навчання учнів в обсязі не меншому, ніж передбачено Державним стандартом та/або відповідними модельними навчальними програмами.</w:t>
      </w:r>
    </w:p>
    <w:p w14:paraId="74F329F6" w14:textId="4C51A391" w:rsidR="003C2D25" w:rsidRP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Кількість навчальних годин на вивчення інтегрованих курсів визначається закладом освіти самостійно з урахуванням навчального навантаження, визначеного на відповідні навчальні предмети у типовому навчальному плані.</w:t>
      </w:r>
    </w:p>
    <w:p w14:paraId="0CCB02DB" w14:textId="56D2FBC2" w:rsidR="003C2D25" w:rsidRDefault="003C2D25" w:rsidP="00A51488">
      <w:pPr>
        <w:spacing w:after="0" w:line="240" w:lineRule="auto"/>
        <w:ind w:firstLine="567"/>
        <w:jc w:val="both"/>
        <w:rPr>
          <w:rFonts w:ascii="Times New Roman" w:eastAsia="Times New Roman" w:hAnsi="Times New Roman" w:cs="Times New Roman"/>
          <w:color w:val="000000"/>
          <w:sz w:val="28"/>
          <w:szCs w:val="28"/>
          <w:lang w:eastAsia="ru-RU"/>
        </w:rPr>
      </w:pPr>
      <w:r w:rsidRPr="003C2D25">
        <w:rPr>
          <w:rFonts w:ascii="Times New Roman" w:eastAsia="Times New Roman" w:hAnsi="Times New Roman" w:cs="Times New Roman"/>
          <w:color w:val="000000"/>
          <w:sz w:val="28"/>
          <w:szCs w:val="28"/>
          <w:lang w:eastAsia="ru-RU"/>
        </w:rPr>
        <w:t xml:space="preserve">5. Заклад освіти може планувати вивчення певного предмета або курсу концентровано. Предмети та курси з навчальним навантаженням 0,5 години на тиждень вивчаються протягом </w:t>
      </w:r>
      <w:r w:rsidR="00A51488">
        <w:rPr>
          <w:rFonts w:ascii="Times New Roman" w:eastAsia="Times New Roman" w:hAnsi="Times New Roman" w:cs="Times New Roman"/>
          <w:color w:val="000000"/>
          <w:sz w:val="28"/>
          <w:szCs w:val="28"/>
          <w:lang w:eastAsia="ru-RU"/>
        </w:rPr>
        <w:t>навчального року</w:t>
      </w:r>
      <w:r w:rsidRPr="003C2D25">
        <w:rPr>
          <w:rFonts w:ascii="Times New Roman" w:eastAsia="Times New Roman" w:hAnsi="Times New Roman" w:cs="Times New Roman"/>
          <w:color w:val="000000"/>
          <w:sz w:val="28"/>
          <w:szCs w:val="28"/>
          <w:lang w:eastAsia="ru-RU"/>
        </w:rPr>
        <w:t>.</w:t>
      </w:r>
    </w:p>
    <w:p w14:paraId="77112953" w14:textId="46071B29" w:rsidR="00A51488" w:rsidRDefault="00A51488" w:rsidP="00D740F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bookmarkStart w:id="20" w:name="_Hlk109909082"/>
      <w:r w:rsidRPr="00A51488">
        <w:rPr>
          <w:rFonts w:ascii="Times New Roman" w:eastAsia="Times New Roman" w:hAnsi="Times New Roman" w:cs="Times New Roman"/>
          <w:color w:val="000000"/>
          <w:sz w:val="28"/>
          <w:szCs w:val="28"/>
          <w:lang w:eastAsia="ru-RU"/>
        </w:rPr>
        <w:t xml:space="preserve">Друга іноземна мова </w:t>
      </w:r>
      <w:r w:rsidR="00D740FD">
        <w:rPr>
          <w:rFonts w:ascii="Times New Roman" w:eastAsia="Times New Roman" w:hAnsi="Times New Roman" w:cs="Times New Roman"/>
          <w:color w:val="000000"/>
          <w:sz w:val="28"/>
          <w:szCs w:val="28"/>
          <w:lang w:eastAsia="ru-RU"/>
        </w:rPr>
        <w:t xml:space="preserve">(німецька) </w:t>
      </w:r>
      <w:r w:rsidRPr="00A51488">
        <w:rPr>
          <w:rFonts w:ascii="Times New Roman" w:eastAsia="Times New Roman" w:hAnsi="Times New Roman" w:cs="Times New Roman"/>
          <w:color w:val="000000"/>
          <w:sz w:val="28"/>
          <w:szCs w:val="28"/>
          <w:lang w:eastAsia="ru-RU"/>
        </w:rPr>
        <w:t>(дв</w:t>
      </w:r>
      <w:r w:rsidR="00D740FD">
        <w:rPr>
          <w:rFonts w:ascii="Times New Roman" w:eastAsia="Times New Roman" w:hAnsi="Times New Roman" w:cs="Times New Roman"/>
          <w:color w:val="000000"/>
          <w:sz w:val="28"/>
          <w:szCs w:val="28"/>
          <w:lang w:eastAsia="ru-RU"/>
        </w:rPr>
        <w:t>і</w:t>
      </w:r>
      <w:r w:rsidRPr="00A51488">
        <w:rPr>
          <w:rFonts w:ascii="Times New Roman" w:eastAsia="Times New Roman" w:hAnsi="Times New Roman" w:cs="Times New Roman"/>
          <w:color w:val="000000"/>
          <w:sz w:val="28"/>
          <w:szCs w:val="28"/>
          <w:lang w:eastAsia="ru-RU"/>
        </w:rPr>
        <w:t xml:space="preserve"> годин</w:t>
      </w:r>
      <w:r w:rsidR="00D740FD">
        <w:rPr>
          <w:rFonts w:ascii="Times New Roman" w:eastAsia="Times New Roman" w:hAnsi="Times New Roman" w:cs="Times New Roman"/>
          <w:color w:val="000000"/>
          <w:sz w:val="28"/>
          <w:szCs w:val="28"/>
          <w:lang w:eastAsia="ru-RU"/>
        </w:rPr>
        <w:t>и</w:t>
      </w:r>
      <w:r w:rsidRPr="00A51488">
        <w:rPr>
          <w:rFonts w:ascii="Times New Roman" w:eastAsia="Times New Roman" w:hAnsi="Times New Roman" w:cs="Times New Roman"/>
          <w:color w:val="000000"/>
          <w:sz w:val="28"/>
          <w:szCs w:val="28"/>
          <w:lang w:eastAsia="ru-RU"/>
        </w:rPr>
        <w:t xml:space="preserve"> на тиждень) включається до навчального плану</w:t>
      </w:r>
      <w:r w:rsidR="00D740FD">
        <w:rPr>
          <w:rFonts w:ascii="Times New Roman" w:eastAsia="Times New Roman" w:hAnsi="Times New Roman" w:cs="Times New Roman"/>
          <w:color w:val="000000"/>
          <w:sz w:val="28"/>
          <w:szCs w:val="28"/>
          <w:lang w:eastAsia="ru-RU"/>
        </w:rPr>
        <w:t xml:space="preserve"> 5-А, 5-Б, 5-В класів</w:t>
      </w:r>
      <w:r w:rsidRPr="00A51488">
        <w:rPr>
          <w:rFonts w:ascii="Times New Roman" w:eastAsia="Times New Roman" w:hAnsi="Times New Roman" w:cs="Times New Roman"/>
          <w:color w:val="000000"/>
          <w:sz w:val="28"/>
          <w:szCs w:val="28"/>
          <w:lang w:eastAsia="ru-RU"/>
        </w:rPr>
        <w:t xml:space="preserve"> освітньої програми</w:t>
      </w:r>
      <w:bookmarkEnd w:id="20"/>
      <w:r w:rsidRPr="00A51488">
        <w:rPr>
          <w:rFonts w:ascii="Times New Roman" w:eastAsia="Times New Roman" w:hAnsi="Times New Roman" w:cs="Times New Roman"/>
          <w:color w:val="000000"/>
          <w:sz w:val="28"/>
          <w:szCs w:val="28"/>
          <w:lang w:eastAsia="ru-RU"/>
        </w:rPr>
        <w:t xml:space="preserve"> за вибором закладу освіти </w:t>
      </w:r>
      <w:r w:rsidR="00D740FD">
        <w:rPr>
          <w:rFonts w:ascii="Times New Roman" w:eastAsia="Times New Roman" w:hAnsi="Times New Roman" w:cs="Times New Roman"/>
          <w:color w:val="000000"/>
          <w:sz w:val="28"/>
          <w:szCs w:val="28"/>
          <w:lang w:eastAsia="ru-RU"/>
        </w:rPr>
        <w:t>та з урахуванням</w:t>
      </w:r>
      <w:r w:rsidR="00BE63DC" w:rsidRPr="00BE63DC">
        <w:rPr>
          <w:rFonts w:ascii="Times New Roman" w:eastAsia="Times New Roman" w:hAnsi="Times New Roman" w:cs="Times New Roman"/>
          <w:color w:val="000000"/>
          <w:sz w:val="28"/>
          <w:szCs w:val="28"/>
          <w:lang w:eastAsia="ru-RU"/>
        </w:rPr>
        <w:t xml:space="preserve"> </w:t>
      </w:r>
      <w:r w:rsidR="00BE63DC" w:rsidRPr="003C2D25">
        <w:rPr>
          <w:rFonts w:ascii="Times New Roman" w:eastAsia="Times New Roman" w:hAnsi="Times New Roman" w:cs="Times New Roman"/>
          <w:color w:val="000000"/>
          <w:sz w:val="28"/>
          <w:szCs w:val="28"/>
          <w:lang w:eastAsia="ru-RU"/>
        </w:rPr>
        <w:t xml:space="preserve">освітніх </w:t>
      </w:r>
      <w:r w:rsidR="00BE63DC">
        <w:rPr>
          <w:rFonts w:ascii="Times New Roman" w:eastAsia="Times New Roman" w:hAnsi="Times New Roman" w:cs="Times New Roman"/>
          <w:color w:val="000000"/>
          <w:sz w:val="28"/>
          <w:szCs w:val="28"/>
          <w:lang w:eastAsia="ru-RU"/>
        </w:rPr>
        <w:t>потреб</w:t>
      </w:r>
      <w:r w:rsidR="00BE63DC" w:rsidRPr="003C2D25">
        <w:rPr>
          <w:rFonts w:ascii="Times New Roman" w:eastAsia="Times New Roman" w:hAnsi="Times New Roman" w:cs="Times New Roman"/>
          <w:color w:val="000000"/>
          <w:sz w:val="28"/>
          <w:szCs w:val="28"/>
          <w:lang w:eastAsia="ru-RU"/>
        </w:rPr>
        <w:t xml:space="preserve"> споживачів освітніх послуг</w:t>
      </w:r>
      <w:r w:rsidR="00BE63DC">
        <w:rPr>
          <w:rFonts w:ascii="Times New Roman" w:eastAsia="Times New Roman" w:hAnsi="Times New Roman" w:cs="Times New Roman"/>
          <w:color w:val="000000"/>
          <w:sz w:val="28"/>
          <w:szCs w:val="28"/>
          <w:lang w:eastAsia="ru-RU"/>
        </w:rPr>
        <w:t>, а також</w:t>
      </w:r>
      <w:r w:rsidR="00D740FD">
        <w:rPr>
          <w:rFonts w:ascii="Times New Roman" w:eastAsia="Times New Roman" w:hAnsi="Times New Roman" w:cs="Times New Roman"/>
          <w:color w:val="000000"/>
          <w:sz w:val="28"/>
          <w:szCs w:val="28"/>
          <w:lang w:eastAsia="ru-RU"/>
        </w:rPr>
        <w:t xml:space="preserve"> результатів опитування батьків </w:t>
      </w:r>
      <w:r w:rsidRPr="00A51488">
        <w:rPr>
          <w:rFonts w:ascii="Times New Roman" w:eastAsia="Times New Roman" w:hAnsi="Times New Roman" w:cs="Times New Roman"/>
          <w:color w:val="000000"/>
          <w:sz w:val="28"/>
          <w:szCs w:val="28"/>
          <w:lang w:eastAsia="ru-RU"/>
        </w:rPr>
        <w:t xml:space="preserve">як вибірковий освітній компонент за рахунок перерозподілу навчальних годин </w:t>
      </w:r>
      <w:r w:rsidR="00642680">
        <w:rPr>
          <w:rFonts w:ascii="Times New Roman" w:eastAsia="Times New Roman" w:hAnsi="Times New Roman" w:cs="Times New Roman"/>
          <w:color w:val="000000"/>
          <w:sz w:val="28"/>
          <w:szCs w:val="28"/>
          <w:lang w:eastAsia="ru-RU"/>
        </w:rPr>
        <w:t>варіативної складової</w:t>
      </w:r>
      <w:r w:rsidR="00D740FD">
        <w:rPr>
          <w:rFonts w:ascii="Times New Roman" w:eastAsia="Times New Roman" w:hAnsi="Times New Roman" w:cs="Times New Roman"/>
          <w:color w:val="000000"/>
          <w:sz w:val="28"/>
          <w:szCs w:val="28"/>
          <w:lang w:eastAsia="ru-RU"/>
        </w:rPr>
        <w:t>.</w:t>
      </w:r>
    </w:p>
    <w:p w14:paraId="26E645ED" w14:textId="2EE56DD8" w:rsidR="003C2D25" w:rsidRDefault="00D740FD" w:rsidP="003C2D2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bookmarkStart w:id="21" w:name="_Hlk109909279"/>
      <w:r w:rsidRPr="00D740FD">
        <w:rPr>
          <w:rFonts w:ascii="Times New Roman" w:eastAsia="Times New Roman" w:hAnsi="Times New Roman" w:cs="Times New Roman"/>
          <w:color w:val="000000"/>
          <w:sz w:val="28"/>
          <w:szCs w:val="28"/>
          <w:lang w:eastAsia="ru-RU"/>
        </w:rPr>
        <w:t>До навчального плану освітньої програми за вибором закладу освіти включається інтегрований курс «Пізнаємо природу»</w:t>
      </w:r>
      <w:r>
        <w:rPr>
          <w:rFonts w:ascii="Times New Roman" w:eastAsia="Times New Roman" w:hAnsi="Times New Roman" w:cs="Times New Roman"/>
          <w:color w:val="000000"/>
          <w:sz w:val="28"/>
          <w:szCs w:val="28"/>
          <w:lang w:eastAsia="ru-RU"/>
        </w:rPr>
        <w:t xml:space="preserve"> з освітньої галузі «Природнича».</w:t>
      </w:r>
      <w:r w:rsidRPr="00D740FD">
        <w:rPr>
          <w:rFonts w:ascii="Times New Roman" w:eastAsia="Times New Roman" w:hAnsi="Times New Roman" w:cs="Times New Roman"/>
          <w:color w:val="000000"/>
          <w:sz w:val="28"/>
          <w:szCs w:val="28"/>
          <w:lang w:eastAsia="ru-RU"/>
        </w:rPr>
        <w:t xml:space="preserve"> </w:t>
      </w:r>
    </w:p>
    <w:p w14:paraId="793F5AA0" w14:textId="6B7FA19C" w:rsidR="00D740FD" w:rsidRDefault="00D740FD" w:rsidP="00D740F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Д</w:t>
      </w:r>
      <w:r w:rsidRPr="00D740FD">
        <w:rPr>
          <w:rFonts w:ascii="Times New Roman" w:eastAsia="Times New Roman" w:hAnsi="Times New Roman" w:cs="Times New Roman"/>
          <w:color w:val="000000"/>
          <w:sz w:val="28"/>
          <w:szCs w:val="28"/>
          <w:lang w:eastAsia="ru-RU"/>
        </w:rPr>
        <w:t xml:space="preserve">о навчального плану освітньої програми за вибором закладу освіти включається </w:t>
      </w:r>
      <w:r>
        <w:rPr>
          <w:rFonts w:ascii="Times New Roman" w:eastAsia="Times New Roman" w:hAnsi="Times New Roman" w:cs="Times New Roman"/>
          <w:color w:val="000000"/>
          <w:sz w:val="28"/>
          <w:szCs w:val="28"/>
          <w:lang w:eastAsia="ru-RU"/>
        </w:rPr>
        <w:t xml:space="preserve"> навчальний предмет </w:t>
      </w:r>
      <w:r w:rsidRPr="00D740FD">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Етика</w:t>
      </w:r>
      <w:r w:rsidRPr="00D740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 освітньої галузі «Соціальна і </w:t>
      </w:r>
      <w:r w:rsidR="00BE63DC">
        <w:rPr>
          <w:rFonts w:ascii="Times New Roman" w:eastAsia="Times New Roman" w:hAnsi="Times New Roman" w:cs="Times New Roman"/>
          <w:color w:val="000000"/>
          <w:sz w:val="28"/>
          <w:szCs w:val="28"/>
          <w:lang w:eastAsia="ru-RU"/>
        </w:rPr>
        <w:t>здоров’язбережувальна</w:t>
      </w:r>
      <w:r>
        <w:rPr>
          <w:rFonts w:ascii="Times New Roman" w:eastAsia="Times New Roman" w:hAnsi="Times New Roman" w:cs="Times New Roman"/>
          <w:color w:val="000000"/>
          <w:sz w:val="28"/>
          <w:szCs w:val="28"/>
          <w:lang w:eastAsia="ru-RU"/>
        </w:rPr>
        <w:t>».</w:t>
      </w:r>
    </w:p>
    <w:p w14:paraId="1A67BC75" w14:textId="2B19A20B" w:rsidR="00BE63DC" w:rsidRDefault="00BE63DC" w:rsidP="00366165">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BE63DC">
        <w:rPr>
          <w:rFonts w:ascii="Times New Roman" w:eastAsia="Times New Roman" w:hAnsi="Times New Roman" w:cs="Times New Roman"/>
          <w:color w:val="000000"/>
          <w:sz w:val="28"/>
          <w:szCs w:val="28"/>
          <w:lang w:eastAsia="ru-RU"/>
        </w:rPr>
        <w:t>До навчального плану освітньої програми за вибором закладу освіти включа</w:t>
      </w:r>
      <w:r>
        <w:rPr>
          <w:rFonts w:ascii="Times New Roman" w:eastAsia="Times New Roman" w:hAnsi="Times New Roman" w:cs="Times New Roman"/>
          <w:color w:val="000000"/>
          <w:sz w:val="28"/>
          <w:szCs w:val="28"/>
          <w:lang w:eastAsia="ru-RU"/>
        </w:rPr>
        <w:t>ю</w:t>
      </w:r>
      <w:r w:rsidRPr="00BE63DC">
        <w:rPr>
          <w:rFonts w:ascii="Times New Roman" w:eastAsia="Times New Roman" w:hAnsi="Times New Roman" w:cs="Times New Roman"/>
          <w:color w:val="000000"/>
          <w:sz w:val="28"/>
          <w:szCs w:val="28"/>
          <w:lang w:eastAsia="ru-RU"/>
        </w:rPr>
        <w:t>ться окремі предмети «Музичне мистецтво», «Образотворче мистецтво»</w:t>
      </w:r>
      <w:r>
        <w:rPr>
          <w:rFonts w:ascii="Times New Roman" w:eastAsia="Times New Roman" w:hAnsi="Times New Roman" w:cs="Times New Roman"/>
          <w:color w:val="000000"/>
          <w:sz w:val="28"/>
          <w:szCs w:val="28"/>
          <w:lang w:eastAsia="ru-RU"/>
        </w:rPr>
        <w:t xml:space="preserve"> з освітньої галузі </w:t>
      </w:r>
      <w:r w:rsidRPr="00BE63DC">
        <w:rPr>
          <w:rFonts w:ascii="Times New Roman" w:eastAsia="Times New Roman" w:hAnsi="Times New Roman" w:cs="Times New Roman"/>
          <w:color w:val="000000"/>
          <w:sz w:val="28"/>
          <w:szCs w:val="28"/>
          <w:lang w:eastAsia="ru-RU"/>
        </w:rPr>
        <w:t>«Мистец</w:t>
      </w:r>
      <w:r>
        <w:rPr>
          <w:rFonts w:ascii="Times New Roman" w:eastAsia="Times New Roman" w:hAnsi="Times New Roman" w:cs="Times New Roman"/>
          <w:color w:val="000000"/>
          <w:sz w:val="28"/>
          <w:szCs w:val="28"/>
          <w:lang w:eastAsia="ru-RU"/>
        </w:rPr>
        <w:t>ька</w:t>
      </w:r>
      <w:r w:rsidRPr="00BE63D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BE63DC">
        <w:rPr>
          <w:rFonts w:ascii="Times New Roman" w:eastAsia="Times New Roman" w:hAnsi="Times New Roman" w:cs="Times New Roman"/>
          <w:color w:val="000000"/>
          <w:sz w:val="28"/>
          <w:szCs w:val="28"/>
          <w:lang w:eastAsia="ru-RU"/>
        </w:rPr>
        <w:t xml:space="preserve"> Кількість годин на вивчення окремих предметів визначає заклад освіти</w:t>
      </w:r>
      <w:r>
        <w:rPr>
          <w:rFonts w:ascii="Times New Roman" w:eastAsia="Times New Roman" w:hAnsi="Times New Roman" w:cs="Times New Roman"/>
          <w:color w:val="000000"/>
          <w:sz w:val="28"/>
          <w:szCs w:val="28"/>
          <w:lang w:eastAsia="ru-RU"/>
        </w:rPr>
        <w:t xml:space="preserve">. А саме </w:t>
      </w:r>
      <w:r w:rsidRPr="00BE63DC">
        <w:rPr>
          <w:rFonts w:ascii="Times New Roman" w:eastAsia="Times New Roman" w:hAnsi="Times New Roman" w:cs="Times New Roman"/>
          <w:color w:val="000000"/>
          <w:sz w:val="28"/>
          <w:szCs w:val="28"/>
          <w:lang w:eastAsia="ru-RU"/>
        </w:rPr>
        <w:t>«Музичне мистецтво»</w:t>
      </w:r>
      <w:r>
        <w:rPr>
          <w:rFonts w:ascii="Times New Roman" w:eastAsia="Times New Roman" w:hAnsi="Times New Roman" w:cs="Times New Roman"/>
          <w:color w:val="000000"/>
          <w:sz w:val="28"/>
          <w:szCs w:val="28"/>
          <w:lang w:eastAsia="ru-RU"/>
        </w:rPr>
        <w:t xml:space="preserve"> - 1 година</w:t>
      </w:r>
      <w:r w:rsidRPr="00BE63DC">
        <w:rPr>
          <w:rFonts w:ascii="Times New Roman" w:eastAsia="Times New Roman" w:hAnsi="Times New Roman" w:cs="Times New Roman"/>
          <w:color w:val="000000"/>
          <w:sz w:val="28"/>
          <w:szCs w:val="28"/>
          <w:lang w:eastAsia="ru-RU"/>
        </w:rPr>
        <w:t xml:space="preserve">, «Образотворче мистецтво» </w:t>
      </w:r>
      <w:r>
        <w:rPr>
          <w:rFonts w:ascii="Times New Roman" w:eastAsia="Times New Roman" w:hAnsi="Times New Roman" w:cs="Times New Roman"/>
          <w:color w:val="000000"/>
          <w:sz w:val="28"/>
          <w:szCs w:val="28"/>
          <w:lang w:eastAsia="ru-RU"/>
        </w:rPr>
        <w:t>- 1 година.</w:t>
      </w:r>
    </w:p>
    <w:p w14:paraId="15381016" w14:textId="7BAA780E" w:rsidR="003C2D25" w:rsidRDefault="00BE63DC" w:rsidP="00BE63DC">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Pr="00BE63DC">
        <w:t xml:space="preserve"> </w:t>
      </w:r>
      <w:r w:rsidRPr="00BE63DC">
        <w:rPr>
          <w:rFonts w:ascii="Times New Roman" w:eastAsia="Times New Roman" w:hAnsi="Times New Roman" w:cs="Times New Roman"/>
          <w:color w:val="000000"/>
          <w:sz w:val="28"/>
          <w:szCs w:val="28"/>
          <w:lang w:eastAsia="ru-RU"/>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r>
        <w:rPr>
          <w:rFonts w:ascii="Times New Roman" w:eastAsia="Times New Roman" w:hAnsi="Times New Roman" w:cs="Times New Roman"/>
          <w:color w:val="000000"/>
          <w:sz w:val="28"/>
          <w:szCs w:val="28"/>
          <w:lang w:eastAsia="ru-RU"/>
        </w:rPr>
        <w:t>.</w:t>
      </w:r>
    </w:p>
    <w:p w14:paraId="25EE75E9" w14:textId="77691493" w:rsidR="00D16CD1" w:rsidRDefault="00D16CD1" w:rsidP="00D16CD1">
      <w:pPr>
        <w:spacing w:after="0" w:line="240" w:lineRule="auto"/>
        <w:jc w:val="both"/>
        <w:rPr>
          <w:rFonts w:ascii="Times New Roman" w:eastAsia="Times New Roman" w:hAnsi="Times New Roman" w:cs="Times New Roman"/>
          <w:b/>
          <w:i/>
          <w:color w:val="000000"/>
          <w:sz w:val="28"/>
          <w:szCs w:val="28"/>
          <w:lang w:eastAsia="ru-RU"/>
        </w:rPr>
      </w:pPr>
      <w:bookmarkStart w:id="22" w:name="_Hlk109907187"/>
      <w:bookmarkEnd w:id="21"/>
      <w:r>
        <w:rPr>
          <w:rFonts w:ascii="Times New Roman" w:eastAsia="Times New Roman" w:hAnsi="Times New Roman" w:cs="Times New Roman"/>
          <w:b/>
          <w:i/>
          <w:color w:val="000000"/>
          <w:sz w:val="28"/>
          <w:szCs w:val="28"/>
          <w:lang w:eastAsia="ru-RU"/>
        </w:rPr>
        <w:t>З</w:t>
      </w:r>
      <w:r w:rsidRPr="00D16CD1">
        <w:rPr>
          <w:rFonts w:ascii="Times New Roman" w:eastAsia="Times New Roman" w:hAnsi="Times New Roman" w:cs="Times New Roman"/>
          <w:b/>
          <w:i/>
          <w:color w:val="000000"/>
          <w:sz w:val="28"/>
          <w:szCs w:val="28"/>
          <w:lang w:eastAsia="ru-RU"/>
        </w:rPr>
        <w:t xml:space="preserve">а рахунок </w:t>
      </w:r>
      <w:r>
        <w:rPr>
          <w:rFonts w:ascii="Times New Roman" w:eastAsia="Times New Roman" w:hAnsi="Times New Roman" w:cs="Times New Roman"/>
          <w:b/>
          <w:i/>
          <w:color w:val="000000"/>
          <w:sz w:val="28"/>
          <w:szCs w:val="28"/>
          <w:lang w:eastAsia="ru-RU"/>
        </w:rPr>
        <w:t>додаткових годин</w:t>
      </w:r>
      <w:r w:rsidR="00225E8E">
        <w:rPr>
          <w:rFonts w:ascii="Times New Roman" w:eastAsia="Times New Roman" w:hAnsi="Times New Roman" w:cs="Times New Roman"/>
          <w:b/>
          <w:i/>
          <w:color w:val="000000"/>
          <w:sz w:val="28"/>
          <w:szCs w:val="28"/>
          <w:lang w:eastAsia="ru-RU"/>
        </w:rPr>
        <w:t xml:space="preserve"> у 5-А, 5-Б, 5-В класах введено вивчення базового навчального предмету «Іноземна мова (німецька)», у 5-Г, 5-Д класах </w:t>
      </w:r>
      <w:r w:rsidRPr="00D16CD1">
        <w:rPr>
          <w:rFonts w:ascii="Times New Roman" w:eastAsia="Times New Roman" w:hAnsi="Times New Roman" w:cs="Times New Roman"/>
          <w:b/>
          <w:i/>
          <w:color w:val="000000"/>
          <w:sz w:val="28"/>
          <w:szCs w:val="28"/>
          <w:lang w:eastAsia="ru-RU"/>
        </w:rPr>
        <w:t xml:space="preserve">збільшено години на </w:t>
      </w:r>
      <w:r>
        <w:rPr>
          <w:rFonts w:ascii="Times New Roman" w:eastAsia="Times New Roman" w:hAnsi="Times New Roman" w:cs="Times New Roman"/>
          <w:b/>
          <w:i/>
          <w:color w:val="000000"/>
          <w:sz w:val="28"/>
          <w:szCs w:val="28"/>
          <w:lang w:eastAsia="ru-RU"/>
        </w:rPr>
        <w:t>вивчення</w:t>
      </w:r>
      <w:r w:rsidRPr="00D16CD1">
        <w:t xml:space="preserve"> </w:t>
      </w:r>
      <w:r w:rsidRPr="00D16CD1">
        <w:rPr>
          <w:rFonts w:ascii="Times New Roman" w:eastAsia="Times New Roman" w:hAnsi="Times New Roman" w:cs="Times New Roman"/>
          <w:b/>
          <w:i/>
          <w:color w:val="000000"/>
          <w:sz w:val="28"/>
          <w:szCs w:val="28"/>
          <w:lang w:eastAsia="ru-RU"/>
        </w:rPr>
        <w:t>навчальних</w:t>
      </w:r>
      <w:r>
        <w:rPr>
          <w:rFonts w:ascii="Times New Roman" w:eastAsia="Times New Roman" w:hAnsi="Times New Roman" w:cs="Times New Roman"/>
          <w:b/>
          <w:i/>
          <w:color w:val="000000"/>
          <w:sz w:val="28"/>
          <w:szCs w:val="28"/>
          <w:lang w:eastAsia="ru-RU"/>
        </w:rPr>
        <w:t xml:space="preserve"> </w:t>
      </w:r>
      <w:r w:rsidRPr="00D16CD1">
        <w:rPr>
          <w:rFonts w:ascii="Times New Roman" w:eastAsia="Times New Roman" w:hAnsi="Times New Roman" w:cs="Times New Roman"/>
          <w:b/>
          <w:i/>
          <w:color w:val="000000"/>
          <w:sz w:val="28"/>
          <w:szCs w:val="28"/>
          <w:lang w:eastAsia="ru-RU"/>
        </w:rPr>
        <w:t>предмет</w:t>
      </w:r>
      <w:r>
        <w:rPr>
          <w:rFonts w:ascii="Times New Roman" w:eastAsia="Times New Roman" w:hAnsi="Times New Roman" w:cs="Times New Roman"/>
          <w:b/>
          <w:i/>
          <w:color w:val="000000"/>
          <w:sz w:val="28"/>
          <w:szCs w:val="28"/>
          <w:lang w:eastAsia="ru-RU"/>
        </w:rPr>
        <w:t>ів</w:t>
      </w:r>
      <w:r w:rsidRPr="00D16CD1">
        <w:rPr>
          <w:rFonts w:ascii="Times New Roman" w:eastAsia="Times New Roman" w:hAnsi="Times New Roman" w:cs="Times New Roman"/>
          <w:b/>
          <w:i/>
          <w:color w:val="000000"/>
          <w:sz w:val="28"/>
          <w:szCs w:val="28"/>
          <w:lang w:eastAsia="ru-RU"/>
        </w:rPr>
        <w:t xml:space="preserve"> інваріантної частини</w:t>
      </w:r>
      <w:bookmarkEnd w:id="22"/>
      <w:r w:rsidRPr="00D16CD1">
        <w:rPr>
          <w:rFonts w:ascii="Times New Roman" w:eastAsia="Times New Roman" w:hAnsi="Times New Roman" w:cs="Times New Roman"/>
          <w:b/>
          <w:i/>
          <w:color w:val="000000"/>
          <w:sz w:val="28"/>
          <w:szCs w:val="28"/>
          <w:lang w:eastAsia="ru-RU"/>
        </w:rPr>
        <w:t>:</w:t>
      </w:r>
    </w:p>
    <w:p w14:paraId="0DE500E7" w14:textId="155577C2" w:rsidR="00D16CD1" w:rsidRDefault="00D16CD1" w:rsidP="00D16CD1">
      <w:pPr>
        <w:spacing w:after="0" w:line="240" w:lineRule="auto"/>
        <w:jc w:val="both"/>
        <w:rPr>
          <w:rFonts w:ascii="Times New Roman" w:eastAsia="Times New Roman" w:hAnsi="Times New Roman" w:cs="Times New Roman"/>
          <w:b/>
          <w:i/>
          <w:color w:val="000000"/>
          <w:sz w:val="28"/>
          <w:szCs w:val="28"/>
          <w:lang w:eastAsia="ru-RU"/>
        </w:rPr>
      </w:pPr>
    </w:p>
    <w:tbl>
      <w:tblPr>
        <w:tblStyle w:val="a4"/>
        <w:tblW w:w="0" w:type="auto"/>
        <w:tblLook w:val="04A0" w:firstRow="1" w:lastRow="0" w:firstColumn="1" w:lastColumn="0" w:noHBand="0" w:noVBand="1"/>
      </w:tblPr>
      <w:tblGrid>
        <w:gridCol w:w="5949"/>
        <w:gridCol w:w="709"/>
        <w:gridCol w:w="1134"/>
      </w:tblGrid>
      <w:tr w:rsidR="00D16CD1" w14:paraId="0E4F32E5" w14:textId="77777777" w:rsidTr="00366165">
        <w:trPr>
          <w:trHeight w:val="340"/>
        </w:trPr>
        <w:tc>
          <w:tcPr>
            <w:tcW w:w="5949" w:type="dxa"/>
            <w:tcBorders>
              <w:top w:val="single" w:sz="4" w:space="0" w:color="auto"/>
              <w:left w:val="single" w:sz="4" w:space="0" w:color="auto"/>
              <w:bottom w:val="single" w:sz="4" w:space="0" w:color="auto"/>
              <w:right w:val="single" w:sz="4" w:space="0" w:color="auto"/>
            </w:tcBorders>
          </w:tcPr>
          <w:p w14:paraId="7B4E9CC6" w14:textId="0C64C7C4" w:rsidR="00D16CD1" w:rsidRDefault="00D16CD1" w:rsidP="00D16CD1">
            <w:pPr>
              <w:jc w:val="both"/>
              <w:rPr>
                <w:rFonts w:ascii="Times New Roman" w:eastAsia="Times New Roman" w:hAnsi="Times New Roman" w:cs="Times New Roman"/>
                <w:color w:val="000000"/>
                <w:sz w:val="28"/>
                <w:szCs w:val="28"/>
                <w:lang w:eastAsia="ru-RU"/>
              </w:rPr>
            </w:pPr>
            <w:bookmarkStart w:id="23" w:name="_Hlk109907118"/>
            <w:r w:rsidRPr="00AF6EF2">
              <w:rPr>
                <w:rFonts w:ascii="Times New Roman" w:eastAsia="Calibri" w:hAnsi="Times New Roman" w:cs="Times New Roman"/>
                <w:sz w:val="26"/>
                <w:szCs w:val="26"/>
              </w:rPr>
              <w:t xml:space="preserve">Інтегрований курс </w:t>
            </w:r>
            <w:r>
              <w:rPr>
                <w:rFonts w:ascii="Times New Roman" w:eastAsia="Calibri" w:hAnsi="Times New Roman" w:cs="Times New Roman"/>
                <w:sz w:val="26"/>
                <w:szCs w:val="26"/>
              </w:rPr>
              <w:t>«</w:t>
            </w:r>
            <w:r w:rsidRPr="00AF6EF2">
              <w:rPr>
                <w:rFonts w:ascii="Times New Roman" w:eastAsia="Calibri" w:hAnsi="Times New Roman" w:cs="Times New Roman"/>
                <w:sz w:val="26"/>
                <w:szCs w:val="26"/>
              </w:rPr>
              <w:t>Здоров’я, безпека та добробут</w:t>
            </w:r>
            <w:r>
              <w:rPr>
                <w:rFonts w:ascii="Times New Roman" w:eastAsia="Calibri" w:hAnsi="Times New Roman" w:cs="Times New Roman"/>
                <w:sz w:val="26"/>
                <w:szCs w:val="26"/>
              </w:rPr>
              <w:t>»</w:t>
            </w:r>
          </w:p>
        </w:tc>
        <w:tc>
          <w:tcPr>
            <w:tcW w:w="709" w:type="dxa"/>
            <w:tcBorders>
              <w:top w:val="single" w:sz="4" w:space="0" w:color="auto"/>
              <w:left w:val="single" w:sz="4" w:space="0" w:color="auto"/>
              <w:right w:val="single" w:sz="4" w:space="0" w:color="auto"/>
            </w:tcBorders>
          </w:tcPr>
          <w:p w14:paraId="5FC09E06" w14:textId="6338DD41" w:rsidR="00D16CD1" w:rsidRPr="00AF6EF2" w:rsidRDefault="00D16CD1" w:rsidP="00D16CD1">
            <w:pPr>
              <w:jc w:val="both"/>
              <w:rPr>
                <w:rFonts w:ascii="Times New Roman" w:eastAsia="Calibri" w:hAnsi="Times New Roman" w:cs="Times New Roman"/>
                <w:sz w:val="26"/>
                <w:szCs w:val="26"/>
              </w:rPr>
            </w:pPr>
            <w:r>
              <w:rPr>
                <w:rFonts w:ascii="Times New Roman" w:eastAsia="Calibri" w:hAnsi="Times New Roman" w:cs="Times New Roman"/>
                <w:sz w:val="26"/>
                <w:szCs w:val="26"/>
              </w:rPr>
              <w:t>5-Г</w:t>
            </w:r>
          </w:p>
        </w:tc>
        <w:tc>
          <w:tcPr>
            <w:tcW w:w="1134" w:type="dxa"/>
            <w:tcBorders>
              <w:top w:val="single" w:sz="4" w:space="0" w:color="auto"/>
              <w:left w:val="single" w:sz="4" w:space="0" w:color="auto"/>
              <w:right w:val="single" w:sz="4" w:space="0" w:color="auto"/>
            </w:tcBorders>
          </w:tcPr>
          <w:p w14:paraId="11E160E7" w14:textId="52AE71F8" w:rsidR="00D16CD1" w:rsidRDefault="00D16CD1" w:rsidP="00D16CD1">
            <w:pPr>
              <w:jc w:val="both"/>
              <w:rPr>
                <w:rFonts w:ascii="Times New Roman" w:eastAsia="Times New Roman" w:hAnsi="Times New Roman" w:cs="Times New Roman"/>
                <w:color w:val="000000"/>
                <w:sz w:val="28"/>
                <w:szCs w:val="28"/>
                <w:lang w:eastAsia="ru-RU"/>
              </w:rPr>
            </w:pPr>
            <w:r w:rsidRPr="00AF6EF2">
              <w:rPr>
                <w:rFonts w:ascii="Times New Roman" w:eastAsia="Calibri" w:hAnsi="Times New Roman" w:cs="Times New Roman"/>
                <w:sz w:val="26"/>
                <w:szCs w:val="26"/>
              </w:rPr>
              <w:t>0,5</w:t>
            </w:r>
            <w:r w:rsidR="002575E4">
              <w:rPr>
                <w:rFonts w:ascii="Times New Roman" w:eastAsia="Calibri" w:hAnsi="Times New Roman" w:cs="Times New Roman"/>
                <w:sz w:val="26"/>
                <w:szCs w:val="26"/>
              </w:rPr>
              <w:t xml:space="preserve"> год.</w:t>
            </w:r>
          </w:p>
        </w:tc>
      </w:tr>
      <w:tr w:rsidR="00D16CD1" w14:paraId="30855EA1" w14:textId="77777777" w:rsidTr="00366165">
        <w:trPr>
          <w:trHeight w:val="340"/>
        </w:trPr>
        <w:tc>
          <w:tcPr>
            <w:tcW w:w="5949" w:type="dxa"/>
            <w:tcBorders>
              <w:top w:val="single" w:sz="4" w:space="0" w:color="auto"/>
              <w:left w:val="single" w:sz="4" w:space="0" w:color="auto"/>
              <w:bottom w:val="single" w:sz="4" w:space="0" w:color="auto"/>
              <w:right w:val="single" w:sz="4" w:space="0" w:color="auto"/>
            </w:tcBorders>
          </w:tcPr>
          <w:p w14:paraId="0F603EC8" w14:textId="14360C87" w:rsidR="00D16CD1" w:rsidRDefault="00D16CD1" w:rsidP="00D16CD1">
            <w:pPr>
              <w:jc w:val="both"/>
              <w:rPr>
                <w:rFonts w:ascii="Times New Roman" w:eastAsia="Times New Roman" w:hAnsi="Times New Roman" w:cs="Times New Roman"/>
                <w:color w:val="000000"/>
                <w:sz w:val="28"/>
                <w:szCs w:val="28"/>
                <w:lang w:eastAsia="ru-RU"/>
              </w:rPr>
            </w:pPr>
            <w:r w:rsidRPr="00AF6EF2">
              <w:rPr>
                <w:rFonts w:ascii="Times New Roman" w:eastAsia="Calibri" w:hAnsi="Times New Roman" w:cs="Times New Roman"/>
                <w:sz w:val="25"/>
                <w:szCs w:val="25"/>
              </w:rPr>
              <w:t>Зарубіжна література</w:t>
            </w:r>
          </w:p>
        </w:tc>
        <w:tc>
          <w:tcPr>
            <w:tcW w:w="709" w:type="dxa"/>
            <w:tcBorders>
              <w:top w:val="single" w:sz="4" w:space="0" w:color="auto"/>
              <w:left w:val="single" w:sz="4" w:space="0" w:color="auto"/>
              <w:bottom w:val="single" w:sz="4" w:space="0" w:color="auto"/>
              <w:right w:val="single" w:sz="4" w:space="0" w:color="auto"/>
            </w:tcBorders>
          </w:tcPr>
          <w:p w14:paraId="3F79B376" w14:textId="19D1451D" w:rsidR="00D16CD1" w:rsidRPr="00AF6EF2" w:rsidRDefault="00D16CD1" w:rsidP="00D16CD1">
            <w:pPr>
              <w:jc w:val="both"/>
              <w:rPr>
                <w:rFonts w:ascii="Times New Roman" w:eastAsia="Calibri" w:hAnsi="Times New Roman" w:cs="Times New Roman"/>
                <w:sz w:val="25"/>
                <w:szCs w:val="25"/>
              </w:rPr>
            </w:pPr>
            <w:r>
              <w:rPr>
                <w:rFonts w:ascii="Times New Roman" w:eastAsia="Calibri" w:hAnsi="Times New Roman" w:cs="Times New Roman"/>
                <w:sz w:val="25"/>
                <w:szCs w:val="25"/>
              </w:rPr>
              <w:t>5-Д</w:t>
            </w:r>
          </w:p>
        </w:tc>
        <w:tc>
          <w:tcPr>
            <w:tcW w:w="1134" w:type="dxa"/>
            <w:tcBorders>
              <w:top w:val="single" w:sz="4" w:space="0" w:color="auto"/>
              <w:left w:val="single" w:sz="4" w:space="0" w:color="auto"/>
              <w:bottom w:val="single" w:sz="4" w:space="0" w:color="auto"/>
              <w:right w:val="single" w:sz="4" w:space="0" w:color="auto"/>
            </w:tcBorders>
          </w:tcPr>
          <w:p w14:paraId="7A552BFC" w14:textId="7EE943FE" w:rsidR="00D16CD1" w:rsidRDefault="00D16CD1" w:rsidP="00D16CD1">
            <w:pPr>
              <w:jc w:val="both"/>
              <w:rPr>
                <w:rFonts w:ascii="Times New Roman" w:eastAsia="Times New Roman" w:hAnsi="Times New Roman" w:cs="Times New Roman"/>
                <w:color w:val="000000"/>
                <w:sz w:val="28"/>
                <w:szCs w:val="28"/>
                <w:lang w:eastAsia="ru-RU"/>
              </w:rPr>
            </w:pPr>
            <w:r w:rsidRPr="00AF6EF2">
              <w:rPr>
                <w:rFonts w:ascii="Times New Roman" w:eastAsia="Calibri" w:hAnsi="Times New Roman" w:cs="Times New Roman"/>
                <w:sz w:val="25"/>
                <w:szCs w:val="25"/>
              </w:rPr>
              <w:t>0,5</w:t>
            </w:r>
            <w:r w:rsidR="002575E4">
              <w:rPr>
                <w:rFonts w:ascii="Times New Roman" w:eastAsia="Calibri" w:hAnsi="Times New Roman" w:cs="Times New Roman"/>
                <w:sz w:val="26"/>
                <w:szCs w:val="26"/>
              </w:rPr>
              <w:t xml:space="preserve"> год.</w:t>
            </w:r>
          </w:p>
        </w:tc>
      </w:tr>
      <w:tr w:rsidR="00D16CD1" w14:paraId="2CC8EE33" w14:textId="77777777" w:rsidTr="00366165">
        <w:trPr>
          <w:trHeight w:val="340"/>
        </w:trPr>
        <w:tc>
          <w:tcPr>
            <w:tcW w:w="5949" w:type="dxa"/>
            <w:tcBorders>
              <w:top w:val="single" w:sz="4" w:space="0" w:color="auto"/>
              <w:left w:val="single" w:sz="4" w:space="0" w:color="auto"/>
              <w:bottom w:val="single" w:sz="4" w:space="0" w:color="auto"/>
              <w:right w:val="single" w:sz="4" w:space="0" w:color="auto"/>
            </w:tcBorders>
          </w:tcPr>
          <w:p w14:paraId="078C188A" w14:textId="114F5228" w:rsidR="00D16CD1" w:rsidRDefault="00D16CD1" w:rsidP="00D16CD1">
            <w:pPr>
              <w:jc w:val="both"/>
              <w:rPr>
                <w:rFonts w:ascii="Times New Roman" w:eastAsia="Times New Roman" w:hAnsi="Times New Roman" w:cs="Times New Roman"/>
                <w:color w:val="000000"/>
                <w:sz w:val="28"/>
                <w:szCs w:val="28"/>
                <w:lang w:eastAsia="ru-RU"/>
              </w:rPr>
            </w:pPr>
            <w:r w:rsidRPr="00AF6EF2">
              <w:rPr>
                <w:rFonts w:ascii="Times New Roman" w:eastAsia="Calibri" w:hAnsi="Times New Roman" w:cs="Times New Roman"/>
                <w:sz w:val="25"/>
                <w:szCs w:val="25"/>
              </w:rPr>
              <w:t>Іноземна мова (англійська)</w:t>
            </w:r>
          </w:p>
        </w:tc>
        <w:tc>
          <w:tcPr>
            <w:tcW w:w="709" w:type="dxa"/>
            <w:tcBorders>
              <w:top w:val="single" w:sz="4" w:space="0" w:color="auto"/>
              <w:left w:val="single" w:sz="4" w:space="0" w:color="auto"/>
              <w:bottom w:val="single" w:sz="4" w:space="0" w:color="auto"/>
              <w:right w:val="single" w:sz="4" w:space="0" w:color="auto"/>
            </w:tcBorders>
          </w:tcPr>
          <w:p w14:paraId="3A23E46D" w14:textId="0D1BDCF5" w:rsidR="00D16CD1" w:rsidRPr="00AF6EF2" w:rsidRDefault="00366165" w:rsidP="00D16CD1">
            <w:pPr>
              <w:jc w:val="both"/>
              <w:rPr>
                <w:rFonts w:ascii="Times New Roman" w:eastAsia="Calibri" w:hAnsi="Times New Roman" w:cs="Times New Roman"/>
                <w:sz w:val="25"/>
                <w:szCs w:val="25"/>
              </w:rPr>
            </w:pPr>
            <w:r>
              <w:rPr>
                <w:rFonts w:ascii="Times New Roman" w:eastAsia="Calibri" w:hAnsi="Times New Roman" w:cs="Times New Roman"/>
                <w:sz w:val="25"/>
                <w:szCs w:val="25"/>
              </w:rPr>
              <w:t>5-Д</w:t>
            </w:r>
          </w:p>
        </w:tc>
        <w:tc>
          <w:tcPr>
            <w:tcW w:w="1134" w:type="dxa"/>
            <w:tcBorders>
              <w:top w:val="single" w:sz="4" w:space="0" w:color="auto"/>
              <w:left w:val="single" w:sz="4" w:space="0" w:color="auto"/>
              <w:bottom w:val="single" w:sz="4" w:space="0" w:color="auto"/>
              <w:right w:val="single" w:sz="4" w:space="0" w:color="auto"/>
            </w:tcBorders>
          </w:tcPr>
          <w:p w14:paraId="249615A4" w14:textId="610FF971" w:rsidR="00D16CD1" w:rsidRDefault="00D16CD1" w:rsidP="00D16CD1">
            <w:pPr>
              <w:jc w:val="both"/>
              <w:rPr>
                <w:rFonts w:ascii="Times New Roman" w:eastAsia="Times New Roman" w:hAnsi="Times New Roman" w:cs="Times New Roman"/>
                <w:color w:val="000000"/>
                <w:sz w:val="28"/>
                <w:szCs w:val="28"/>
                <w:lang w:eastAsia="ru-RU"/>
              </w:rPr>
            </w:pPr>
            <w:r w:rsidRPr="00AF6EF2">
              <w:rPr>
                <w:rFonts w:ascii="Times New Roman" w:eastAsia="Calibri" w:hAnsi="Times New Roman" w:cs="Times New Roman"/>
                <w:sz w:val="25"/>
                <w:szCs w:val="25"/>
              </w:rPr>
              <w:t>0,5</w:t>
            </w:r>
            <w:r w:rsidR="002575E4">
              <w:rPr>
                <w:rFonts w:ascii="Times New Roman" w:eastAsia="Calibri" w:hAnsi="Times New Roman" w:cs="Times New Roman"/>
                <w:sz w:val="26"/>
                <w:szCs w:val="26"/>
              </w:rPr>
              <w:t xml:space="preserve"> год.</w:t>
            </w:r>
          </w:p>
        </w:tc>
      </w:tr>
      <w:tr w:rsidR="00366165" w14:paraId="479777D7" w14:textId="77777777" w:rsidTr="00366165">
        <w:trPr>
          <w:trHeight w:val="340"/>
        </w:trPr>
        <w:tc>
          <w:tcPr>
            <w:tcW w:w="5949" w:type="dxa"/>
            <w:tcBorders>
              <w:top w:val="single" w:sz="4" w:space="0" w:color="auto"/>
              <w:left w:val="single" w:sz="4" w:space="0" w:color="auto"/>
              <w:bottom w:val="single" w:sz="4" w:space="0" w:color="auto"/>
              <w:right w:val="single" w:sz="4" w:space="0" w:color="auto"/>
            </w:tcBorders>
          </w:tcPr>
          <w:p w14:paraId="6F624C1F" w14:textId="696B032E" w:rsidR="00366165" w:rsidRPr="00AF6EF2" w:rsidRDefault="00366165" w:rsidP="00366165">
            <w:pPr>
              <w:jc w:val="both"/>
              <w:rPr>
                <w:rFonts w:ascii="Times New Roman" w:eastAsia="Calibri" w:hAnsi="Times New Roman" w:cs="Times New Roman"/>
                <w:sz w:val="25"/>
                <w:szCs w:val="25"/>
              </w:rPr>
            </w:pPr>
            <w:r w:rsidRPr="00AF6EF2">
              <w:rPr>
                <w:rFonts w:ascii="Times New Roman" w:eastAsia="Calibri" w:hAnsi="Times New Roman" w:cs="Times New Roman"/>
                <w:sz w:val="25"/>
                <w:szCs w:val="25"/>
              </w:rPr>
              <w:t>Етика</w:t>
            </w:r>
          </w:p>
        </w:tc>
        <w:tc>
          <w:tcPr>
            <w:tcW w:w="709" w:type="dxa"/>
            <w:tcBorders>
              <w:left w:val="single" w:sz="4" w:space="0" w:color="auto"/>
              <w:bottom w:val="single" w:sz="4" w:space="0" w:color="auto"/>
              <w:right w:val="single" w:sz="4" w:space="0" w:color="auto"/>
            </w:tcBorders>
          </w:tcPr>
          <w:p w14:paraId="0B227224" w14:textId="2F376439" w:rsidR="00366165" w:rsidRPr="00AF6EF2" w:rsidRDefault="00366165" w:rsidP="00366165">
            <w:pPr>
              <w:jc w:val="both"/>
              <w:rPr>
                <w:rFonts w:ascii="Times New Roman" w:eastAsia="Calibri" w:hAnsi="Times New Roman" w:cs="Times New Roman"/>
                <w:sz w:val="25"/>
                <w:szCs w:val="25"/>
              </w:rPr>
            </w:pPr>
            <w:r>
              <w:rPr>
                <w:rFonts w:ascii="Times New Roman" w:eastAsia="Calibri" w:hAnsi="Times New Roman" w:cs="Times New Roman"/>
                <w:sz w:val="25"/>
                <w:szCs w:val="25"/>
              </w:rPr>
              <w:t>5-Д</w:t>
            </w:r>
          </w:p>
        </w:tc>
        <w:tc>
          <w:tcPr>
            <w:tcW w:w="1134" w:type="dxa"/>
            <w:tcBorders>
              <w:top w:val="single" w:sz="4" w:space="0" w:color="auto"/>
              <w:left w:val="single" w:sz="4" w:space="0" w:color="auto"/>
              <w:bottom w:val="single" w:sz="4" w:space="0" w:color="auto"/>
              <w:right w:val="single" w:sz="4" w:space="0" w:color="auto"/>
            </w:tcBorders>
          </w:tcPr>
          <w:p w14:paraId="290F3600" w14:textId="0F42FD66" w:rsidR="00366165" w:rsidRPr="00AF6EF2" w:rsidRDefault="00366165" w:rsidP="00366165">
            <w:pPr>
              <w:jc w:val="both"/>
              <w:rPr>
                <w:rFonts w:ascii="Times New Roman" w:eastAsia="Calibri" w:hAnsi="Times New Roman" w:cs="Times New Roman"/>
                <w:sz w:val="25"/>
                <w:szCs w:val="25"/>
              </w:rPr>
            </w:pPr>
            <w:r w:rsidRPr="00AF6EF2">
              <w:rPr>
                <w:rFonts w:ascii="Times New Roman" w:eastAsia="Calibri" w:hAnsi="Times New Roman" w:cs="Times New Roman"/>
                <w:sz w:val="25"/>
                <w:szCs w:val="25"/>
              </w:rPr>
              <w:t>0,5</w:t>
            </w:r>
            <w:r w:rsidR="002575E4">
              <w:rPr>
                <w:rFonts w:ascii="Times New Roman" w:eastAsia="Calibri" w:hAnsi="Times New Roman" w:cs="Times New Roman"/>
                <w:sz w:val="26"/>
                <w:szCs w:val="26"/>
              </w:rPr>
              <w:t xml:space="preserve"> год.</w:t>
            </w:r>
          </w:p>
        </w:tc>
      </w:tr>
      <w:tr w:rsidR="00366165" w14:paraId="6BB9CB1F" w14:textId="77777777" w:rsidTr="00366165">
        <w:trPr>
          <w:trHeight w:val="340"/>
        </w:trPr>
        <w:tc>
          <w:tcPr>
            <w:tcW w:w="5949" w:type="dxa"/>
            <w:tcBorders>
              <w:top w:val="single" w:sz="4" w:space="0" w:color="auto"/>
              <w:left w:val="single" w:sz="4" w:space="0" w:color="auto"/>
              <w:bottom w:val="single" w:sz="4" w:space="0" w:color="auto"/>
              <w:right w:val="single" w:sz="4" w:space="0" w:color="auto"/>
            </w:tcBorders>
          </w:tcPr>
          <w:p w14:paraId="6BF78ACC" w14:textId="08046D0A" w:rsidR="00366165" w:rsidRPr="00AF6EF2" w:rsidRDefault="00366165" w:rsidP="00366165">
            <w:pPr>
              <w:jc w:val="both"/>
              <w:rPr>
                <w:rFonts w:ascii="Times New Roman" w:eastAsia="Calibri" w:hAnsi="Times New Roman" w:cs="Times New Roman"/>
                <w:sz w:val="25"/>
                <w:szCs w:val="25"/>
              </w:rPr>
            </w:pPr>
            <w:r w:rsidRPr="00AF6EF2">
              <w:rPr>
                <w:rFonts w:ascii="Times New Roman" w:eastAsia="Calibri" w:hAnsi="Times New Roman" w:cs="Times New Roman"/>
                <w:sz w:val="25"/>
                <w:szCs w:val="25"/>
              </w:rPr>
              <w:t>Інформатика</w:t>
            </w:r>
          </w:p>
        </w:tc>
        <w:tc>
          <w:tcPr>
            <w:tcW w:w="709" w:type="dxa"/>
            <w:tcBorders>
              <w:top w:val="single" w:sz="4" w:space="0" w:color="auto"/>
              <w:left w:val="single" w:sz="4" w:space="0" w:color="auto"/>
              <w:bottom w:val="single" w:sz="4" w:space="0" w:color="auto"/>
              <w:right w:val="single" w:sz="4" w:space="0" w:color="auto"/>
            </w:tcBorders>
          </w:tcPr>
          <w:p w14:paraId="585DEB92" w14:textId="43FC0B0E" w:rsidR="00366165" w:rsidRPr="00AF6EF2" w:rsidRDefault="00366165" w:rsidP="00366165">
            <w:pPr>
              <w:jc w:val="both"/>
              <w:rPr>
                <w:rFonts w:ascii="Times New Roman" w:eastAsia="Calibri" w:hAnsi="Times New Roman" w:cs="Times New Roman"/>
                <w:sz w:val="25"/>
                <w:szCs w:val="25"/>
              </w:rPr>
            </w:pPr>
            <w:r>
              <w:rPr>
                <w:rFonts w:ascii="Times New Roman" w:eastAsia="Calibri" w:hAnsi="Times New Roman" w:cs="Times New Roman"/>
                <w:sz w:val="25"/>
                <w:szCs w:val="25"/>
              </w:rPr>
              <w:t>5-Д</w:t>
            </w:r>
          </w:p>
        </w:tc>
        <w:tc>
          <w:tcPr>
            <w:tcW w:w="1134" w:type="dxa"/>
            <w:tcBorders>
              <w:top w:val="single" w:sz="4" w:space="0" w:color="auto"/>
              <w:left w:val="single" w:sz="4" w:space="0" w:color="auto"/>
              <w:bottom w:val="single" w:sz="4" w:space="0" w:color="auto"/>
              <w:right w:val="single" w:sz="4" w:space="0" w:color="auto"/>
            </w:tcBorders>
          </w:tcPr>
          <w:p w14:paraId="1294A63A" w14:textId="6E945468" w:rsidR="00366165" w:rsidRPr="00AF6EF2" w:rsidRDefault="00366165" w:rsidP="00366165">
            <w:pPr>
              <w:jc w:val="both"/>
              <w:rPr>
                <w:rFonts w:ascii="Times New Roman" w:eastAsia="Calibri" w:hAnsi="Times New Roman" w:cs="Times New Roman"/>
                <w:sz w:val="25"/>
                <w:szCs w:val="25"/>
              </w:rPr>
            </w:pPr>
            <w:r w:rsidRPr="00AF6EF2">
              <w:rPr>
                <w:rFonts w:ascii="Times New Roman" w:eastAsia="Calibri" w:hAnsi="Times New Roman" w:cs="Times New Roman"/>
                <w:sz w:val="25"/>
                <w:szCs w:val="25"/>
              </w:rPr>
              <w:t>0,5</w:t>
            </w:r>
            <w:r w:rsidR="002575E4">
              <w:rPr>
                <w:rFonts w:ascii="Times New Roman" w:eastAsia="Calibri" w:hAnsi="Times New Roman" w:cs="Times New Roman"/>
                <w:sz w:val="26"/>
                <w:szCs w:val="26"/>
              </w:rPr>
              <w:t xml:space="preserve"> год.</w:t>
            </w:r>
          </w:p>
        </w:tc>
      </w:tr>
      <w:bookmarkEnd w:id="23"/>
    </w:tbl>
    <w:p w14:paraId="065D821B" w14:textId="00851434" w:rsidR="004D4AFF" w:rsidRPr="00C83B8B" w:rsidRDefault="004D4AFF" w:rsidP="00D16CD1">
      <w:pPr>
        <w:spacing w:after="0" w:line="240" w:lineRule="auto"/>
        <w:jc w:val="both"/>
        <w:rPr>
          <w:rFonts w:ascii="Times New Roman" w:eastAsia="Times New Roman" w:hAnsi="Times New Roman" w:cs="Times New Roman"/>
          <w:color w:val="000000"/>
          <w:sz w:val="28"/>
          <w:szCs w:val="28"/>
          <w:lang w:eastAsia="ru-RU"/>
        </w:rPr>
      </w:pPr>
    </w:p>
    <w:p w14:paraId="26F565CB" w14:textId="3A2BA073" w:rsidR="00366165" w:rsidRPr="002575E4" w:rsidRDefault="00366165" w:rsidP="00366165">
      <w:pPr>
        <w:widowControl w:val="0"/>
        <w:numPr>
          <w:ilvl w:val="0"/>
          <w:numId w:val="3"/>
        </w:numPr>
        <w:spacing w:after="0" w:line="240" w:lineRule="auto"/>
        <w:rPr>
          <w:rFonts w:ascii="Times New Roman" w:eastAsia="Times New Roman" w:hAnsi="Times New Roman" w:cs="Times New Roman"/>
          <w:b/>
          <w:sz w:val="28"/>
          <w:szCs w:val="28"/>
          <w:lang w:eastAsia="ru-RU"/>
        </w:rPr>
      </w:pPr>
      <w:bookmarkStart w:id="24" w:name="_Hlk109907415"/>
      <w:bookmarkEnd w:id="9"/>
      <w:r w:rsidRPr="00366165">
        <w:rPr>
          <w:rFonts w:ascii="Times New Roman" w:eastAsia="Times New Roman" w:hAnsi="Times New Roman" w:cs="Times New Roman"/>
          <w:b/>
          <w:sz w:val="28"/>
          <w:szCs w:val="28"/>
          <w:lang w:eastAsia="ru-RU"/>
        </w:rPr>
        <w:t>корекційно-розвиткові заняття:</w:t>
      </w:r>
    </w:p>
    <w:p w14:paraId="36B7238F" w14:textId="77777777" w:rsidR="00BE0659" w:rsidRPr="00366165" w:rsidRDefault="00BE0659" w:rsidP="00BE0659">
      <w:pPr>
        <w:widowControl w:val="0"/>
        <w:spacing w:after="0" w:line="240" w:lineRule="auto"/>
        <w:ind w:left="360"/>
        <w:rPr>
          <w:rFonts w:ascii="Times New Roman" w:eastAsia="Times New Roman" w:hAnsi="Times New Roman" w:cs="Times New Roman"/>
          <w:b/>
          <w:sz w:val="28"/>
          <w:szCs w:val="28"/>
          <w:lang w:eastAsia="ru-RU"/>
        </w:rPr>
      </w:pPr>
    </w:p>
    <w:p w14:paraId="2F4EDD43" w14:textId="6E47D422" w:rsidR="00366165" w:rsidRPr="00366165" w:rsidRDefault="00366165" w:rsidP="00366165">
      <w:pPr>
        <w:spacing w:after="0" w:line="240" w:lineRule="auto"/>
        <w:rPr>
          <w:rFonts w:ascii="Times New Roman" w:eastAsia="Times New Roman" w:hAnsi="Times New Roman" w:cs="Times New Roman"/>
          <w:b/>
          <w:i/>
          <w:color w:val="000000"/>
          <w:sz w:val="28"/>
          <w:szCs w:val="28"/>
          <w:u w:val="single"/>
          <w:lang w:eastAsia="ru-RU"/>
        </w:rPr>
      </w:pPr>
      <w:r w:rsidRPr="00366165">
        <w:rPr>
          <w:rFonts w:ascii="Times New Roman" w:eastAsia="Times New Roman" w:hAnsi="Times New Roman" w:cs="Times New Roman"/>
          <w:b/>
          <w:i/>
          <w:color w:val="000000"/>
          <w:sz w:val="28"/>
          <w:szCs w:val="28"/>
          <w:u w:val="single"/>
          <w:lang w:eastAsia="ru-RU"/>
        </w:rPr>
        <w:t>5-Г</w:t>
      </w:r>
      <w:r>
        <w:rPr>
          <w:rFonts w:ascii="Times New Roman" w:eastAsia="Times New Roman" w:hAnsi="Times New Roman" w:cs="Times New Roman"/>
          <w:b/>
          <w:i/>
          <w:color w:val="000000"/>
          <w:sz w:val="28"/>
          <w:szCs w:val="28"/>
          <w:u w:val="single"/>
          <w:lang w:eastAsia="ru-RU"/>
        </w:rPr>
        <w:t xml:space="preserve"> </w:t>
      </w:r>
      <w:r w:rsidRPr="00366165">
        <w:rPr>
          <w:rFonts w:ascii="Times New Roman" w:eastAsia="Times New Roman" w:hAnsi="Times New Roman" w:cs="Times New Roman"/>
          <w:b/>
          <w:i/>
          <w:color w:val="000000"/>
          <w:sz w:val="28"/>
          <w:szCs w:val="28"/>
          <w:u w:val="single"/>
          <w:lang w:eastAsia="ru-RU"/>
        </w:rPr>
        <w:t>спеціальн</w:t>
      </w:r>
      <w:r>
        <w:rPr>
          <w:rFonts w:ascii="Times New Roman" w:eastAsia="Times New Roman" w:hAnsi="Times New Roman" w:cs="Times New Roman"/>
          <w:b/>
          <w:i/>
          <w:color w:val="000000"/>
          <w:sz w:val="28"/>
          <w:szCs w:val="28"/>
          <w:u w:val="single"/>
          <w:lang w:eastAsia="ru-RU"/>
        </w:rPr>
        <w:t>ий</w:t>
      </w:r>
      <w:r w:rsidRPr="00366165">
        <w:rPr>
          <w:rFonts w:ascii="Times New Roman" w:eastAsia="Times New Roman" w:hAnsi="Times New Roman" w:cs="Times New Roman"/>
          <w:b/>
          <w:i/>
          <w:color w:val="000000"/>
          <w:sz w:val="28"/>
          <w:szCs w:val="28"/>
          <w:u w:val="single"/>
          <w:lang w:eastAsia="ru-RU"/>
        </w:rPr>
        <w:t xml:space="preserve"> клас</w:t>
      </w:r>
      <w:r w:rsidRPr="00366165">
        <w:t xml:space="preserve"> </w:t>
      </w:r>
      <w:r w:rsidRPr="00366165">
        <w:rPr>
          <w:rFonts w:ascii="Times New Roman" w:eastAsia="Times New Roman" w:hAnsi="Times New Roman" w:cs="Times New Roman"/>
          <w:b/>
          <w:i/>
          <w:color w:val="000000"/>
          <w:sz w:val="28"/>
          <w:szCs w:val="28"/>
          <w:u w:val="single"/>
          <w:lang w:eastAsia="ru-RU"/>
        </w:rPr>
        <w:t>для осіб із порушеннями зору (для дітей зі зниженим зором)</w:t>
      </w:r>
      <w:r>
        <w:rPr>
          <w:rFonts w:ascii="Times New Roman" w:eastAsia="Times New Roman" w:hAnsi="Times New Roman" w:cs="Times New Roman"/>
          <w:b/>
          <w:i/>
          <w:color w:val="000000"/>
          <w:sz w:val="28"/>
          <w:szCs w:val="28"/>
          <w:u w:val="single"/>
          <w:lang w:eastAsia="ru-RU"/>
        </w:rPr>
        <w:t xml:space="preserve"> </w:t>
      </w:r>
      <w:r w:rsidRPr="00366165">
        <w:rPr>
          <w:rFonts w:ascii="Times New Roman" w:eastAsia="Times New Roman" w:hAnsi="Times New Roman" w:cs="Times New Roman"/>
          <w:b/>
          <w:i/>
          <w:color w:val="000000"/>
          <w:sz w:val="28"/>
          <w:szCs w:val="28"/>
          <w:u w:val="single"/>
          <w:lang w:eastAsia="ru-RU"/>
        </w:rPr>
        <w:t>:</w:t>
      </w:r>
    </w:p>
    <w:p w14:paraId="7F8B15DF" w14:textId="77777777" w:rsidR="00366165" w:rsidRPr="00366165" w:rsidRDefault="00366165" w:rsidP="00BE0659">
      <w:pPr>
        <w:tabs>
          <w:tab w:val="left" w:pos="284"/>
        </w:tabs>
        <w:spacing w:after="0" w:line="240" w:lineRule="auto"/>
        <w:ind w:firstLine="851"/>
        <w:rPr>
          <w:rFonts w:ascii="Times New Roman" w:eastAsia="Times New Roman" w:hAnsi="Times New Roman" w:cs="Times New Roman"/>
          <w:color w:val="000000"/>
          <w:sz w:val="28"/>
          <w:szCs w:val="28"/>
          <w:lang w:eastAsia="ru-RU"/>
        </w:rPr>
      </w:pPr>
      <w:r w:rsidRPr="00366165">
        <w:rPr>
          <w:rFonts w:ascii="Times New Roman" w:eastAsia="Times New Roman" w:hAnsi="Times New Roman" w:cs="Times New Roman"/>
          <w:color w:val="000000"/>
          <w:sz w:val="28"/>
          <w:szCs w:val="28"/>
          <w:lang w:eastAsia="ru-RU"/>
        </w:rPr>
        <w:t>Соціально-побутове орієнтування – 2 год.;</w:t>
      </w:r>
    </w:p>
    <w:p w14:paraId="15D3179B" w14:textId="0C3808DF" w:rsidR="00366165" w:rsidRPr="00366165" w:rsidRDefault="00366165" w:rsidP="00BE0659">
      <w:pPr>
        <w:spacing w:after="0" w:line="240" w:lineRule="auto"/>
        <w:ind w:firstLine="851"/>
        <w:rPr>
          <w:rFonts w:ascii="Times New Roman" w:eastAsia="Times New Roman" w:hAnsi="Times New Roman" w:cs="Times New Roman"/>
          <w:color w:val="000000"/>
          <w:sz w:val="28"/>
          <w:szCs w:val="28"/>
          <w:lang w:eastAsia="ru-RU"/>
        </w:rPr>
      </w:pPr>
      <w:r w:rsidRPr="00366165">
        <w:rPr>
          <w:rFonts w:ascii="Times New Roman" w:eastAsia="Times New Roman" w:hAnsi="Times New Roman" w:cs="Times New Roman"/>
          <w:color w:val="000000"/>
          <w:sz w:val="28"/>
          <w:szCs w:val="28"/>
          <w:lang w:eastAsia="ru-RU"/>
        </w:rPr>
        <w:t>Розвиток мовлення</w:t>
      </w:r>
      <w:r w:rsidR="00BE0659">
        <w:rPr>
          <w:rFonts w:ascii="Times New Roman" w:eastAsia="Times New Roman" w:hAnsi="Times New Roman" w:cs="Times New Roman"/>
          <w:color w:val="000000"/>
          <w:sz w:val="28"/>
          <w:szCs w:val="28"/>
          <w:lang w:eastAsia="ru-RU"/>
        </w:rPr>
        <w:t xml:space="preserve"> </w:t>
      </w:r>
      <w:r w:rsidR="00BE0659">
        <w:rPr>
          <w:rFonts w:ascii="Times New Roman" w:eastAsia="Times New Roman" w:hAnsi="Times New Roman" w:cs="Times New Roman"/>
          <w:color w:val="000000"/>
          <w:sz w:val="28"/>
          <w:szCs w:val="28"/>
          <w:lang w:eastAsia="ru-RU"/>
        </w:rPr>
        <w:tab/>
      </w:r>
      <w:r w:rsidR="00BE0659">
        <w:rPr>
          <w:rFonts w:ascii="Times New Roman" w:eastAsia="Times New Roman" w:hAnsi="Times New Roman" w:cs="Times New Roman"/>
          <w:color w:val="000000"/>
          <w:sz w:val="28"/>
          <w:szCs w:val="28"/>
          <w:lang w:eastAsia="ru-RU"/>
        </w:rPr>
        <w:tab/>
      </w:r>
      <w:r w:rsidR="00BE0659">
        <w:rPr>
          <w:rFonts w:ascii="Times New Roman" w:eastAsia="Times New Roman" w:hAnsi="Times New Roman" w:cs="Times New Roman"/>
          <w:color w:val="000000"/>
          <w:sz w:val="28"/>
          <w:szCs w:val="28"/>
          <w:lang w:eastAsia="ru-RU"/>
        </w:rPr>
        <w:tab/>
        <w:t xml:space="preserve"> </w:t>
      </w:r>
      <w:r w:rsidRPr="00366165">
        <w:rPr>
          <w:rFonts w:ascii="Times New Roman" w:eastAsia="Times New Roman" w:hAnsi="Times New Roman" w:cs="Times New Roman"/>
          <w:color w:val="000000"/>
          <w:sz w:val="28"/>
          <w:szCs w:val="28"/>
          <w:lang w:eastAsia="ru-RU"/>
        </w:rPr>
        <w:t xml:space="preserve">– 2 год.; </w:t>
      </w:r>
    </w:p>
    <w:p w14:paraId="43B03EC2" w14:textId="5B648412" w:rsidR="00BE0659" w:rsidRPr="00366165" w:rsidRDefault="00366165" w:rsidP="00BE0659">
      <w:pPr>
        <w:spacing w:after="0" w:line="240" w:lineRule="auto"/>
        <w:ind w:firstLine="851"/>
        <w:rPr>
          <w:rFonts w:ascii="Times New Roman" w:eastAsia="Times New Roman" w:hAnsi="Times New Roman" w:cs="Times New Roman"/>
          <w:color w:val="000000"/>
          <w:sz w:val="28"/>
          <w:szCs w:val="28"/>
          <w:lang w:eastAsia="ru-RU"/>
        </w:rPr>
      </w:pPr>
      <w:r w:rsidRPr="00366165">
        <w:rPr>
          <w:rFonts w:ascii="Times New Roman" w:eastAsia="Times New Roman" w:hAnsi="Times New Roman" w:cs="Times New Roman"/>
          <w:color w:val="000000"/>
          <w:sz w:val="28"/>
          <w:szCs w:val="28"/>
          <w:lang w:eastAsia="ru-RU"/>
        </w:rPr>
        <w:t>Лікувальна фізкультура (ритміка ) – 2 год.</w:t>
      </w:r>
    </w:p>
    <w:p w14:paraId="2DC27963" w14:textId="77777777" w:rsidR="00366165" w:rsidRPr="00366165" w:rsidRDefault="00366165" w:rsidP="00BE0659">
      <w:pPr>
        <w:spacing w:after="0" w:line="240" w:lineRule="auto"/>
        <w:ind w:firstLine="426"/>
        <w:jc w:val="both"/>
        <w:rPr>
          <w:rFonts w:ascii="Times New Roman" w:eastAsia="Times New Roman" w:hAnsi="Times New Roman" w:cs="Times New Roman"/>
          <w:color w:val="000000"/>
          <w:sz w:val="28"/>
          <w:szCs w:val="28"/>
          <w:lang w:eastAsia="ru-RU"/>
        </w:rPr>
      </w:pPr>
      <w:r w:rsidRPr="00366165">
        <w:rPr>
          <w:rFonts w:ascii="Times New Roman" w:eastAsia="Times New Roman" w:hAnsi="Times New Roman" w:cs="Times New Roman"/>
          <w:color w:val="000000"/>
          <w:sz w:val="28"/>
          <w:szCs w:val="28"/>
          <w:lang w:eastAsia="ru-RU"/>
        </w:rPr>
        <w:t>Години корекційно-розвиткових занять не враховуються при визначенні гранично допустимого навантаження.</w:t>
      </w:r>
    </w:p>
    <w:bookmarkEnd w:id="24"/>
    <w:p w14:paraId="59C00D8B" w14:textId="0EEBCEA8" w:rsidR="00BE0659" w:rsidRPr="00512AE9" w:rsidRDefault="00BE0659" w:rsidP="00DE7395">
      <w:pPr>
        <w:pStyle w:val="a3"/>
        <w:numPr>
          <w:ilvl w:val="2"/>
          <w:numId w:val="8"/>
        </w:numPr>
        <w:spacing w:after="0" w:line="240" w:lineRule="auto"/>
        <w:jc w:val="center"/>
        <w:rPr>
          <w:rFonts w:ascii="Times New Roman" w:eastAsia="Times New Roman" w:hAnsi="Times New Roman" w:cs="Times New Roman"/>
          <w:b/>
          <w:bCs/>
          <w:iCs/>
          <w:color w:val="000000"/>
          <w:sz w:val="28"/>
          <w:szCs w:val="28"/>
          <w:lang w:eastAsia="ru-RU"/>
        </w:rPr>
      </w:pPr>
      <w:r w:rsidRPr="00512AE9">
        <w:rPr>
          <w:rFonts w:ascii="Times New Roman" w:eastAsia="Times New Roman" w:hAnsi="Times New Roman" w:cs="Times New Roman"/>
          <w:b/>
          <w:bCs/>
          <w:iCs/>
          <w:color w:val="000000"/>
          <w:sz w:val="28"/>
          <w:szCs w:val="28"/>
          <w:lang w:eastAsia="ru-RU"/>
        </w:rPr>
        <w:lastRenderedPageBreak/>
        <w:t>Особливості формування індивідуального навчального плану для здобувачів освіти  з особливими освітніми потребами, які навчаються в інклюзивних класах.</w:t>
      </w:r>
    </w:p>
    <w:p w14:paraId="37D4616B" w14:textId="14ED5D29" w:rsidR="00BE0659" w:rsidRPr="00BE0659" w:rsidRDefault="00BE0659" w:rsidP="00BE0659">
      <w:pPr>
        <w:spacing w:after="0" w:line="240" w:lineRule="auto"/>
        <w:jc w:val="both"/>
        <w:rPr>
          <w:rFonts w:ascii="Times New Roman" w:eastAsia="Times New Roman" w:hAnsi="Times New Roman" w:cs="Times New Roman"/>
          <w:color w:val="000000"/>
          <w:sz w:val="28"/>
          <w:szCs w:val="28"/>
          <w:lang w:eastAsia="ru-RU"/>
        </w:rPr>
      </w:pPr>
      <w:r w:rsidRPr="00BE0659">
        <w:rPr>
          <w:rFonts w:ascii="Times New Roman" w:eastAsia="Times New Roman" w:hAnsi="Times New Roman" w:cs="Times New Roman"/>
          <w:color w:val="000000"/>
          <w:sz w:val="28"/>
          <w:szCs w:val="28"/>
          <w:lang w:eastAsia="ru-RU"/>
        </w:rPr>
        <w:t xml:space="preserve">         Відповідно до частини другої статті 26 Закону України «Про повну загальну середню освіту», для забезпечення рівного доступу до якісної освіти, правових засад розвитку системи освіти в частині створення умов для навчання, реабілітації, соціальної адаптації, інтеграції в суспільство здобувачів освіти з особливими освітніми потребами, враховуючи індивідуальні потреби та можливості  дітей/учнів з особливими освітніми потребами, з метою поширення інноваційного досвіду, враховуючи здібності та нахили здобувачів освіти, орієнтуючись на освітні запити батьківської громади, відповідно до рішення педагогічної ради закладу відкрито </w:t>
      </w:r>
      <w:r w:rsidR="003536CB" w:rsidRPr="003536CB">
        <w:rPr>
          <w:rFonts w:ascii="Times New Roman" w:eastAsia="Times New Roman" w:hAnsi="Times New Roman" w:cs="Times New Roman"/>
          <w:sz w:val="28"/>
          <w:szCs w:val="28"/>
          <w:lang w:eastAsia="ru-RU"/>
        </w:rPr>
        <w:t>20</w:t>
      </w:r>
      <w:r w:rsidRPr="00BE0659">
        <w:rPr>
          <w:rFonts w:ascii="Times New Roman" w:eastAsia="Times New Roman" w:hAnsi="Times New Roman" w:cs="Times New Roman"/>
          <w:color w:val="000000"/>
          <w:sz w:val="28"/>
          <w:szCs w:val="28"/>
          <w:lang w:eastAsia="ru-RU"/>
        </w:rPr>
        <w:t xml:space="preserve"> інклюзивних класів. </w:t>
      </w:r>
    </w:p>
    <w:p w14:paraId="69AA0A21" w14:textId="77777777" w:rsidR="00BE0659" w:rsidRPr="00BE0659" w:rsidRDefault="00BE0659" w:rsidP="00BE0659">
      <w:pPr>
        <w:spacing w:after="0" w:line="240" w:lineRule="auto"/>
        <w:jc w:val="both"/>
        <w:rPr>
          <w:rFonts w:ascii="Times New Roman" w:eastAsia="Times New Roman" w:hAnsi="Times New Roman" w:cs="Times New Roman"/>
          <w:color w:val="000000"/>
          <w:sz w:val="28"/>
          <w:szCs w:val="28"/>
          <w:lang w:eastAsia="ru-RU"/>
        </w:rPr>
      </w:pPr>
      <w:r w:rsidRPr="00BE0659">
        <w:rPr>
          <w:rFonts w:ascii="Times New Roman" w:eastAsia="Times New Roman" w:hAnsi="Times New Roman" w:cs="Times New Roman"/>
          <w:color w:val="000000"/>
          <w:sz w:val="28"/>
          <w:szCs w:val="28"/>
          <w:lang w:eastAsia="ru-RU"/>
        </w:rPr>
        <w:t xml:space="preserve">        Освітній процес  здійснюється за навчальними програмами та підручниками, затвердженими Міністерством освіти і науки України. Інваріантна складова навчальних планів, сформована на державному рівні, забезпечує  реалізацію змісту освіти на рівні Державного стандарту та включає проведення корекційно-розвиткових занять для здобувачів освіти з особливими освітніми потребами.</w:t>
      </w:r>
    </w:p>
    <w:p w14:paraId="3B538009" w14:textId="77777777" w:rsidR="00BE0659" w:rsidRPr="00BE0659" w:rsidRDefault="00BE0659" w:rsidP="00BE0659">
      <w:pPr>
        <w:spacing w:after="0" w:line="240" w:lineRule="auto"/>
        <w:ind w:firstLine="426"/>
        <w:rPr>
          <w:rFonts w:ascii="Times New Roman" w:eastAsia="Times New Roman" w:hAnsi="Times New Roman" w:cs="Times New Roman"/>
          <w:color w:val="000000"/>
          <w:sz w:val="28"/>
          <w:szCs w:val="28"/>
          <w:lang w:eastAsia="ru-RU"/>
        </w:rPr>
      </w:pPr>
      <w:r w:rsidRPr="00BE0659">
        <w:rPr>
          <w:rFonts w:ascii="Times New Roman" w:eastAsia="Times New Roman" w:hAnsi="Times New Roman" w:cs="Times New Roman"/>
          <w:color w:val="000000"/>
          <w:sz w:val="28"/>
          <w:szCs w:val="28"/>
          <w:lang w:eastAsia="ru-RU"/>
        </w:rPr>
        <w:t xml:space="preserve"> Психолого-педагогічні та корекційно-розвиткові заняття для учнів з особливими освітніми потребами в інклюзивних класах розподіляються відповідно до Порядку організації інклюзивного навчання у закладах загальної середньої освіти, затвердженого Постановою Кабінету Міністрів України від 15 вересня 2021 року     № 957 з урахуванням індивідуальних та особливих освітніх потреб учнів з ООП, рекомендацій у Висновку інклюзивно-ресурсного центру та Індивідуальної програми розвитку здобувача освіти.</w:t>
      </w:r>
      <w:r w:rsidRPr="00BE0659">
        <w:rPr>
          <w:rFonts w:ascii="Times New Roman" w:eastAsia="Times New Roman" w:hAnsi="Times New Roman" w:cs="Times New Roman"/>
          <w:b/>
          <w:color w:val="000000"/>
          <w:sz w:val="28"/>
          <w:szCs w:val="28"/>
          <w:lang w:eastAsia="ru-RU"/>
        </w:rPr>
        <w:t xml:space="preserve">  </w:t>
      </w:r>
      <w:r w:rsidRPr="00BE0659">
        <w:rPr>
          <w:rFonts w:ascii="Times New Roman" w:eastAsia="Times New Roman" w:hAnsi="Times New Roman" w:cs="Times New Roman"/>
          <w:color w:val="000000"/>
          <w:sz w:val="28"/>
          <w:szCs w:val="28"/>
          <w:lang w:eastAsia="ru-RU"/>
        </w:rPr>
        <w:t xml:space="preserve">         </w:t>
      </w:r>
    </w:p>
    <w:p w14:paraId="0D63B044" w14:textId="77777777" w:rsidR="00BE0659" w:rsidRPr="00BE0659" w:rsidRDefault="00BE0659" w:rsidP="00BE0659">
      <w:pPr>
        <w:spacing w:after="0" w:line="240" w:lineRule="auto"/>
        <w:jc w:val="both"/>
        <w:rPr>
          <w:rFonts w:ascii="Times New Roman" w:eastAsia="Times New Roman" w:hAnsi="Times New Roman" w:cs="Times New Roman"/>
          <w:color w:val="000000"/>
          <w:sz w:val="28"/>
          <w:szCs w:val="28"/>
          <w:lang w:eastAsia="ru-RU"/>
        </w:rPr>
      </w:pPr>
      <w:r w:rsidRPr="00BE0659">
        <w:rPr>
          <w:rFonts w:ascii="Times New Roman" w:eastAsia="Times New Roman" w:hAnsi="Times New Roman" w:cs="Times New Roman"/>
          <w:color w:val="000000"/>
          <w:sz w:val="28"/>
          <w:szCs w:val="28"/>
          <w:lang w:eastAsia="ru-RU"/>
        </w:rPr>
        <w:tab/>
        <w:t>Зміст корекційно-розвиткової роботи  передбачає здійснення корекції порушень у фізичному та психічному розвитку здобувачів освіти з особливими освітніми потребами та реалізується через корекційно-розвиткові заняття.</w:t>
      </w:r>
    </w:p>
    <w:p w14:paraId="446DCFC2" w14:textId="77777777" w:rsidR="00BE0659" w:rsidRPr="00BE0659" w:rsidRDefault="00BE0659" w:rsidP="00BE0659">
      <w:pPr>
        <w:spacing w:after="0" w:line="240" w:lineRule="auto"/>
        <w:jc w:val="both"/>
        <w:rPr>
          <w:rFonts w:ascii="Times New Roman" w:eastAsia="Times New Roman" w:hAnsi="Times New Roman" w:cs="Times New Roman"/>
          <w:color w:val="000000"/>
          <w:sz w:val="28"/>
          <w:szCs w:val="28"/>
          <w:lang w:eastAsia="ru-RU"/>
        </w:rPr>
      </w:pPr>
      <w:r w:rsidRPr="00BE0659">
        <w:rPr>
          <w:rFonts w:ascii="Times New Roman" w:eastAsia="Times New Roman" w:hAnsi="Times New Roman" w:cs="Times New Roman"/>
          <w:color w:val="000000"/>
          <w:sz w:val="28"/>
          <w:szCs w:val="28"/>
          <w:lang w:eastAsia="ru-RU"/>
        </w:rPr>
        <w:t xml:space="preserve">         Корекційна допомога в оволодінні Державною програмою освіти надається дефектологами, логопедами, вчителями-тифлопедагогами, практичним психологом, соціальним педагогом, асистентами вчителя, реабілітологом (вчителем фізичної культури (ЛФК)).</w:t>
      </w:r>
    </w:p>
    <w:p w14:paraId="43C82203" w14:textId="77777777" w:rsidR="00BE0659" w:rsidRPr="00BE0659" w:rsidRDefault="00BE0659" w:rsidP="00BE0659">
      <w:pPr>
        <w:spacing w:after="0" w:line="240" w:lineRule="auto"/>
        <w:jc w:val="both"/>
        <w:rPr>
          <w:rFonts w:ascii="Times New Roman" w:eastAsia="Times New Roman" w:hAnsi="Times New Roman" w:cs="Times New Roman"/>
          <w:color w:val="000000"/>
          <w:sz w:val="28"/>
          <w:szCs w:val="28"/>
          <w:lang w:eastAsia="ru-RU"/>
        </w:rPr>
      </w:pPr>
      <w:bookmarkStart w:id="25" w:name="_Hlk109652820"/>
      <w:r w:rsidRPr="00BE0659">
        <w:rPr>
          <w:rFonts w:ascii="Times New Roman" w:eastAsia="Times New Roman" w:hAnsi="Times New Roman" w:cs="Times New Roman"/>
          <w:color w:val="000000"/>
          <w:sz w:val="28"/>
          <w:szCs w:val="28"/>
          <w:lang w:eastAsia="ru-RU"/>
        </w:rPr>
        <w:t>Години корекційно-розвиткових занять не враховуються при визначенні гранично допустимого навантаження.</w:t>
      </w:r>
    </w:p>
    <w:bookmarkEnd w:id="25"/>
    <w:p w14:paraId="6FCDB370" w14:textId="3E192022" w:rsidR="00BE0659" w:rsidRDefault="00BE0659" w:rsidP="00BE0659">
      <w:pPr>
        <w:spacing w:after="0" w:line="240" w:lineRule="auto"/>
        <w:jc w:val="both"/>
        <w:rPr>
          <w:rFonts w:ascii="Times New Roman" w:eastAsia="Times New Roman" w:hAnsi="Times New Roman" w:cs="Times New Roman"/>
          <w:color w:val="000000"/>
          <w:sz w:val="28"/>
          <w:szCs w:val="28"/>
          <w:lang w:eastAsia="ru-RU"/>
        </w:rPr>
      </w:pPr>
      <w:r w:rsidRPr="00BE0659">
        <w:rPr>
          <w:rFonts w:ascii="Times New Roman" w:eastAsia="Times New Roman" w:hAnsi="Times New Roman" w:cs="Times New Roman"/>
          <w:color w:val="000000"/>
          <w:sz w:val="28"/>
          <w:szCs w:val="28"/>
          <w:lang w:eastAsia="ru-RU"/>
        </w:rPr>
        <w:t xml:space="preserve">       Індивідуальні навчальні плани здобувачів освіти з особливими освітніми потребами схвалюються педагогічною радою закладу освіти.</w:t>
      </w:r>
    </w:p>
    <w:p w14:paraId="64F2963C" w14:textId="77777777" w:rsidR="00FC493C" w:rsidRPr="00BE0659" w:rsidRDefault="00FC493C" w:rsidP="00BE0659">
      <w:pPr>
        <w:spacing w:after="0" w:line="240" w:lineRule="auto"/>
        <w:jc w:val="both"/>
        <w:rPr>
          <w:rFonts w:ascii="Times New Roman" w:eastAsia="Times New Roman" w:hAnsi="Times New Roman" w:cs="Times New Roman"/>
          <w:color w:val="000000"/>
          <w:sz w:val="28"/>
          <w:szCs w:val="28"/>
          <w:lang w:eastAsia="ru-RU"/>
        </w:rPr>
      </w:pPr>
    </w:p>
    <w:p w14:paraId="6D43DDCA" w14:textId="4578C960" w:rsidR="00FC493C" w:rsidRPr="00512AE9" w:rsidRDefault="00FC493C" w:rsidP="003A1824">
      <w:pPr>
        <w:pStyle w:val="a3"/>
        <w:numPr>
          <w:ilvl w:val="2"/>
          <w:numId w:val="8"/>
        </w:numPr>
        <w:spacing w:after="0" w:line="240" w:lineRule="auto"/>
        <w:jc w:val="center"/>
        <w:rPr>
          <w:rFonts w:ascii="Times New Roman" w:eastAsia="Times New Roman" w:hAnsi="Times New Roman" w:cs="Times New Roman"/>
          <w:b/>
          <w:color w:val="000000"/>
          <w:sz w:val="28"/>
          <w:szCs w:val="28"/>
          <w:lang w:eastAsia="ru-RU"/>
        </w:rPr>
      </w:pPr>
      <w:r w:rsidRPr="00512AE9">
        <w:rPr>
          <w:rFonts w:ascii="Times New Roman" w:eastAsia="Times New Roman" w:hAnsi="Times New Roman" w:cs="Times New Roman"/>
          <w:b/>
          <w:color w:val="000000"/>
          <w:sz w:val="28"/>
          <w:szCs w:val="28"/>
          <w:lang w:eastAsia="ru-RU"/>
        </w:rPr>
        <w:t>Режим роботи закладу освіти.</w:t>
      </w:r>
    </w:p>
    <w:p w14:paraId="5FA09195" w14:textId="77777777" w:rsidR="00FC493C" w:rsidRPr="00FC493C" w:rsidRDefault="00FC493C" w:rsidP="00FC493C">
      <w:pPr>
        <w:spacing w:after="0" w:line="240" w:lineRule="auto"/>
        <w:jc w:val="both"/>
        <w:rPr>
          <w:rFonts w:ascii="Times New Roman" w:eastAsia="Times New Roman" w:hAnsi="Times New Roman" w:cs="Times New Roman"/>
          <w:color w:val="000000"/>
          <w:sz w:val="28"/>
          <w:szCs w:val="28"/>
          <w:lang w:eastAsia="ru-RU"/>
        </w:rPr>
      </w:pPr>
      <w:r w:rsidRPr="00FC493C">
        <w:rPr>
          <w:rFonts w:ascii="Times New Roman" w:eastAsia="Times New Roman" w:hAnsi="Times New Roman" w:cs="Times New Roman"/>
          <w:color w:val="000000"/>
          <w:sz w:val="28"/>
          <w:szCs w:val="28"/>
          <w:lang w:eastAsia="ru-RU"/>
        </w:rPr>
        <w:t xml:space="preserve">Навчальний план закладу загальної середньої освіти № 281 зорієнтовано на роботу закладу освіти з українською мовою навчання за </w:t>
      </w:r>
      <w:r w:rsidRPr="00FC493C">
        <w:rPr>
          <w:rFonts w:ascii="Times New Roman" w:eastAsia="Times New Roman" w:hAnsi="Times New Roman" w:cs="Times New Roman"/>
          <w:b/>
          <w:color w:val="000000"/>
          <w:sz w:val="28"/>
          <w:szCs w:val="28"/>
          <w:lang w:eastAsia="ru-RU"/>
        </w:rPr>
        <w:t>5-денним</w:t>
      </w:r>
      <w:r w:rsidRPr="00FC493C">
        <w:rPr>
          <w:rFonts w:ascii="Times New Roman" w:eastAsia="Times New Roman" w:hAnsi="Times New Roman" w:cs="Times New Roman"/>
          <w:color w:val="000000"/>
          <w:sz w:val="28"/>
          <w:szCs w:val="28"/>
          <w:lang w:eastAsia="ru-RU"/>
        </w:rPr>
        <w:t xml:space="preserve"> навчальним тижнем.</w:t>
      </w:r>
    </w:p>
    <w:p w14:paraId="2DFDDD11" w14:textId="77777777" w:rsidR="00FC493C" w:rsidRPr="00FC493C" w:rsidRDefault="00FC493C" w:rsidP="00FC493C">
      <w:pPr>
        <w:spacing w:after="0" w:line="240" w:lineRule="auto"/>
        <w:rPr>
          <w:rFonts w:ascii="Times New Roman" w:eastAsia="Times New Roman" w:hAnsi="Times New Roman" w:cs="Times New Roman"/>
          <w:b/>
          <w:color w:val="000000"/>
          <w:sz w:val="28"/>
          <w:szCs w:val="28"/>
          <w:lang w:eastAsia="ru-RU"/>
        </w:rPr>
      </w:pPr>
      <w:r w:rsidRPr="00FC493C">
        <w:rPr>
          <w:rFonts w:ascii="Times New Roman" w:eastAsia="Times New Roman" w:hAnsi="Times New Roman" w:cs="Times New Roman"/>
          <w:color w:val="000000"/>
          <w:sz w:val="28"/>
          <w:szCs w:val="28"/>
          <w:lang w:eastAsia="ru-RU"/>
        </w:rPr>
        <w:tab/>
        <w:t xml:space="preserve">Початок навчальних занять </w:t>
      </w:r>
      <w:r w:rsidRPr="00FC493C">
        <w:rPr>
          <w:rFonts w:ascii="Times New Roman" w:eastAsia="Times New Roman" w:hAnsi="Times New Roman" w:cs="Times New Roman"/>
          <w:b/>
          <w:color w:val="000000"/>
          <w:sz w:val="28"/>
          <w:szCs w:val="28"/>
          <w:lang w:eastAsia="ru-RU"/>
        </w:rPr>
        <w:t>о 8-30.</w:t>
      </w:r>
    </w:p>
    <w:p w14:paraId="7F16AA24" w14:textId="77777777" w:rsidR="00FC493C" w:rsidRPr="00FC493C" w:rsidRDefault="00FC493C" w:rsidP="00FC493C">
      <w:pPr>
        <w:spacing w:after="0" w:line="240" w:lineRule="auto"/>
        <w:jc w:val="both"/>
        <w:rPr>
          <w:rFonts w:ascii="Times New Roman" w:eastAsia="Times New Roman" w:hAnsi="Times New Roman" w:cs="Times New Roman"/>
          <w:color w:val="000000"/>
          <w:sz w:val="28"/>
          <w:szCs w:val="28"/>
          <w:lang w:eastAsia="ru-RU"/>
        </w:rPr>
      </w:pPr>
      <w:r w:rsidRPr="00FC493C">
        <w:rPr>
          <w:rFonts w:ascii="Times New Roman" w:eastAsia="Times New Roman" w:hAnsi="Times New Roman" w:cs="Times New Roman"/>
          <w:color w:val="000000"/>
          <w:sz w:val="28"/>
          <w:szCs w:val="28"/>
          <w:lang w:eastAsia="ru-RU"/>
        </w:rPr>
        <w:tab/>
        <w:t>Гранична наповнюваність класів та тривалість уроків встановлюється відповідно до Закону України "Про повну загальну середню освіту".</w:t>
      </w:r>
      <w:r w:rsidRPr="00FC493C">
        <w:rPr>
          <w:rFonts w:ascii="Times New Roman" w:eastAsia="Times New Roman" w:hAnsi="Times New Roman" w:cs="Times New Roman"/>
          <w:color w:val="000000"/>
          <w:sz w:val="28"/>
          <w:szCs w:val="28"/>
          <w:lang w:eastAsia="ru-RU"/>
        </w:rPr>
        <w:tab/>
      </w:r>
    </w:p>
    <w:p w14:paraId="238A2689" w14:textId="77777777" w:rsidR="00FC493C" w:rsidRPr="00FC493C" w:rsidRDefault="00FC493C" w:rsidP="00FC493C">
      <w:pPr>
        <w:spacing w:after="0" w:line="240" w:lineRule="auto"/>
        <w:rPr>
          <w:rFonts w:ascii="Times New Roman" w:eastAsia="Times New Roman" w:hAnsi="Times New Roman" w:cs="Times New Roman"/>
          <w:b/>
          <w:color w:val="000000"/>
          <w:sz w:val="28"/>
          <w:szCs w:val="28"/>
          <w:lang w:eastAsia="ru-RU"/>
        </w:rPr>
      </w:pPr>
      <w:bookmarkStart w:id="26" w:name="_Hlk118208708"/>
      <w:r w:rsidRPr="00FC493C">
        <w:rPr>
          <w:rFonts w:ascii="Times New Roman" w:eastAsia="Times New Roman" w:hAnsi="Times New Roman" w:cs="Times New Roman"/>
          <w:b/>
          <w:color w:val="000000"/>
          <w:sz w:val="28"/>
          <w:szCs w:val="28"/>
          <w:lang w:eastAsia="ru-RU"/>
        </w:rPr>
        <w:t>Тривалість уроків:</w:t>
      </w:r>
    </w:p>
    <w:p w14:paraId="4F1F5F85" w14:textId="561EE0DA" w:rsidR="00642680" w:rsidRPr="00642680" w:rsidRDefault="00FC493C" w:rsidP="00642680">
      <w:pPr>
        <w:widowControl w:val="0"/>
        <w:numPr>
          <w:ilvl w:val="0"/>
          <w:numId w:val="4"/>
        </w:numPr>
        <w:spacing w:after="0" w:line="240" w:lineRule="auto"/>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eastAsia="ru-RU"/>
        </w:rPr>
        <w:t xml:space="preserve">Для учнів </w:t>
      </w:r>
      <w:r w:rsidRPr="00642680">
        <w:rPr>
          <w:rFonts w:ascii="Times New Roman" w:eastAsia="Times New Roman" w:hAnsi="Times New Roman" w:cs="Times New Roman"/>
          <w:b/>
          <w:color w:val="000000"/>
          <w:sz w:val="28"/>
          <w:szCs w:val="28"/>
          <w:lang w:eastAsia="ru-RU"/>
        </w:rPr>
        <w:t>5-11</w:t>
      </w:r>
      <w:r w:rsidRPr="00642680">
        <w:rPr>
          <w:rFonts w:ascii="Times New Roman" w:eastAsia="Times New Roman" w:hAnsi="Times New Roman" w:cs="Times New Roman"/>
          <w:color w:val="000000"/>
          <w:sz w:val="28"/>
          <w:szCs w:val="28"/>
          <w:lang w:eastAsia="ru-RU"/>
        </w:rPr>
        <w:t xml:space="preserve"> класів – </w:t>
      </w:r>
      <w:r w:rsidRPr="00642680">
        <w:rPr>
          <w:rFonts w:ascii="Times New Roman" w:eastAsia="Times New Roman" w:hAnsi="Times New Roman" w:cs="Times New Roman"/>
          <w:b/>
          <w:color w:val="000000"/>
          <w:sz w:val="28"/>
          <w:szCs w:val="28"/>
          <w:lang w:eastAsia="ru-RU"/>
        </w:rPr>
        <w:t xml:space="preserve">45 </w:t>
      </w:r>
      <w:r w:rsidRPr="00642680">
        <w:rPr>
          <w:rFonts w:ascii="Times New Roman" w:eastAsia="Times New Roman" w:hAnsi="Times New Roman" w:cs="Times New Roman"/>
          <w:color w:val="000000"/>
          <w:sz w:val="28"/>
          <w:szCs w:val="28"/>
          <w:lang w:eastAsia="ru-RU"/>
        </w:rPr>
        <w:t>хвилин.</w:t>
      </w:r>
    </w:p>
    <w:p w14:paraId="4C0E5AB6" w14:textId="77777777" w:rsidR="00642680" w:rsidRPr="00642680" w:rsidRDefault="00642680" w:rsidP="00642680">
      <w:pPr>
        <w:pStyle w:val="a3"/>
        <w:widowControl w:val="0"/>
        <w:numPr>
          <w:ilvl w:val="0"/>
          <w:numId w:val="4"/>
        </w:numPr>
        <w:spacing w:after="0" w:line="240" w:lineRule="auto"/>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xml:space="preserve">Уроки у всіх класах проводяться в змішаному форматі згідно </w:t>
      </w:r>
      <w:r w:rsidRPr="00642680">
        <w:rPr>
          <w:rFonts w:ascii="Times New Roman" w:eastAsia="Times New Roman" w:hAnsi="Times New Roman" w:cs="Times New Roman"/>
          <w:color w:val="000000"/>
          <w:sz w:val="28"/>
          <w:szCs w:val="28"/>
          <w:lang w:eastAsia="ru-RU"/>
        </w:rPr>
        <w:t xml:space="preserve">з </w:t>
      </w:r>
      <w:r w:rsidRPr="00642680">
        <w:rPr>
          <w:rFonts w:ascii="Times New Roman" w:eastAsia="Times New Roman" w:hAnsi="Times New Roman" w:cs="Times New Roman"/>
          <w:color w:val="000000"/>
          <w:sz w:val="28"/>
          <w:szCs w:val="28"/>
          <w:lang w:val="en-US" w:eastAsia="ru-RU"/>
        </w:rPr>
        <w:t>робоч</w:t>
      </w:r>
      <w:r w:rsidRPr="00642680">
        <w:rPr>
          <w:rFonts w:ascii="Times New Roman" w:eastAsia="Times New Roman" w:hAnsi="Times New Roman" w:cs="Times New Roman"/>
          <w:color w:val="000000"/>
          <w:sz w:val="28"/>
          <w:szCs w:val="28"/>
          <w:lang w:eastAsia="ru-RU"/>
        </w:rPr>
        <w:t>им</w:t>
      </w:r>
      <w:r w:rsidRPr="00642680">
        <w:rPr>
          <w:rFonts w:ascii="Times New Roman" w:eastAsia="Times New Roman" w:hAnsi="Times New Roman" w:cs="Times New Roman"/>
          <w:color w:val="000000"/>
          <w:sz w:val="28"/>
          <w:szCs w:val="28"/>
          <w:lang w:val="en-US" w:eastAsia="ru-RU"/>
        </w:rPr>
        <w:t xml:space="preserve"> навчальн</w:t>
      </w:r>
      <w:r w:rsidRPr="00642680">
        <w:rPr>
          <w:rFonts w:ascii="Times New Roman" w:eastAsia="Times New Roman" w:hAnsi="Times New Roman" w:cs="Times New Roman"/>
          <w:color w:val="000000"/>
          <w:sz w:val="28"/>
          <w:szCs w:val="28"/>
          <w:lang w:eastAsia="ru-RU"/>
        </w:rPr>
        <w:t>им</w:t>
      </w:r>
      <w:r w:rsidRPr="00642680">
        <w:rPr>
          <w:rFonts w:ascii="Times New Roman" w:eastAsia="Times New Roman" w:hAnsi="Times New Roman" w:cs="Times New Roman"/>
          <w:color w:val="000000"/>
          <w:sz w:val="28"/>
          <w:szCs w:val="28"/>
          <w:lang w:val="en-US" w:eastAsia="ru-RU"/>
        </w:rPr>
        <w:t xml:space="preserve"> план</w:t>
      </w:r>
      <w:r w:rsidRPr="00642680">
        <w:rPr>
          <w:rFonts w:ascii="Times New Roman" w:eastAsia="Times New Roman" w:hAnsi="Times New Roman" w:cs="Times New Roman"/>
          <w:color w:val="000000"/>
          <w:sz w:val="28"/>
          <w:szCs w:val="28"/>
          <w:lang w:eastAsia="ru-RU"/>
        </w:rPr>
        <w:t>ом</w:t>
      </w:r>
      <w:r w:rsidRPr="00642680">
        <w:rPr>
          <w:rFonts w:ascii="Times New Roman" w:eastAsia="Times New Roman" w:hAnsi="Times New Roman" w:cs="Times New Roman"/>
          <w:color w:val="000000"/>
          <w:sz w:val="28"/>
          <w:szCs w:val="28"/>
          <w:lang w:val="en-US" w:eastAsia="ru-RU"/>
        </w:rPr>
        <w:t xml:space="preserve"> </w:t>
      </w:r>
      <w:r w:rsidRPr="00642680">
        <w:rPr>
          <w:rFonts w:ascii="Times New Roman" w:eastAsia="Times New Roman" w:hAnsi="Times New Roman" w:cs="Times New Roman"/>
          <w:color w:val="000000"/>
          <w:sz w:val="28"/>
          <w:szCs w:val="28"/>
          <w:lang w:eastAsia="ru-RU"/>
        </w:rPr>
        <w:t>відповідно до</w:t>
      </w:r>
      <w:r w:rsidRPr="00642680">
        <w:rPr>
          <w:rFonts w:ascii="Times New Roman" w:eastAsia="Times New Roman" w:hAnsi="Times New Roman" w:cs="Times New Roman"/>
          <w:color w:val="000000"/>
          <w:sz w:val="28"/>
          <w:szCs w:val="28"/>
          <w:lang w:val="en-US" w:eastAsia="ru-RU"/>
        </w:rPr>
        <w:t xml:space="preserve"> розклад</w:t>
      </w:r>
      <w:r w:rsidRPr="00642680">
        <w:rPr>
          <w:rFonts w:ascii="Times New Roman" w:eastAsia="Times New Roman" w:hAnsi="Times New Roman" w:cs="Times New Roman"/>
          <w:color w:val="000000"/>
          <w:sz w:val="28"/>
          <w:szCs w:val="28"/>
          <w:lang w:eastAsia="ru-RU"/>
        </w:rPr>
        <w:t>у</w:t>
      </w:r>
      <w:r w:rsidRPr="00642680">
        <w:rPr>
          <w:rFonts w:ascii="Times New Roman" w:eastAsia="Times New Roman" w:hAnsi="Times New Roman" w:cs="Times New Roman"/>
          <w:color w:val="000000"/>
          <w:sz w:val="28"/>
          <w:szCs w:val="28"/>
          <w:lang w:val="en-US" w:eastAsia="ru-RU"/>
        </w:rPr>
        <w:t xml:space="preserve"> уроків.</w:t>
      </w:r>
    </w:p>
    <w:p w14:paraId="5DBAE6B6" w14:textId="71A10A86" w:rsidR="00642680" w:rsidRPr="00642680" w:rsidRDefault="00642680" w:rsidP="00642680">
      <w:pPr>
        <w:pStyle w:val="a3"/>
        <w:widowControl w:val="0"/>
        <w:numPr>
          <w:ilvl w:val="0"/>
          <w:numId w:val="4"/>
        </w:numPr>
        <w:spacing w:after="0" w:line="240" w:lineRule="auto"/>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lastRenderedPageBreak/>
        <w:t xml:space="preserve"> В умовах воєнного стану, надзвичайної ситуації іншого характеру безперервна тривалість навчальних занять при організації </w:t>
      </w:r>
      <w:r w:rsidRPr="00642680">
        <w:rPr>
          <w:rFonts w:ascii="Times New Roman" w:eastAsia="Times New Roman" w:hAnsi="Times New Roman" w:cs="Times New Roman"/>
          <w:color w:val="000000"/>
          <w:sz w:val="28"/>
          <w:szCs w:val="28"/>
          <w:lang w:eastAsia="ru-RU"/>
        </w:rPr>
        <w:t xml:space="preserve">освітньлго процесу в </w:t>
      </w:r>
      <w:r w:rsidRPr="00642680">
        <w:rPr>
          <w:rFonts w:ascii="Times New Roman" w:eastAsia="Times New Roman" w:hAnsi="Times New Roman" w:cs="Times New Roman"/>
          <w:color w:val="000000"/>
          <w:sz w:val="28"/>
          <w:szCs w:val="28"/>
          <w:lang w:val="en-US" w:eastAsia="ru-RU"/>
        </w:rPr>
        <w:t>дистанційно</w:t>
      </w:r>
      <w:r w:rsidRPr="00642680">
        <w:rPr>
          <w:rFonts w:ascii="Times New Roman" w:eastAsia="Times New Roman" w:hAnsi="Times New Roman" w:cs="Times New Roman"/>
          <w:color w:val="000000"/>
          <w:sz w:val="28"/>
          <w:szCs w:val="28"/>
          <w:lang w:eastAsia="ru-RU"/>
        </w:rPr>
        <w:t>му</w:t>
      </w:r>
      <w:r w:rsidRPr="00642680">
        <w:rPr>
          <w:rFonts w:ascii="Times New Roman" w:eastAsia="Times New Roman" w:hAnsi="Times New Roman" w:cs="Times New Roman"/>
          <w:color w:val="000000"/>
          <w:sz w:val="28"/>
          <w:szCs w:val="28"/>
          <w:lang w:val="en-US" w:eastAsia="ru-RU"/>
        </w:rPr>
        <w:t xml:space="preserve"> </w:t>
      </w:r>
      <w:r w:rsidRPr="00642680">
        <w:rPr>
          <w:rFonts w:ascii="Times New Roman" w:eastAsia="Times New Roman" w:hAnsi="Times New Roman" w:cs="Times New Roman"/>
          <w:color w:val="000000"/>
          <w:sz w:val="28"/>
          <w:szCs w:val="28"/>
          <w:lang w:eastAsia="ru-RU"/>
        </w:rPr>
        <w:t>форматі</w:t>
      </w:r>
      <w:r w:rsidRPr="00642680">
        <w:rPr>
          <w:rFonts w:ascii="Times New Roman" w:eastAsia="Times New Roman" w:hAnsi="Times New Roman" w:cs="Times New Roman"/>
          <w:color w:val="000000"/>
          <w:sz w:val="28"/>
          <w:szCs w:val="28"/>
          <w:lang w:val="en-US" w:eastAsia="ru-RU"/>
        </w:rPr>
        <w:t xml:space="preserve"> у синхронному </w:t>
      </w:r>
      <w:r w:rsidRPr="00642680">
        <w:rPr>
          <w:rFonts w:ascii="Times New Roman" w:eastAsia="Times New Roman" w:hAnsi="Times New Roman" w:cs="Times New Roman"/>
          <w:color w:val="000000"/>
          <w:sz w:val="28"/>
          <w:szCs w:val="28"/>
          <w:lang w:eastAsia="ru-RU"/>
        </w:rPr>
        <w:t>режимі</w:t>
      </w:r>
      <w:r w:rsidRPr="00642680">
        <w:rPr>
          <w:rFonts w:ascii="Times New Roman" w:eastAsia="Times New Roman" w:hAnsi="Times New Roman" w:cs="Times New Roman"/>
          <w:color w:val="000000"/>
          <w:sz w:val="28"/>
          <w:szCs w:val="28"/>
          <w:lang w:val="en-US" w:eastAsia="ru-RU"/>
        </w:rPr>
        <w:t xml:space="preserve"> н</w:t>
      </w:r>
      <w:r w:rsidRPr="00642680">
        <w:rPr>
          <w:rFonts w:ascii="Times New Roman" w:eastAsia="Times New Roman" w:hAnsi="Times New Roman" w:cs="Times New Roman"/>
          <w:color w:val="000000"/>
          <w:sz w:val="28"/>
          <w:szCs w:val="28"/>
          <w:lang w:eastAsia="ru-RU"/>
        </w:rPr>
        <w:t>е</w:t>
      </w:r>
      <w:r w:rsidRPr="00642680">
        <w:rPr>
          <w:rFonts w:ascii="Times New Roman" w:eastAsia="Times New Roman" w:hAnsi="Times New Roman" w:cs="Times New Roman"/>
          <w:color w:val="000000"/>
          <w:sz w:val="28"/>
          <w:szCs w:val="28"/>
          <w:lang w:val="en-US" w:eastAsia="ru-RU"/>
        </w:rPr>
        <w:t xml:space="preserve"> повинна перевищувати для учнів: </w:t>
      </w:r>
    </w:p>
    <w:p w14:paraId="6631B1DA" w14:textId="77777777" w:rsidR="00642680" w:rsidRPr="00642680" w:rsidRDefault="00642680" w:rsidP="00C3798B">
      <w:pPr>
        <w:pStyle w:val="a3"/>
        <w:widowControl w:val="0"/>
        <w:spacing w:after="0" w:line="240" w:lineRule="auto"/>
        <w:ind w:left="360"/>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xml:space="preserve">— 1-2 класів 2 навчальних </w:t>
      </w:r>
      <w:r w:rsidRPr="00642680">
        <w:rPr>
          <w:rFonts w:ascii="Times New Roman" w:eastAsia="Times New Roman" w:hAnsi="Times New Roman" w:cs="Times New Roman"/>
          <w:color w:val="000000"/>
          <w:sz w:val="28"/>
          <w:szCs w:val="28"/>
          <w:lang w:eastAsia="ru-RU"/>
        </w:rPr>
        <w:t>занять</w:t>
      </w:r>
      <w:r w:rsidRPr="00642680">
        <w:rPr>
          <w:rFonts w:ascii="Times New Roman" w:eastAsia="Times New Roman" w:hAnsi="Times New Roman" w:cs="Times New Roman"/>
          <w:color w:val="000000"/>
          <w:sz w:val="28"/>
          <w:szCs w:val="28"/>
          <w:lang w:val="en-US" w:eastAsia="ru-RU"/>
        </w:rPr>
        <w:t xml:space="preserve"> по 30 хвилин або 3 – по 20 хвилин;</w:t>
      </w:r>
    </w:p>
    <w:p w14:paraId="1B80DAF4" w14:textId="0AEEE5D5" w:rsidR="00642680" w:rsidRPr="00642680" w:rsidRDefault="00642680" w:rsidP="00C3798B">
      <w:pPr>
        <w:pStyle w:val="a3"/>
        <w:widowControl w:val="0"/>
        <w:spacing w:after="0" w:line="240" w:lineRule="auto"/>
        <w:ind w:left="709" w:hanging="349"/>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xml:space="preserve">— 3-4 класів — 2 навчальних занять по 45 хвилин або 3 — по 30 хвилин, або </w:t>
      </w:r>
      <w:r w:rsidR="00C3798B">
        <w:rPr>
          <w:rFonts w:ascii="Times New Roman" w:eastAsia="Times New Roman" w:hAnsi="Times New Roman" w:cs="Times New Roman"/>
          <w:color w:val="000000"/>
          <w:sz w:val="28"/>
          <w:szCs w:val="28"/>
          <w:lang w:eastAsia="ru-RU"/>
        </w:rPr>
        <w:t xml:space="preserve">     </w:t>
      </w:r>
      <w:r w:rsidRPr="00642680">
        <w:rPr>
          <w:rFonts w:ascii="Times New Roman" w:eastAsia="Times New Roman" w:hAnsi="Times New Roman" w:cs="Times New Roman"/>
          <w:color w:val="000000"/>
          <w:sz w:val="28"/>
          <w:szCs w:val="28"/>
          <w:lang w:val="en-US" w:eastAsia="ru-RU"/>
        </w:rPr>
        <w:t>4 — по 2 хвилин;</w:t>
      </w:r>
    </w:p>
    <w:p w14:paraId="395C858D" w14:textId="77777777" w:rsidR="00642680" w:rsidRPr="00642680" w:rsidRDefault="00642680" w:rsidP="00C3798B">
      <w:pPr>
        <w:pStyle w:val="a3"/>
        <w:widowControl w:val="0"/>
        <w:spacing w:after="0" w:line="240" w:lineRule="auto"/>
        <w:ind w:left="567" w:hanging="141"/>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5-6 класів — 2 навчальних занять по 45 хвилин або 3 — по 35 хвилин, або 4 — по 25 хвилин;</w:t>
      </w:r>
    </w:p>
    <w:p w14:paraId="2D7C53EE" w14:textId="369ECFCD" w:rsidR="00642680" w:rsidRPr="00642680" w:rsidRDefault="00642680" w:rsidP="00C3798B">
      <w:pPr>
        <w:pStyle w:val="a3"/>
        <w:widowControl w:val="0"/>
        <w:spacing w:after="0" w:line="240" w:lineRule="auto"/>
        <w:ind w:left="426"/>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xml:space="preserve">— 7-9 класів — 2 навчальних занять по 45 хвилин або 3 — по 40 хвилин, </w:t>
      </w:r>
      <w:r w:rsidR="00C3798B">
        <w:rPr>
          <w:rFonts w:ascii="Times New Roman" w:eastAsia="Times New Roman" w:hAnsi="Times New Roman" w:cs="Times New Roman"/>
          <w:color w:val="000000"/>
          <w:sz w:val="28"/>
          <w:szCs w:val="28"/>
          <w:lang w:eastAsia="ru-RU"/>
        </w:rPr>
        <w:t xml:space="preserve">  </w:t>
      </w:r>
      <w:r w:rsidRPr="00642680">
        <w:rPr>
          <w:rFonts w:ascii="Times New Roman" w:eastAsia="Times New Roman" w:hAnsi="Times New Roman" w:cs="Times New Roman"/>
          <w:color w:val="000000"/>
          <w:sz w:val="28"/>
          <w:szCs w:val="28"/>
          <w:lang w:val="en-US" w:eastAsia="ru-RU"/>
        </w:rPr>
        <w:t>або 4 – по 30 хвилин, або 5 — по 25 хвилин;</w:t>
      </w:r>
    </w:p>
    <w:p w14:paraId="15ACA5E8" w14:textId="77777777" w:rsidR="00642680" w:rsidRPr="00642680" w:rsidRDefault="00642680" w:rsidP="00C3798B">
      <w:pPr>
        <w:pStyle w:val="a3"/>
        <w:widowControl w:val="0"/>
        <w:spacing w:after="0" w:line="240" w:lineRule="auto"/>
        <w:ind w:left="360"/>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xml:space="preserve">— 10-11 класів — 3 навчальних занять по 45 хвилин або 4 — по 35 хвилин, або 5 – по 30 хвилин, або 6 – по 25 хвилин. </w:t>
      </w:r>
    </w:p>
    <w:p w14:paraId="1B6583F5" w14:textId="133BBBF5" w:rsidR="00642680" w:rsidRPr="00642680" w:rsidRDefault="00642680" w:rsidP="00642680">
      <w:pPr>
        <w:pStyle w:val="a3"/>
        <w:widowControl w:val="0"/>
        <w:numPr>
          <w:ilvl w:val="0"/>
          <w:numId w:val="4"/>
        </w:numPr>
        <w:spacing w:after="0" w:line="240" w:lineRule="auto"/>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xml:space="preserve">При організації очного навчання у офлайн режимі встановити таку тривалість уроків: </w:t>
      </w:r>
    </w:p>
    <w:p w14:paraId="20841D35" w14:textId="77777777" w:rsidR="00642680" w:rsidRPr="00642680" w:rsidRDefault="00642680" w:rsidP="00C3798B">
      <w:pPr>
        <w:pStyle w:val="a3"/>
        <w:widowControl w:val="0"/>
        <w:spacing w:after="0" w:line="240" w:lineRule="auto"/>
        <w:ind w:left="360"/>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1 класів — 35 хвилин;</w:t>
      </w:r>
    </w:p>
    <w:p w14:paraId="07612D82" w14:textId="77777777" w:rsidR="00642680" w:rsidRPr="00642680" w:rsidRDefault="00642680" w:rsidP="00C3798B">
      <w:pPr>
        <w:pStyle w:val="a3"/>
        <w:widowControl w:val="0"/>
        <w:spacing w:after="0" w:line="240" w:lineRule="auto"/>
        <w:ind w:left="360"/>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2-4-х класів — 40 хвилин;</w:t>
      </w:r>
    </w:p>
    <w:p w14:paraId="361B90FF" w14:textId="77777777" w:rsidR="00642680" w:rsidRPr="00642680" w:rsidRDefault="00642680" w:rsidP="00C3798B">
      <w:pPr>
        <w:pStyle w:val="a3"/>
        <w:widowControl w:val="0"/>
        <w:spacing w:after="0" w:line="240" w:lineRule="auto"/>
        <w:ind w:left="360"/>
        <w:rPr>
          <w:rFonts w:ascii="Times New Roman" w:eastAsia="Times New Roman" w:hAnsi="Times New Roman" w:cs="Times New Roman"/>
          <w:color w:val="000000"/>
          <w:sz w:val="28"/>
          <w:szCs w:val="28"/>
          <w:lang w:val="en-US" w:eastAsia="ru-RU"/>
        </w:rPr>
      </w:pPr>
      <w:r w:rsidRPr="00642680">
        <w:rPr>
          <w:rFonts w:ascii="Times New Roman" w:eastAsia="Times New Roman" w:hAnsi="Times New Roman" w:cs="Times New Roman"/>
          <w:color w:val="000000"/>
          <w:sz w:val="28"/>
          <w:szCs w:val="28"/>
          <w:lang w:val="en-US" w:eastAsia="ru-RU"/>
        </w:rPr>
        <w:t>— 5-11-х класах — 45 хвилин.</w:t>
      </w:r>
    </w:p>
    <w:bookmarkEnd w:id="26"/>
    <w:p w14:paraId="79A4F511" w14:textId="77777777" w:rsidR="00642680" w:rsidRPr="00642680" w:rsidRDefault="00642680" w:rsidP="00C3798B">
      <w:pPr>
        <w:widowControl w:val="0"/>
        <w:spacing w:after="0" w:line="240" w:lineRule="auto"/>
        <w:ind w:left="360"/>
        <w:rPr>
          <w:rFonts w:ascii="Times New Roman" w:eastAsia="Times New Roman" w:hAnsi="Times New Roman" w:cs="Times New Roman"/>
          <w:color w:val="000000"/>
          <w:sz w:val="28"/>
          <w:szCs w:val="28"/>
          <w:lang w:val="en-US" w:eastAsia="ru-RU"/>
        </w:rPr>
      </w:pPr>
    </w:p>
    <w:p w14:paraId="28FF8D56" w14:textId="60CF7D7B" w:rsidR="00FC493C" w:rsidRPr="003A1824" w:rsidRDefault="00FC493C" w:rsidP="00512AE9">
      <w:pPr>
        <w:pStyle w:val="a3"/>
        <w:numPr>
          <w:ilvl w:val="2"/>
          <w:numId w:val="8"/>
        </w:numPr>
        <w:spacing w:after="0" w:line="240" w:lineRule="auto"/>
        <w:ind w:left="0" w:firstLine="1276"/>
        <w:jc w:val="both"/>
        <w:rPr>
          <w:rFonts w:ascii="Times New Roman" w:eastAsia="Calibri" w:hAnsi="Times New Roman" w:cs="Times New Roman"/>
          <w:sz w:val="28"/>
          <w:szCs w:val="28"/>
        </w:rPr>
      </w:pPr>
      <w:r w:rsidRPr="00512AE9">
        <w:rPr>
          <w:rFonts w:ascii="Times New Roman" w:eastAsia="Calibri" w:hAnsi="Times New Roman" w:cs="Times New Roman"/>
          <w:b/>
          <w:bCs/>
          <w:sz w:val="28"/>
          <w:szCs w:val="28"/>
        </w:rPr>
        <w:t>Оцінювання результатів навчання учнів 5-х класів</w:t>
      </w:r>
      <w:r w:rsidRPr="003A1824">
        <w:rPr>
          <w:rFonts w:ascii="Times New Roman" w:eastAsia="Calibri" w:hAnsi="Times New Roman" w:cs="Times New Roman"/>
          <w:sz w:val="28"/>
          <w:szCs w:val="28"/>
        </w:rPr>
        <w:t xml:space="preserve"> здійснюється згідно з Рекомендаціями, затвердженими наказом Міністерства освіти і науки України </w:t>
      </w:r>
      <w:r w:rsidR="002575E4" w:rsidRPr="003A1824">
        <w:rPr>
          <w:rFonts w:ascii="Times New Roman" w:eastAsia="Calibri" w:hAnsi="Times New Roman" w:cs="Times New Roman"/>
          <w:sz w:val="28"/>
          <w:szCs w:val="28"/>
        </w:rPr>
        <w:t xml:space="preserve">  </w:t>
      </w:r>
      <w:r w:rsidRPr="003A1824">
        <w:rPr>
          <w:rFonts w:ascii="Times New Roman" w:eastAsia="Calibri" w:hAnsi="Times New Roman" w:cs="Times New Roman"/>
          <w:sz w:val="28"/>
          <w:szCs w:val="28"/>
        </w:rPr>
        <w:t>№ 289 від 01.04.2022 року та розроблені для учнів 5-6 класів, які здобувають освіту відповідно до нового Державного стандарту базової середньої освіти.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14:paraId="6EDDE7EB" w14:textId="579D30FB" w:rsidR="00FC493C" w:rsidRPr="00FC493C" w:rsidRDefault="00FC493C" w:rsidP="00FC493C">
      <w:pPr>
        <w:spacing w:after="0" w:line="240" w:lineRule="auto"/>
        <w:ind w:firstLine="709"/>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Основними видами оцінювання результатів навчання учнів, що проводяться закладом, є формувальне, поточне та підсумкове: тематичне, семестрове, річне. За вибором закладу оцінювання здійсню</w:t>
      </w:r>
      <w:r w:rsidR="001A66F1">
        <w:rPr>
          <w:rFonts w:ascii="Times New Roman" w:eastAsia="Calibri" w:hAnsi="Times New Roman" w:cs="Times New Roman"/>
          <w:sz w:val="28"/>
          <w:szCs w:val="28"/>
        </w:rPr>
        <w:t>є</w:t>
      </w:r>
      <w:r w:rsidRPr="00FC493C">
        <w:rPr>
          <w:rFonts w:ascii="Times New Roman" w:eastAsia="Calibri" w:hAnsi="Times New Roman" w:cs="Times New Roman"/>
          <w:sz w:val="28"/>
          <w:szCs w:val="28"/>
        </w:rPr>
        <w:t>т</w:t>
      </w:r>
      <w:r w:rsidR="001A66F1">
        <w:rPr>
          <w:rFonts w:ascii="Times New Roman" w:eastAsia="Calibri" w:hAnsi="Times New Roman" w:cs="Times New Roman"/>
          <w:sz w:val="28"/>
          <w:szCs w:val="28"/>
        </w:rPr>
        <w:t>ь</w:t>
      </w:r>
      <w:r w:rsidRPr="00FC493C">
        <w:rPr>
          <w:rFonts w:ascii="Times New Roman" w:eastAsia="Calibri" w:hAnsi="Times New Roman" w:cs="Times New Roman"/>
          <w:sz w:val="28"/>
          <w:szCs w:val="28"/>
        </w:rPr>
        <w:t>ся за системою оцінювання, визначеною законодавством. Семестрове та підсумкове (річне) оцінювання результатів навчання здійсню</w:t>
      </w:r>
      <w:r w:rsidR="001A66F1">
        <w:rPr>
          <w:rFonts w:ascii="Times New Roman" w:eastAsia="Calibri" w:hAnsi="Times New Roman" w:cs="Times New Roman"/>
          <w:sz w:val="28"/>
          <w:szCs w:val="28"/>
        </w:rPr>
        <w:t>є</w:t>
      </w:r>
      <w:r w:rsidRPr="00FC493C">
        <w:rPr>
          <w:rFonts w:ascii="Times New Roman" w:eastAsia="Calibri" w:hAnsi="Times New Roman" w:cs="Times New Roman"/>
          <w:sz w:val="28"/>
          <w:szCs w:val="28"/>
        </w:rPr>
        <w:t>ть</w:t>
      </w:r>
      <w:r w:rsidR="001A66F1">
        <w:rPr>
          <w:rFonts w:ascii="Times New Roman" w:eastAsia="Calibri" w:hAnsi="Times New Roman" w:cs="Times New Roman"/>
          <w:sz w:val="28"/>
          <w:szCs w:val="28"/>
        </w:rPr>
        <w:t>ся</w:t>
      </w:r>
      <w:r w:rsidRPr="00FC493C">
        <w:rPr>
          <w:rFonts w:ascii="Times New Roman" w:eastAsia="Calibri" w:hAnsi="Times New Roman" w:cs="Times New Roman"/>
          <w:sz w:val="28"/>
          <w:szCs w:val="28"/>
        </w:rPr>
        <w:t xml:space="preserve"> за 12-бальною системою (шкалою), а його результати позначають цифрами від 1 до 12. </w:t>
      </w:r>
    </w:p>
    <w:p w14:paraId="48BE1B8F" w14:textId="68BF6E97" w:rsidR="00FC493C" w:rsidRPr="00FC493C" w:rsidRDefault="00FC493C" w:rsidP="001A66F1">
      <w:pPr>
        <w:spacing w:after="0" w:line="240" w:lineRule="auto"/>
        <w:ind w:firstLine="709"/>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 xml:space="preserve">За рішенням педагогічної ради заклад освіти </w:t>
      </w:r>
      <w:bookmarkStart w:id="27" w:name="_Hlk109906744"/>
      <w:r w:rsidRPr="00FC493C">
        <w:rPr>
          <w:rFonts w:ascii="Times New Roman" w:eastAsia="Calibri" w:hAnsi="Times New Roman" w:cs="Times New Roman"/>
          <w:sz w:val="28"/>
          <w:szCs w:val="28"/>
        </w:rPr>
        <w:t>визначи</w:t>
      </w:r>
      <w:r>
        <w:rPr>
          <w:rFonts w:ascii="Times New Roman" w:eastAsia="Calibri" w:hAnsi="Times New Roman" w:cs="Times New Roman"/>
          <w:sz w:val="28"/>
          <w:szCs w:val="28"/>
        </w:rPr>
        <w:t>в</w:t>
      </w:r>
      <w:r w:rsidRPr="00FC493C">
        <w:rPr>
          <w:rFonts w:ascii="Times New Roman" w:eastAsia="Calibri" w:hAnsi="Times New Roman" w:cs="Times New Roman"/>
          <w:sz w:val="28"/>
          <w:szCs w:val="28"/>
        </w:rPr>
        <w:t xml:space="preserve"> адаптаційний період </w:t>
      </w:r>
      <w:r>
        <w:rPr>
          <w:rFonts w:ascii="Times New Roman" w:eastAsia="Calibri" w:hAnsi="Times New Roman" w:cs="Times New Roman"/>
          <w:sz w:val="28"/>
          <w:szCs w:val="28"/>
        </w:rPr>
        <w:t xml:space="preserve">з першого дня навчального року до осінніх канікул, </w:t>
      </w:r>
      <w:r w:rsidRPr="00FC493C">
        <w:rPr>
          <w:rFonts w:ascii="Times New Roman" w:eastAsia="Calibri" w:hAnsi="Times New Roman" w:cs="Times New Roman"/>
          <w:sz w:val="28"/>
          <w:szCs w:val="28"/>
        </w:rPr>
        <w:t>впродовж якого не здійснюється поточне та тематичне</w:t>
      </w:r>
      <w:r w:rsidR="001A66F1">
        <w:rPr>
          <w:rFonts w:ascii="Times New Roman" w:eastAsia="Calibri" w:hAnsi="Times New Roman" w:cs="Times New Roman"/>
          <w:sz w:val="28"/>
          <w:szCs w:val="28"/>
        </w:rPr>
        <w:t xml:space="preserve"> </w:t>
      </w:r>
      <w:r w:rsidRPr="00FC493C">
        <w:rPr>
          <w:rFonts w:ascii="Times New Roman" w:eastAsia="Calibri" w:hAnsi="Times New Roman" w:cs="Times New Roman"/>
          <w:sz w:val="28"/>
          <w:szCs w:val="28"/>
        </w:rPr>
        <w:t>оцінювання.</w:t>
      </w:r>
    </w:p>
    <w:bookmarkEnd w:id="27"/>
    <w:p w14:paraId="28A31D55" w14:textId="1A8B2456" w:rsidR="00FC493C" w:rsidRPr="00FC493C" w:rsidRDefault="00FC493C" w:rsidP="001A66F1">
      <w:pPr>
        <w:spacing w:after="0" w:line="240" w:lineRule="auto"/>
        <w:ind w:firstLine="851"/>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Свідоцтво досягнень (Додаток 1 до наказу Міністерства освіти і науки України № 289 від 01.04.2022 року) відображає результати навчальних досягнень учня/учениці 5-6 класу з переліку предметів та інтегрованих курсів,</w:t>
      </w:r>
      <w:r w:rsidR="001A66F1">
        <w:rPr>
          <w:rFonts w:ascii="Times New Roman" w:eastAsia="Calibri" w:hAnsi="Times New Roman" w:cs="Times New Roman"/>
          <w:sz w:val="28"/>
          <w:szCs w:val="28"/>
        </w:rPr>
        <w:t xml:space="preserve"> </w:t>
      </w:r>
      <w:r w:rsidRPr="00FC493C">
        <w:rPr>
          <w:rFonts w:ascii="Times New Roman" w:eastAsia="Calibri" w:hAnsi="Times New Roman" w:cs="Times New Roman"/>
          <w:sz w:val="28"/>
          <w:szCs w:val="28"/>
        </w:rPr>
        <w:t xml:space="preserve">визначених освітньою програмою закладу освіти. </w:t>
      </w:r>
    </w:p>
    <w:p w14:paraId="14A91A7A" w14:textId="77777777" w:rsidR="00FC493C" w:rsidRPr="00FC493C" w:rsidRDefault="00FC493C" w:rsidP="001A66F1">
      <w:pPr>
        <w:spacing w:after="0" w:line="240" w:lineRule="auto"/>
        <w:ind w:firstLine="851"/>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Графа «Характеристика навчальної діяльності» сформована відповідно до</w:t>
      </w:r>
    </w:p>
    <w:p w14:paraId="1E82386C" w14:textId="597FB1C2" w:rsidR="00835739" w:rsidRDefault="00FC493C" w:rsidP="009C4B9B">
      <w:pPr>
        <w:spacing w:after="0" w:line="240" w:lineRule="auto"/>
        <w:ind w:firstLine="851"/>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переліку наскрізних умінь, визначених Державним стандартом базової</w:t>
      </w:r>
      <w:r w:rsidR="004F3F3B">
        <w:rPr>
          <w:rFonts w:ascii="Times New Roman" w:eastAsia="Calibri" w:hAnsi="Times New Roman" w:cs="Times New Roman"/>
          <w:sz w:val="28"/>
          <w:szCs w:val="28"/>
        </w:rPr>
        <w:t xml:space="preserve"> </w:t>
      </w:r>
      <w:r w:rsidRPr="00FC493C">
        <w:rPr>
          <w:rFonts w:ascii="Times New Roman" w:eastAsia="Calibri" w:hAnsi="Times New Roman" w:cs="Times New Roman"/>
          <w:sz w:val="28"/>
          <w:szCs w:val="28"/>
        </w:rPr>
        <w:t xml:space="preserve">середньої освіти. Зазначена графа заповнюється класним керівником за результатами спостережень, проведених спільно з вчителями-предметниками, які працюють з класом. </w:t>
      </w:r>
      <w:r w:rsidR="009C4B9B" w:rsidRPr="00FC493C">
        <w:rPr>
          <w:rFonts w:ascii="Times New Roman" w:eastAsia="Calibri" w:hAnsi="Times New Roman" w:cs="Times New Roman"/>
          <w:sz w:val="28"/>
          <w:szCs w:val="28"/>
        </w:rPr>
        <w:t>Заповнення графи здійснюється</w:t>
      </w:r>
      <w:r w:rsidR="009C4B9B">
        <w:rPr>
          <w:rFonts w:ascii="Times New Roman" w:eastAsia="Calibri" w:hAnsi="Times New Roman" w:cs="Times New Roman"/>
          <w:sz w:val="28"/>
          <w:szCs w:val="28"/>
        </w:rPr>
        <w:t xml:space="preserve"> шляхом відповідної позначки навпроти сформованого уміння. </w:t>
      </w:r>
      <w:r w:rsidRPr="00FC493C">
        <w:rPr>
          <w:rFonts w:ascii="Times New Roman" w:eastAsia="Calibri" w:hAnsi="Times New Roman" w:cs="Times New Roman"/>
          <w:sz w:val="28"/>
          <w:szCs w:val="28"/>
        </w:rPr>
        <w:t xml:space="preserve">Заповнення цієї графи здійснюється по </w:t>
      </w:r>
      <w:r w:rsidRPr="00FC493C">
        <w:rPr>
          <w:rFonts w:ascii="Times New Roman" w:eastAsia="Calibri" w:hAnsi="Times New Roman" w:cs="Times New Roman"/>
          <w:sz w:val="28"/>
          <w:szCs w:val="28"/>
        </w:rPr>
        <w:lastRenderedPageBreak/>
        <w:t>завершенню кожного навчального року або в разі зміни здобувачем освіти навчального закладу.</w:t>
      </w:r>
      <w:r w:rsidR="001A66F1">
        <w:rPr>
          <w:rFonts w:ascii="Times New Roman" w:eastAsia="Calibri" w:hAnsi="Times New Roman" w:cs="Times New Roman"/>
          <w:sz w:val="28"/>
          <w:szCs w:val="28"/>
        </w:rPr>
        <w:t xml:space="preserve"> </w:t>
      </w:r>
    </w:p>
    <w:p w14:paraId="2F0BFA9E" w14:textId="12D349CE" w:rsidR="004F3F3B" w:rsidRDefault="00FC493C" w:rsidP="00835739">
      <w:pPr>
        <w:spacing w:after="0" w:line="240" w:lineRule="auto"/>
        <w:ind w:firstLine="851"/>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r w:rsidR="004F3F3B">
        <w:rPr>
          <w:rFonts w:ascii="Times New Roman" w:eastAsia="Calibri" w:hAnsi="Times New Roman" w:cs="Times New Roman"/>
          <w:sz w:val="28"/>
          <w:szCs w:val="28"/>
        </w:rPr>
        <w:t xml:space="preserve"> У класних журналах і в Свідоцтві перед виставленням підсумкової оцінки у відповідних графах результатів навчання рекомендується зазначати першу літеру (</w:t>
      </w:r>
      <w:r w:rsidR="009C4B9B">
        <w:rPr>
          <w:rFonts w:ascii="Times New Roman" w:eastAsia="Calibri" w:hAnsi="Times New Roman" w:cs="Times New Roman"/>
          <w:sz w:val="28"/>
          <w:szCs w:val="28"/>
        </w:rPr>
        <w:t>«В», «Д», «С», «П»</w:t>
      </w:r>
      <w:r w:rsidR="004F3F3B">
        <w:rPr>
          <w:rFonts w:ascii="Times New Roman" w:eastAsia="Calibri" w:hAnsi="Times New Roman" w:cs="Times New Roman"/>
          <w:sz w:val="28"/>
          <w:szCs w:val="28"/>
        </w:rPr>
        <w:t>)</w:t>
      </w:r>
      <w:r w:rsidR="009C4B9B">
        <w:rPr>
          <w:rFonts w:ascii="Times New Roman" w:eastAsia="Calibri" w:hAnsi="Times New Roman" w:cs="Times New Roman"/>
          <w:sz w:val="28"/>
          <w:szCs w:val="28"/>
        </w:rPr>
        <w:t xml:space="preserve">, що відповідає назві рівня досягнень орієнтовних критеріїв оцінювання </w:t>
      </w:r>
      <w:r w:rsidR="009C4B9B" w:rsidRPr="00FC493C">
        <w:rPr>
          <w:rFonts w:ascii="Times New Roman" w:eastAsia="Calibri" w:hAnsi="Times New Roman" w:cs="Times New Roman"/>
          <w:sz w:val="28"/>
          <w:szCs w:val="28"/>
        </w:rPr>
        <w:t>результатів навчання</w:t>
      </w:r>
      <w:r w:rsidR="009C4B9B">
        <w:rPr>
          <w:rFonts w:ascii="Times New Roman" w:eastAsia="Calibri" w:hAnsi="Times New Roman" w:cs="Times New Roman"/>
          <w:sz w:val="28"/>
          <w:szCs w:val="28"/>
        </w:rPr>
        <w:t xml:space="preserve"> з предметів (Високий, Достатній, Середній, Початковий) або за допомогою виставлення відповідних балів.</w:t>
      </w:r>
    </w:p>
    <w:p w14:paraId="2C5326E6" w14:textId="77777777" w:rsidR="00FC493C" w:rsidRPr="00225E8E" w:rsidRDefault="00FC493C" w:rsidP="001A66F1">
      <w:pPr>
        <w:spacing w:after="0" w:line="240" w:lineRule="auto"/>
        <w:ind w:firstLine="993"/>
        <w:jc w:val="both"/>
        <w:rPr>
          <w:rFonts w:ascii="Times New Roman" w:eastAsia="Calibri" w:hAnsi="Times New Roman" w:cs="Times New Roman"/>
          <w:sz w:val="28"/>
          <w:szCs w:val="28"/>
        </w:rPr>
      </w:pPr>
      <w:r w:rsidRPr="00225E8E">
        <w:rPr>
          <w:rFonts w:ascii="Times New Roman" w:eastAsia="Calibri" w:hAnsi="Times New Roman" w:cs="Times New Roman"/>
          <w:sz w:val="28"/>
          <w:szCs w:val="28"/>
        </w:rPr>
        <w:t>Рекомендовано систему оцінювання результатів навчання в освітніх галузях «Мистецтво», «Соціальна та здоров’язбережувальна», «Фізична культура» здійснювати на позитивному ставленні до кожного учня, і враховувати не рівень недоліків та прорахунків а рівень особистих досягнень. Визначення досягнень учнів у рівнях (Високий, Достатній, Середній, Початковий) з зазначених вище галузей нададуть змогу вчителеві об’єктивно, але водночас, не пригнічуючи особистість, оцінити тих, хто не має яскраво виражених художніх чи фізичних здібностей, проте характеризується сумлінним ставленням до навчання, активністю, ініціативністю. За рішенням педагогічної ради заклад освіти може відмовитись від оцінювання навчальних досягнень учнів з предметів освітніх галузей «Мистецтво», «Соціальна та здоров’язбережувальна», «Фізична культура» або визначити власну шкалу оцінювання.</w:t>
      </w:r>
    </w:p>
    <w:p w14:paraId="0D081668" w14:textId="2BEF5A6B" w:rsidR="00FC493C" w:rsidRDefault="00FC493C" w:rsidP="001A66F1">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Заклад освіти має право на свободу вибору форм, змісту та способів оцінювання за рішенням педагогічної ради.</w:t>
      </w:r>
      <w:r w:rsidR="009C4B9B">
        <w:rPr>
          <w:rFonts w:ascii="Times New Roman" w:eastAsia="Calibri" w:hAnsi="Times New Roman" w:cs="Times New Roman"/>
          <w:sz w:val="28"/>
          <w:szCs w:val="28"/>
        </w:rPr>
        <w:t xml:space="preserve"> </w:t>
      </w:r>
    </w:p>
    <w:p w14:paraId="186C8ECB" w14:textId="4371A1DB" w:rsidR="009C4B9B" w:rsidRPr="00FC493C" w:rsidRDefault="009C4B9B" w:rsidP="001A66F1">
      <w:pPr>
        <w:spacing w:after="0" w:line="240" w:lineRule="auto"/>
        <w:ind w:firstLine="99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Якщо рівень </w:t>
      </w:r>
      <w:r w:rsidRPr="00FC493C">
        <w:rPr>
          <w:rFonts w:ascii="Times New Roman" w:eastAsia="Calibri" w:hAnsi="Times New Roman" w:cs="Times New Roman"/>
          <w:sz w:val="28"/>
          <w:szCs w:val="28"/>
        </w:rPr>
        <w:t>результатів навчання</w:t>
      </w:r>
      <w:r>
        <w:rPr>
          <w:rFonts w:ascii="Times New Roman" w:eastAsia="Calibri" w:hAnsi="Times New Roman" w:cs="Times New Roman"/>
          <w:sz w:val="28"/>
          <w:szCs w:val="28"/>
        </w:rPr>
        <w:t xml:space="preserve"> учня (учениці) визначити неможливо з якихось причин, у класному журналі та свідоцтві досягнень робиться запис «не атестований(а)</w:t>
      </w:r>
      <w:r w:rsidR="00E44B8B">
        <w:rPr>
          <w:rFonts w:ascii="Times New Roman" w:eastAsia="Calibri" w:hAnsi="Times New Roman" w:cs="Times New Roman"/>
          <w:sz w:val="28"/>
          <w:szCs w:val="28"/>
        </w:rPr>
        <w:t xml:space="preserve"> (н/а)</w:t>
      </w:r>
      <w:r>
        <w:rPr>
          <w:rFonts w:ascii="Times New Roman" w:eastAsia="Calibri" w:hAnsi="Times New Roman" w:cs="Times New Roman"/>
          <w:sz w:val="28"/>
          <w:szCs w:val="28"/>
        </w:rPr>
        <w:t>»</w:t>
      </w:r>
      <w:r w:rsidR="00E44B8B">
        <w:rPr>
          <w:rFonts w:ascii="Times New Roman" w:eastAsia="Calibri" w:hAnsi="Times New Roman" w:cs="Times New Roman"/>
          <w:sz w:val="28"/>
          <w:szCs w:val="28"/>
        </w:rPr>
        <w:t>.</w:t>
      </w:r>
    </w:p>
    <w:p w14:paraId="0A5046E3" w14:textId="77777777" w:rsidR="00FC493C" w:rsidRPr="00FC493C" w:rsidRDefault="00FC493C" w:rsidP="001A66F1">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 xml:space="preserve">Формувальне (поточне формувальне) оцінювання, окрім рівневого або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 </w:t>
      </w:r>
    </w:p>
    <w:p w14:paraId="44BC214C" w14:textId="77777777" w:rsidR="00FC493C" w:rsidRPr="00FC493C" w:rsidRDefault="00FC493C" w:rsidP="001A66F1">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Основною ланкою в системі контролю у закладах загальної середньої освіти є поточний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w:t>
      </w:r>
    </w:p>
    <w:p w14:paraId="0056283F" w14:textId="77777777" w:rsidR="00FC493C" w:rsidRPr="00FC493C" w:rsidRDefault="00FC493C" w:rsidP="001A66F1">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Також важливим є урахування мотиваційно-стимулюючої функції поточного оцінювання.</w:t>
      </w:r>
    </w:p>
    <w:p w14:paraId="04529EE1" w14:textId="77777777" w:rsidR="00FC493C" w:rsidRPr="00FC493C" w:rsidRDefault="00FC493C" w:rsidP="001A66F1">
      <w:pPr>
        <w:spacing w:after="0" w:line="240" w:lineRule="auto"/>
        <w:ind w:firstLine="1134"/>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Тематичне 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14:paraId="70A5D4BC" w14:textId="77777777" w:rsidR="00FC493C" w:rsidRPr="00FC493C" w:rsidRDefault="00FC493C" w:rsidP="001A66F1">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lastRenderedPageBreak/>
        <w:t xml:space="preserve"> Семестрове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 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w:t>
      </w:r>
    </w:p>
    <w:p w14:paraId="24DF24F3" w14:textId="795B2074" w:rsidR="00FC493C" w:rsidRDefault="00FC493C" w:rsidP="001A66F1">
      <w:pPr>
        <w:spacing w:after="0" w:line="240" w:lineRule="auto"/>
        <w:ind w:firstLine="1134"/>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 xml:space="preserve">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 Вчитель може змістити акценти на результати опанування більш важливих тем, попередивши про це учнів на початку семестру.</w:t>
      </w:r>
    </w:p>
    <w:p w14:paraId="37F8F070" w14:textId="3958C3BF" w:rsidR="00E44B8B" w:rsidRPr="00FC493C" w:rsidRDefault="00E44B8B" w:rsidP="001A66F1">
      <w:pPr>
        <w:spacing w:after="0" w:line="240" w:lineRule="auto"/>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Фіксація записів тематичного та семестрового оцінювання проводиться в окремій колонці без дати.</w:t>
      </w:r>
    </w:p>
    <w:p w14:paraId="1F993A26" w14:textId="77777777" w:rsidR="00FC493C" w:rsidRPr="00FC493C" w:rsidRDefault="00FC493C" w:rsidP="001A66F1">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Річне оцінювання здійснюється на підставі загальної оцінки результатів навчання за І та ІІ семестри. Окремі види контрольних робіт, як правило, не проводяться.</w:t>
      </w:r>
    </w:p>
    <w:p w14:paraId="54587C4D" w14:textId="77777777" w:rsidR="00FC493C" w:rsidRPr="00FC493C" w:rsidRDefault="00FC493C" w:rsidP="004F3F3B">
      <w:pPr>
        <w:spacing w:after="0" w:line="240" w:lineRule="auto"/>
        <w:ind w:firstLine="993"/>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Запропоновані загальні критерії оцінювання результатів навчання (Додаток 2 до наказу Міністерства освіти і науки України № 289 від 01.04.2022 року) є орієнтовними і можуть бути застосовані в частині, що відповідає очікуваним результатам навчання, визначеним відповідною навчальною програмою. 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w:t>
      </w:r>
    </w:p>
    <w:p w14:paraId="61A56E29" w14:textId="77777777" w:rsidR="00FC493C" w:rsidRPr="00FC493C" w:rsidRDefault="00FC493C" w:rsidP="00FC493C">
      <w:pPr>
        <w:spacing w:after="0" w:line="240" w:lineRule="auto"/>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Оцінювання має бути зорієнтованим на очікувані групи результатів навчання, передбачені навчальною програмою з відповідного предмета або курсу.</w:t>
      </w:r>
    </w:p>
    <w:p w14:paraId="22801315" w14:textId="77777777" w:rsidR="00FC493C" w:rsidRPr="00FC493C" w:rsidRDefault="00FC493C" w:rsidP="002575E4">
      <w:pPr>
        <w:spacing w:after="0" w:line="240" w:lineRule="auto"/>
        <w:ind w:firstLine="851"/>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робиться запис «не атестований(а) (н/а)».</w:t>
      </w:r>
    </w:p>
    <w:p w14:paraId="2668CD98" w14:textId="30AF8173" w:rsidR="00FC493C" w:rsidRPr="003A1824" w:rsidRDefault="00FC493C" w:rsidP="00512AE9">
      <w:pPr>
        <w:pStyle w:val="a3"/>
        <w:numPr>
          <w:ilvl w:val="2"/>
          <w:numId w:val="8"/>
        </w:numPr>
        <w:spacing w:after="0" w:line="240" w:lineRule="auto"/>
        <w:ind w:left="0" w:firstLine="1276"/>
        <w:jc w:val="both"/>
        <w:rPr>
          <w:rFonts w:ascii="Times New Roman" w:eastAsia="Calibri" w:hAnsi="Times New Roman" w:cs="Times New Roman"/>
          <w:sz w:val="28"/>
          <w:szCs w:val="28"/>
        </w:rPr>
      </w:pPr>
      <w:r w:rsidRPr="00512AE9">
        <w:rPr>
          <w:rFonts w:ascii="Times New Roman" w:eastAsia="Calibri" w:hAnsi="Times New Roman" w:cs="Times New Roman"/>
          <w:b/>
          <w:bCs/>
          <w:sz w:val="28"/>
          <w:szCs w:val="28"/>
        </w:rPr>
        <w:t>Оцінювання навчальних досягнень учнів з особливими освітніми потребами</w:t>
      </w:r>
      <w:r w:rsidRPr="003A1824">
        <w:rPr>
          <w:rFonts w:ascii="Times New Roman" w:eastAsia="Calibri" w:hAnsi="Times New Roman" w:cs="Times New Roman"/>
          <w:sz w:val="28"/>
          <w:szCs w:val="28"/>
        </w:rPr>
        <w:t xml:space="preserve"> здійснюється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14:paraId="1DA40634" w14:textId="77777777" w:rsidR="00FC493C" w:rsidRPr="00FC493C" w:rsidRDefault="00FC493C" w:rsidP="00FC493C">
      <w:pPr>
        <w:spacing w:after="0" w:line="240" w:lineRule="auto"/>
        <w:jc w:val="both"/>
        <w:rPr>
          <w:rFonts w:ascii="Times New Roman" w:eastAsia="Calibri" w:hAnsi="Times New Roman" w:cs="Times New Roman"/>
          <w:sz w:val="28"/>
          <w:szCs w:val="28"/>
        </w:rPr>
      </w:pPr>
      <w:r w:rsidRPr="00FC493C">
        <w:rPr>
          <w:rFonts w:ascii="Times New Roman" w:eastAsia="Calibri" w:hAnsi="Times New Roman" w:cs="Times New Roman"/>
          <w:sz w:val="28"/>
          <w:szCs w:val="28"/>
        </w:rPr>
        <w:t>Добір форм оцінювання навчальних досягнень учнів з особливими освітніми потребами здійснюється індивідуально з обов’язковим урахуванням їх можливостей функціонування, життєдіяльності та здоров’я.</w:t>
      </w:r>
    </w:p>
    <w:p w14:paraId="2777CE0B" w14:textId="77777777" w:rsidR="00173B80" w:rsidRDefault="00FC493C" w:rsidP="00FC493C">
      <w:pPr>
        <w:spacing w:after="0" w:line="240" w:lineRule="auto"/>
        <w:jc w:val="both"/>
        <w:rPr>
          <w:rFonts w:ascii="Times New Roman" w:eastAsia="Times New Roman" w:hAnsi="Times New Roman" w:cs="Times New Roman"/>
          <w:sz w:val="28"/>
          <w:szCs w:val="28"/>
          <w:lang w:eastAsia="ru-RU"/>
        </w:rPr>
      </w:pPr>
      <w:r w:rsidRPr="00FC493C">
        <w:rPr>
          <w:rFonts w:ascii="Times New Roman" w:eastAsia="Calibri" w:hAnsi="Times New Roman" w:cs="Times New Roman"/>
          <w:sz w:val="28"/>
          <w:szCs w:val="28"/>
        </w:rPr>
        <w:t xml:space="preserve">При оцінюванні рівня сформованості предметних компетентностей учнів з особливими освітніми потребами вилучаються ті складові (знання, вміння, види </w:t>
      </w:r>
      <w:r w:rsidRPr="00FC493C">
        <w:rPr>
          <w:rFonts w:ascii="Times New Roman" w:eastAsia="Calibri" w:hAnsi="Times New Roman" w:cs="Times New Roman"/>
          <w:sz w:val="28"/>
          <w:szCs w:val="28"/>
        </w:rPr>
        <w:lastRenderedPageBreak/>
        <w:t xml:space="preserve">діяльності та інше), опанування якими є утрудненим або неможливим для учня з огляду на труднощі функціонування, обмеження життєдіяльності та здоров'я. </w:t>
      </w:r>
      <w:r w:rsidRPr="00FC493C">
        <w:rPr>
          <w:rFonts w:ascii="Times New Roman" w:eastAsia="Times New Roman" w:hAnsi="Times New Roman" w:cs="Times New Roman"/>
          <w:sz w:val="28"/>
          <w:szCs w:val="28"/>
          <w:lang w:eastAsia="ru-RU"/>
        </w:rPr>
        <w:t xml:space="preserve">         </w:t>
      </w:r>
      <w:r w:rsidR="00173B80">
        <w:rPr>
          <w:rFonts w:ascii="Times New Roman" w:eastAsia="Times New Roman" w:hAnsi="Times New Roman" w:cs="Times New Roman"/>
          <w:sz w:val="28"/>
          <w:szCs w:val="28"/>
          <w:lang w:eastAsia="ru-RU"/>
        </w:rPr>
        <w:t xml:space="preserve">   </w:t>
      </w:r>
    </w:p>
    <w:p w14:paraId="346CBE37" w14:textId="77777777" w:rsidR="00173B80" w:rsidRDefault="00173B80" w:rsidP="00FC493C">
      <w:pPr>
        <w:spacing w:after="0" w:line="240" w:lineRule="auto"/>
        <w:jc w:val="both"/>
        <w:rPr>
          <w:rFonts w:ascii="Times New Roman" w:eastAsia="Times New Roman" w:hAnsi="Times New Roman" w:cs="Times New Roman"/>
          <w:sz w:val="28"/>
          <w:szCs w:val="28"/>
          <w:lang w:eastAsia="ru-RU"/>
        </w:rPr>
      </w:pPr>
    </w:p>
    <w:p w14:paraId="63CED327" w14:textId="77777777" w:rsidR="00173B80" w:rsidRDefault="00FC493C" w:rsidP="00173B80">
      <w:pPr>
        <w:spacing w:after="0" w:line="240" w:lineRule="auto"/>
        <w:ind w:firstLine="709"/>
        <w:jc w:val="both"/>
        <w:rPr>
          <w:rFonts w:ascii="Times New Roman" w:eastAsia="Times New Roman" w:hAnsi="Times New Roman" w:cs="Times New Roman"/>
          <w:b/>
          <w:sz w:val="28"/>
          <w:szCs w:val="28"/>
          <w:lang w:eastAsia="ru-RU"/>
        </w:rPr>
      </w:pPr>
      <w:bookmarkStart w:id="28" w:name="_Hlk112247820"/>
      <w:r w:rsidRPr="00FC493C">
        <w:rPr>
          <w:rFonts w:ascii="Times New Roman" w:eastAsia="Times New Roman" w:hAnsi="Times New Roman" w:cs="Times New Roman"/>
          <w:i/>
          <w:iCs/>
          <w:sz w:val="28"/>
          <w:szCs w:val="28"/>
          <w:lang w:eastAsia="ru-RU"/>
        </w:rPr>
        <w:t>Поділ класів на групи при вивченні окремих предметів</w:t>
      </w:r>
      <w:r w:rsidRPr="00FC493C">
        <w:rPr>
          <w:rFonts w:ascii="Times New Roman" w:eastAsia="Times New Roman" w:hAnsi="Times New Roman" w:cs="Times New Roman"/>
          <w:sz w:val="28"/>
          <w:szCs w:val="28"/>
          <w:lang w:eastAsia="ru-RU"/>
        </w:rPr>
        <w:t xml:space="preserve"> здійснюється відповідно до нормативів, затверджених наказом Міністерства освіти і науки України № 128 від 20.02.2002</w:t>
      </w:r>
      <w:r w:rsidRPr="00FC493C">
        <w:rPr>
          <w:rFonts w:ascii="Times New Roman" w:eastAsia="Times New Roman" w:hAnsi="Times New Roman" w:cs="Times New Roman"/>
          <w:b/>
          <w:sz w:val="28"/>
          <w:szCs w:val="28"/>
          <w:lang w:eastAsia="ru-RU"/>
        </w:rPr>
        <w:t xml:space="preserve">. </w:t>
      </w:r>
    </w:p>
    <w:p w14:paraId="043387E0" w14:textId="2D1C7ED6" w:rsidR="00FC493C" w:rsidRDefault="00FC493C" w:rsidP="00173B80">
      <w:pPr>
        <w:spacing w:after="0" w:line="240" w:lineRule="auto"/>
        <w:ind w:firstLine="709"/>
        <w:jc w:val="both"/>
        <w:rPr>
          <w:rFonts w:ascii="Times New Roman" w:eastAsia="Times New Roman" w:hAnsi="Times New Roman" w:cs="Times New Roman"/>
          <w:sz w:val="28"/>
          <w:szCs w:val="28"/>
          <w:lang w:eastAsia="ru-RU"/>
        </w:rPr>
      </w:pPr>
      <w:bookmarkStart w:id="29" w:name="_Hlk112247692"/>
      <w:bookmarkEnd w:id="28"/>
      <w:r w:rsidRPr="00FC493C">
        <w:rPr>
          <w:rFonts w:ascii="Times New Roman" w:eastAsia="Times New Roman" w:hAnsi="Times New Roman" w:cs="Times New Roman"/>
          <w:sz w:val="28"/>
          <w:szCs w:val="28"/>
          <w:lang w:eastAsia="ru-RU"/>
        </w:rPr>
        <w:t>А саме:</w:t>
      </w:r>
      <w:r w:rsidRPr="00FC493C">
        <w:rPr>
          <w:rFonts w:ascii="Times New Roman" w:eastAsia="Times New Roman" w:hAnsi="Times New Roman" w:cs="Times New Roman"/>
          <w:b/>
          <w:sz w:val="28"/>
          <w:szCs w:val="28"/>
          <w:lang w:eastAsia="ru-RU"/>
        </w:rPr>
        <w:t xml:space="preserve"> </w:t>
      </w:r>
      <w:r w:rsidR="00E44B8B" w:rsidRPr="00E44B8B">
        <w:rPr>
          <w:rFonts w:ascii="Times New Roman" w:eastAsia="Times New Roman" w:hAnsi="Times New Roman" w:cs="Times New Roman"/>
          <w:bCs/>
          <w:sz w:val="28"/>
          <w:szCs w:val="28"/>
          <w:lang w:eastAsia="ru-RU"/>
        </w:rPr>
        <w:t>при</w:t>
      </w:r>
      <w:r w:rsidR="00E44B8B">
        <w:rPr>
          <w:rFonts w:ascii="Times New Roman" w:eastAsia="Times New Roman" w:hAnsi="Times New Roman" w:cs="Times New Roman"/>
          <w:b/>
          <w:sz w:val="28"/>
          <w:szCs w:val="28"/>
          <w:lang w:eastAsia="ru-RU"/>
        </w:rPr>
        <w:t xml:space="preserve"> </w:t>
      </w:r>
      <w:r w:rsidR="00E44B8B" w:rsidRPr="00E44B8B">
        <w:rPr>
          <w:rFonts w:ascii="Times New Roman" w:eastAsia="Times New Roman" w:hAnsi="Times New Roman" w:cs="Times New Roman"/>
          <w:bCs/>
          <w:sz w:val="28"/>
          <w:szCs w:val="28"/>
          <w:lang w:eastAsia="ru-RU"/>
        </w:rPr>
        <w:t xml:space="preserve">вивченні </w:t>
      </w:r>
      <w:r w:rsidRPr="00FC493C">
        <w:rPr>
          <w:rFonts w:ascii="Times New Roman" w:eastAsia="Times New Roman" w:hAnsi="Times New Roman" w:cs="Times New Roman"/>
          <w:sz w:val="28"/>
          <w:szCs w:val="28"/>
          <w:lang w:eastAsia="ru-RU"/>
        </w:rPr>
        <w:t>українськ</w:t>
      </w:r>
      <w:r w:rsidR="00E44B8B">
        <w:rPr>
          <w:rFonts w:ascii="Times New Roman" w:eastAsia="Times New Roman" w:hAnsi="Times New Roman" w:cs="Times New Roman"/>
          <w:sz w:val="28"/>
          <w:szCs w:val="28"/>
          <w:lang w:eastAsia="ru-RU"/>
        </w:rPr>
        <w:t>ої</w:t>
      </w:r>
      <w:r w:rsidRPr="00FC493C">
        <w:rPr>
          <w:rFonts w:ascii="Times New Roman" w:eastAsia="Times New Roman" w:hAnsi="Times New Roman" w:cs="Times New Roman"/>
          <w:sz w:val="28"/>
          <w:szCs w:val="28"/>
          <w:lang w:eastAsia="ru-RU"/>
        </w:rPr>
        <w:t xml:space="preserve"> </w:t>
      </w:r>
      <w:r w:rsidR="00E44B8B">
        <w:rPr>
          <w:rFonts w:ascii="Times New Roman" w:eastAsia="Times New Roman" w:hAnsi="Times New Roman" w:cs="Times New Roman"/>
          <w:sz w:val="28"/>
          <w:szCs w:val="28"/>
          <w:lang w:eastAsia="ru-RU"/>
        </w:rPr>
        <w:t>та</w:t>
      </w:r>
      <w:r w:rsidRPr="00FC493C">
        <w:rPr>
          <w:rFonts w:ascii="Times New Roman" w:eastAsia="Times New Roman" w:hAnsi="Times New Roman" w:cs="Times New Roman"/>
          <w:sz w:val="28"/>
          <w:szCs w:val="28"/>
          <w:lang w:eastAsia="ru-RU"/>
        </w:rPr>
        <w:t xml:space="preserve"> іноземн</w:t>
      </w:r>
      <w:r w:rsidR="00E44B8B">
        <w:rPr>
          <w:rFonts w:ascii="Times New Roman" w:eastAsia="Times New Roman" w:hAnsi="Times New Roman" w:cs="Times New Roman"/>
          <w:sz w:val="28"/>
          <w:szCs w:val="28"/>
          <w:lang w:eastAsia="ru-RU"/>
        </w:rPr>
        <w:t>ої</w:t>
      </w:r>
      <w:r w:rsidRPr="00FC493C">
        <w:rPr>
          <w:rFonts w:ascii="Times New Roman" w:eastAsia="Times New Roman" w:hAnsi="Times New Roman" w:cs="Times New Roman"/>
          <w:sz w:val="28"/>
          <w:szCs w:val="28"/>
          <w:lang w:eastAsia="ru-RU"/>
        </w:rPr>
        <w:t xml:space="preserve"> мов</w:t>
      </w:r>
      <w:r w:rsidR="00E44B8B">
        <w:rPr>
          <w:rFonts w:ascii="Times New Roman" w:eastAsia="Times New Roman" w:hAnsi="Times New Roman" w:cs="Times New Roman"/>
          <w:sz w:val="28"/>
          <w:szCs w:val="28"/>
          <w:lang w:eastAsia="ru-RU"/>
        </w:rPr>
        <w:t xml:space="preserve"> за умови </w:t>
      </w:r>
      <w:r w:rsidR="00173B80">
        <w:rPr>
          <w:rFonts w:ascii="Times New Roman" w:eastAsia="Times New Roman" w:hAnsi="Times New Roman" w:cs="Times New Roman"/>
          <w:sz w:val="28"/>
          <w:szCs w:val="28"/>
          <w:lang w:eastAsia="ru-RU"/>
        </w:rPr>
        <w:t xml:space="preserve">наявності в класі понад 27 учнів; під час вивчення у 5-х класах інтегрованого мовно-літературного курсу клас може ділитися на групи не менше ніж на 4-х уроках на тиждень, що відповідає мінімальному та рекомендованому тижневому навантаженню для вивчення вивчення української мови. При проведенні занять з </w:t>
      </w:r>
      <w:r w:rsidRPr="00FC493C">
        <w:rPr>
          <w:rFonts w:ascii="Times New Roman" w:eastAsia="Times New Roman" w:hAnsi="Times New Roman" w:cs="Times New Roman"/>
          <w:sz w:val="28"/>
          <w:szCs w:val="28"/>
          <w:lang w:eastAsia="ru-RU"/>
        </w:rPr>
        <w:t xml:space="preserve"> </w:t>
      </w:r>
      <w:r w:rsidR="00E44B8B" w:rsidRPr="00FC493C">
        <w:rPr>
          <w:rFonts w:ascii="Times New Roman" w:eastAsia="Times New Roman" w:hAnsi="Times New Roman" w:cs="Times New Roman"/>
          <w:sz w:val="28"/>
          <w:szCs w:val="28"/>
          <w:lang w:eastAsia="ru-RU"/>
        </w:rPr>
        <w:t>інформатик</w:t>
      </w:r>
      <w:r w:rsidR="00173B80">
        <w:rPr>
          <w:rFonts w:ascii="Times New Roman" w:eastAsia="Times New Roman" w:hAnsi="Times New Roman" w:cs="Times New Roman"/>
          <w:sz w:val="28"/>
          <w:szCs w:val="28"/>
          <w:lang w:eastAsia="ru-RU"/>
        </w:rPr>
        <w:t xml:space="preserve">и з використанням комп’ютерів за умови не менше 8 учнів у групі. </w:t>
      </w:r>
      <w:r w:rsidR="00E44B8B" w:rsidRPr="00FC493C">
        <w:rPr>
          <w:rFonts w:ascii="Times New Roman" w:eastAsia="Times New Roman" w:hAnsi="Times New Roman" w:cs="Times New Roman"/>
          <w:sz w:val="28"/>
          <w:szCs w:val="28"/>
          <w:lang w:eastAsia="ru-RU"/>
        </w:rPr>
        <w:t xml:space="preserve"> </w:t>
      </w:r>
      <w:r w:rsidR="00173B80">
        <w:rPr>
          <w:rFonts w:ascii="Times New Roman" w:eastAsia="Times New Roman" w:hAnsi="Times New Roman" w:cs="Times New Roman"/>
          <w:sz w:val="28"/>
          <w:szCs w:val="28"/>
          <w:lang w:eastAsia="ru-RU"/>
        </w:rPr>
        <w:t xml:space="preserve">При проведенні уроків з </w:t>
      </w:r>
      <w:r w:rsidRPr="00FC493C">
        <w:rPr>
          <w:rFonts w:ascii="Times New Roman" w:eastAsia="Times New Roman" w:hAnsi="Times New Roman" w:cs="Times New Roman"/>
          <w:sz w:val="28"/>
          <w:szCs w:val="28"/>
          <w:lang w:eastAsia="ru-RU"/>
        </w:rPr>
        <w:t>трудов</w:t>
      </w:r>
      <w:r w:rsidR="00173B80">
        <w:rPr>
          <w:rFonts w:ascii="Times New Roman" w:eastAsia="Times New Roman" w:hAnsi="Times New Roman" w:cs="Times New Roman"/>
          <w:sz w:val="28"/>
          <w:szCs w:val="28"/>
          <w:lang w:eastAsia="ru-RU"/>
        </w:rPr>
        <w:t>ого</w:t>
      </w:r>
      <w:r w:rsidRPr="00FC493C">
        <w:rPr>
          <w:rFonts w:ascii="Times New Roman" w:eastAsia="Times New Roman" w:hAnsi="Times New Roman" w:cs="Times New Roman"/>
          <w:sz w:val="28"/>
          <w:szCs w:val="28"/>
          <w:lang w:eastAsia="ru-RU"/>
        </w:rPr>
        <w:t xml:space="preserve"> навчання</w:t>
      </w:r>
      <w:r w:rsidR="00173B80">
        <w:rPr>
          <w:rFonts w:ascii="Times New Roman" w:eastAsia="Times New Roman" w:hAnsi="Times New Roman" w:cs="Times New Roman"/>
          <w:sz w:val="28"/>
          <w:szCs w:val="28"/>
          <w:lang w:eastAsia="ru-RU"/>
        </w:rPr>
        <w:t>, технологій (окремо для хлопців і дівчат) за умови наявності в класі понад 27 учнів, але не менше 8 учнів у групі</w:t>
      </w:r>
      <w:r w:rsidRPr="00FC493C">
        <w:rPr>
          <w:rFonts w:ascii="Times New Roman" w:eastAsia="Times New Roman" w:hAnsi="Times New Roman" w:cs="Times New Roman"/>
          <w:sz w:val="28"/>
          <w:szCs w:val="28"/>
          <w:lang w:eastAsia="ru-RU"/>
        </w:rPr>
        <w:t>.</w:t>
      </w:r>
    </w:p>
    <w:p w14:paraId="027F61AC" w14:textId="77777777" w:rsidR="00A456DA" w:rsidRPr="00A456DA" w:rsidRDefault="00A456DA" w:rsidP="00A456DA">
      <w:pPr>
        <w:spacing w:after="0" w:line="240" w:lineRule="auto"/>
        <w:ind w:firstLine="709"/>
        <w:jc w:val="both"/>
        <w:rPr>
          <w:rFonts w:ascii="Times New Roman" w:eastAsia="Times New Roman" w:hAnsi="Times New Roman" w:cs="Times New Roman"/>
          <w:bCs/>
          <w:sz w:val="28"/>
          <w:szCs w:val="28"/>
          <w:lang w:eastAsia="ru-RU"/>
        </w:rPr>
      </w:pPr>
      <w:r w:rsidRPr="00A456DA">
        <w:rPr>
          <w:rFonts w:ascii="Times New Roman" w:eastAsia="Times New Roman" w:hAnsi="Times New Roman" w:cs="Times New Roman"/>
          <w:bCs/>
          <w:sz w:val="28"/>
          <w:szCs w:val="28"/>
          <w:lang w:eastAsia="ru-RU"/>
        </w:rPr>
        <w:t xml:space="preserve">Поділу підлягають класи, де більше 27 учнів без урахування учнів, які здобувають освіту за сімейною формою. </w:t>
      </w:r>
    </w:p>
    <w:bookmarkEnd w:id="29"/>
    <w:p w14:paraId="63968BEA" w14:textId="77777777" w:rsidR="00173B80" w:rsidRPr="00FC493C" w:rsidRDefault="00173B80" w:rsidP="00FC493C">
      <w:pPr>
        <w:spacing w:after="0" w:line="240" w:lineRule="auto"/>
        <w:jc w:val="both"/>
        <w:rPr>
          <w:rFonts w:ascii="Times New Roman" w:eastAsia="Times New Roman" w:hAnsi="Times New Roman" w:cs="Times New Roman"/>
          <w:sz w:val="28"/>
          <w:szCs w:val="28"/>
          <w:lang w:eastAsia="ru-RU"/>
        </w:rPr>
      </w:pPr>
    </w:p>
    <w:p w14:paraId="47F03EFE" w14:textId="73C54B51" w:rsidR="00FC493C" w:rsidRPr="00512AE9" w:rsidRDefault="00FC493C" w:rsidP="00512AE9">
      <w:pPr>
        <w:pStyle w:val="a3"/>
        <w:numPr>
          <w:ilvl w:val="1"/>
          <w:numId w:val="8"/>
        </w:numPr>
        <w:spacing w:after="0" w:line="240" w:lineRule="auto"/>
        <w:ind w:firstLine="196"/>
        <w:rPr>
          <w:rFonts w:ascii="Times New Roman" w:eastAsia="Times New Roman" w:hAnsi="Times New Roman" w:cs="Times New Roman"/>
          <w:iCs/>
          <w:color w:val="000000"/>
          <w:sz w:val="28"/>
          <w:szCs w:val="28"/>
          <w:lang w:eastAsia="ru-RU"/>
        </w:rPr>
      </w:pPr>
      <w:bookmarkStart w:id="30" w:name="_Hlk109908994"/>
      <w:r w:rsidRPr="00512AE9">
        <w:rPr>
          <w:rFonts w:ascii="Times New Roman" w:eastAsia="Times New Roman" w:hAnsi="Times New Roman" w:cs="Times New Roman"/>
          <w:b/>
          <w:iCs/>
          <w:color w:val="000000"/>
          <w:sz w:val="28"/>
          <w:szCs w:val="28"/>
          <w:lang w:eastAsia="ru-RU"/>
        </w:rPr>
        <w:t>Структура навчального року.</w:t>
      </w:r>
    </w:p>
    <w:p w14:paraId="66AD6CF7" w14:textId="3D1340BD" w:rsidR="00FC493C" w:rsidRPr="00FC493C" w:rsidRDefault="00FC493C" w:rsidP="002575E4">
      <w:pPr>
        <w:spacing w:after="0" w:line="240" w:lineRule="auto"/>
        <w:ind w:firstLine="851"/>
        <w:jc w:val="both"/>
        <w:rPr>
          <w:rFonts w:ascii="Times New Roman" w:eastAsia="Times New Roman" w:hAnsi="Times New Roman" w:cs="Times New Roman"/>
          <w:sz w:val="28"/>
          <w:szCs w:val="28"/>
          <w:lang w:eastAsia="ru-RU"/>
        </w:rPr>
      </w:pPr>
      <w:bookmarkStart w:id="31" w:name="_Hlk109662265"/>
      <w:r w:rsidRPr="00FC493C">
        <w:rPr>
          <w:rFonts w:ascii="Times New Roman" w:eastAsia="Times New Roman" w:hAnsi="Times New Roman" w:cs="Times New Roman"/>
          <w:sz w:val="28"/>
          <w:szCs w:val="28"/>
          <w:lang w:eastAsia="ru-RU"/>
        </w:rPr>
        <w:t>Відповідно до ст. 16 Закону України «Про повну загальну середню освіту»,</w:t>
      </w:r>
      <w:r w:rsidRPr="00FC493C">
        <w:rPr>
          <w:rFonts w:ascii="Ubuntu" w:eastAsia="Helvetica Neue" w:hAnsi="Ubuntu" w:cs="Helvetica Neue"/>
          <w:color w:val="000000"/>
          <w:sz w:val="28"/>
          <w:szCs w:val="28"/>
          <w:lang w:eastAsia="ru-RU"/>
        </w:rPr>
        <w:t xml:space="preserve"> </w:t>
      </w:r>
      <w:r w:rsidRPr="004071E9">
        <w:rPr>
          <w:rFonts w:ascii="Ubuntu" w:eastAsia="Helvetica Neue" w:hAnsi="Ubuntu" w:cs="Helvetica Neue"/>
          <w:color w:val="000000"/>
          <w:sz w:val="28"/>
          <w:szCs w:val="28"/>
          <w:lang w:eastAsia="ru-RU"/>
        </w:rPr>
        <w:t>постанови КМУ від 24 червня 2022 року №711 «Про початок навчального року під час дії правового режиму воєнного стану в Україні»,</w:t>
      </w:r>
      <w:r w:rsidRPr="00FC493C">
        <w:rPr>
          <w:rFonts w:ascii="Ubuntu" w:eastAsia="Helvetica Neue" w:hAnsi="Ubuntu" w:cs="Helvetica Neue"/>
          <w:b/>
          <w:bCs/>
          <w:color w:val="000000"/>
          <w:sz w:val="28"/>
          <w:szCs w:val="28"/>
          <w:lang w:eastAsia="ru-RU"/>
        </w:rPr>
        <w:t xml:space="preserve"> </w:t>
      </w:r>
      <w:r w:rsidR="004071E9" w:rsidRPr="004071E9">
        <w:rPr>
          <w:rFonts w:ascii="Times New Roman" w:eastAsia="Times New Roman" w:hAnsi="Times New Roman" w:cs="Times New Roman"/>
          <w:sz w:val="28"/>
          <w:szCs w:val="28"/>
          <w:lang w:eastAsia="ru-RU"/>
        </w:rPr>
        <w:t>листа МОН України від 19.08.2022  № 1/9530-22 "Про 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r w:rsidR="007E57D5">
        <w:rPr>
          <w:rFonts w:ascii="Times New Roman" w:eastAsia="Times New Roman" w:hAnsi="Times New Roman" w:cs="Times New Roman"/>
          <w:sz w:val="28"/>
          <w:szCs w:val="28"/>
          <w:lang w:eastAsia="ru-RU"/>
        </w:rPr>
        <w:t xml:space="preserve">, </w:t>
      </w:r>
      <w:bookmarkStart w:id="32" w:name="_Hlk112938625"/>
      <w:r w:rsidR="007E57D5">
        <w:rPr>
          <w:rFonts w:ascii="Times New Roman" w:eastAsia="Times New Roman" w:hAnsi="Times New Roman" w:cs="Times New Roman"/>
          <w:sz w:val="28"/>
          <w:szCs w:val="28"/>
          <w:lang w:eastAsia="ru-RU"/>
        </w:rPr>
        <w:t xml:space="preserve">Листа Департаменту освіти і науки від 30.08.2022 № 063-3614 «Про структуру 2022/2023 навчального року», </w:t>
      </w:r>
      <w:bookmarkEnd w:id="32"/>
      <w:r w:rsidRPr="00FC493C">
        <w:rPr>
          <w:rFonts w:ascii="Ubuntu" w:eastAsia="Helvetica Neue" w:hAnsi="Ubuntu" w:cs="Helvetica Neue"/>
          <w:color w:val="000000"/>
          <w:sz w:val="28"/>
          <w:szCs w:val="28"/>
          <w:lang w:eastAsia="ru-RU"/>
        </w:rPr>
        <w:t xml:space="preserve">навчання в </w:t>
      </w:r>
      <w:r w:rsidR="002575E4">
        <w:rPr>
          <w:rFonts w:ascii="Ubuntu" w:eastAsia="Helvetica Neue" w:hAnsi="Ubuntu" w:cs="Helvetica Neue"/>
          <w:color w:val="000000"/>
          <w:sz w:val="28"/>
          <w:szCs w:val="28"/>
          <w:lang w:eastAsia="ru-RU"/>
        </w:rPr>
        <w:t>закладі загальної середньої освіти</w:t>
      </w:r>
      <w:r w:rsidRPr="00FC493C">
        <w:rPr>
          <w:rFonts w:ascii="Ubuntu" w:eastAsia="Helvetica Neue" w:hAnsi="Ubuntu" w:cs="Helvetica Neue"/>
          <w:color w:val="000000"/>
          <w:sz w:val="28"/>
          <w:szCs w:val="28"/>
          <w:lang w:eastAsia="ru-RU"/>
        </w:rPr>
        <w:t xml:space="preserve"> розпоч</w:t>
      </w:r>
      <w:r w:rsidR="002575E4">
        <w:rPr>
          <w:rFonts w:ascii="Ubuntu" w:eastAsia="Helvetica Neue" w:hAnsi="Ubuntu" w:cs="Helvetica Neue"/>
          <w:color w:val="000000"/>
          <w:sz w:val="28"/>
          <w:szCs w:val="28"/>
          <w:lang w:eastAsia="ru-RU"/>
        </w:rPr>
        <w:t>инає</w:t>
      </w:r>
      <w:r w:rsidRPr="00FC493C">
        <w:rPr>
          <w:rFonts w:ascii="Ubuntu" w:eastAsia="Helvetica Neue" w:hAnsi="Ubuntu" w:cs="Helvetica Neue"/>
          <w:color w:val="000000"/>
          <w:sz w:val="28"/>
          <w:szCs w:val="28"/>
          <w:lang w:eastAsia="ru-RU"/>
        </w:rPr>
        <w:t xml:space="preserve">ться в День знань </w:t>
      </w:r>
      <w:r w:rsidRPr="00FC493C">
        <w:rPr>
          <w:rFonts w:ascii="Ubuntu" w:eastAsia="Helvetica Neue" w:hAnsi="Ubuntu" w:cs="Helvetica Neue"/>
          <w:b/>
          <w:bCs/>
          <w:color w:val="000000"/>
          <w:sz w:val="28"/>
          <w:szCs w:val="28"/>
          <w:lang w:eastAsia="ru-RU"/>
        </w:rPr>
        <w:t>(1 вересня)</w:t>
      </w:r>
      <w:r w:rsidR="002575E4">
        <w:rPr>
          <w:rFonts w:ascii="Ubuntu" w:eastAsia="Helvetica Neue" w:hAnsi="Ubuntu" w:cs="Helvetica Neue"/>
          <w:b/>
          <w:bCs/>
          <w:color w:val="000000"/>
          <w:sz w:val="28"/>
          <w:szCs w:val="28"/>
          <w:lang w:eastAsia="ru-RU"/>
        </w:rPr>
        <w:t xml:space="preserve"> </w:t>
      </w:r>
      <w:r w:rsidR="002575E4" w:rsidRPr="002575E4">
        <w:rPr>
          <w:rFonts w:ascii="Ubuntu" w:eastAsia="Helvetica Neue" w:hAnsi="Ubuntu" w:cs="Helvetica Neue"/>
          <w:color w:val="000000"/>
          <w:sz w:val="28"/>
          <w:szCs w:val="28"/>
          <w:lang w:eastAsia="ru-RU"/>
        </w:rPr>
        <w:t>і</w:t>
      </w:r>
      <w:r w:rsidR="002575E4">
        <w:rPr>
          <w:rFonts w:ascii="Ubuntu" w:eastAsia="Helvetica Neue" w:hAnsi="Ubuntu" w:cs="Helvetica Neue"/>
          <w:b/>
          <w:bCs/>
          <w:color w:val="000000"/>
          <w:sz w:val="28"/>
          <w:szCs w:val="28"/>
          <w:lang w:eastAsia="ru-RU"/>
        </w:rPr>
        <w:t xml:space="preserve"> </w:t>
      </w:r>
      <w:r w:rsidRPr="00FC493C">
        <w:rPr>
          <w:rFonts w:ascii="Ubuntu" w:eastAsia="Helvetica Neue" w:hAnsi="Ubuntu" w:cs="Helvetica Neue"/>
          <w:color w:val="000000"/>
          <w:sz w:val="28"/>
          <w:szCs w:val="28"/>
          <w:lang w:eastAsia="ru-RU"/>
        </w:rPr>
        <w:t xml:space="preserve">триватиме до </w:t>
      </w:r>
      <w:r w:rsidRPr="00FC493C">
        <w:rPr>
          <w:rFonts w:ascii="Ubuntu" w:eastAsia="Helvetica Neue" w:hAnsi="Ubuntu" w:cs="Helvetica Neue"/>
          <w:b/>
          <w:bCs/>
          <w:color w:val="000000"/>
          <w:sz w:val="28"/>
          <w:szCs w:val="28"/>
          <w:lang w:eastAsia="ru-RU"/>
        </w:rPr>
        <w:t>30 червня 2023</w:t>
      </w:r>
      <w:r w:rsidRPr="00FC493C">
        <w:rPr>
          <w:rFonts w:ascii="Ubuntu" w:eastAsia="Helvetica Neue" w:hAnsi="Ubuntu" w:cs="Helvetica Neue"/>
          <w:color w:val="000000"/>
          <w:sz w:val="28"/>
          <w:szCs w:val="28"/>
          <w:lang w:eastAsia="ru-RU"/>
        </w:rPr>
        <w:t xml:space="preserve"> року</w:t>
      </w:r>
      <w:bookmarkStart w:id="33" w:name="_Hlk112247928"/>
      <w:r w:rsidRPr="00FC493C">
        <w:rPr>
          <w:rFonts w:ascii="Times New Roman" w:eastAsia="Times New Roman" w:hAnsi="Times New Roman" w:cs="Times New Roman"/>
          <w:sz w:val="28"/>
          <w:szCs w:val="28"/>
          <w:lang w:eastAsia="ru-RU"/>
        </w:rPr>
        <w:t>.</w:t>
      </w:r>
    </w:p>
    <w:bookmarkEnd w:id="33"/>
    <w:p w14:paraId="263A1FA4" w14:textId="77777777" w:rsidR="00FC493C" w:rsidRPr="00FC493C" w:rsidRDefault="00FC493C" w:rsidP="002575E4">
      <w:pPr>
        <w:spacing w:after="0" w:line="240" w:lineRule="auto"/>
        <w:ind w:firstLine="851"/>
        <w:jc w:val="both"/>
        <w:rPr>
          <w:rFonts w:ascii="Times New Roman" w:eastAsia="Times New Roman" w:hAnsi="Times New Roman" w:cs="Times New Roman"/>
          <w:sz w:val="28"/>
          <w:szCs w:val="28"/>
          <w:lang w:eastAsia="ru-RU"/>
        </w:rPr>
      </w:pPr>
      <w:r w:rsidRPr="00FC493C">
        <w:rPr>
          <w:rFonts w:ascii="Times New Roman" w:eastAsia="Times New Roman" w:hAnsi="Times New Roman" w:cs="Times New Roman"/>
          <w:sz w:val="28"/>
          <w:szCs w:val="28"/>
          <w:lang w:eastAsia="ru-RU"/>
        </w:rPr>
        <w:t xml:space="preserve">Тривалість канікул протягом навчального року не може бути меншою 30 календарних днів без урахування днів, коли навчальний заклад припинятиме навчання з незалежних від нього причин ( карантинні заходи, температурний режим тощо). </w:t>
      </w:r>
    </w:p>
    <w:p w14:paraId="1EDC9D3D" w14:textId="01F3EE48" w:rsidR="00FC493C" w:rsidRPr="00FC493C" w:rsidRDefault="002575E4" w:rsidP="002575E4">
      <w:pPr>
        <w:spacing w:after="0" w:line="240"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Освітній процес</w:t>
      </w:r>
      <w:r w:rsidR="00FC493C" w:rsidRPr="00FC493C">
        <w:rPr>
          <w:rFonts w:ascii="Times New Roman" w:eastAsia="Times New Roman" w:hAnsi="Times New Roman" w:cs="Times New Roman"/>
          <w:sz w:val="28"/>
          <w:szCs w:val="28"/>
          <w:lang w:eastAsia="ru-RU"/>
        </w:rPr>
        <w:t xml:space="preserve">  організову</w:t>
      </w:r>
      <w:r>
        <w:rPr>
          <w:rFonts w:ascii="Times New Roman" w:eastAsia="Times New Roman" w:hAnsi="Times New Roman" w:cs="Times New Roman"/>
          <w:sz w:val="28"/>
          <w:szCs w:val="28"/>
          <w:lang w:eastAsia="ru-RU"/>
        </w:rPr>
        <w:t>є</w:t>
      </w:r>
      <w:r w:rsidR="00FC493C" w:rsidRPr="00FC493C">
        <w:rPr>
          <w:rFonts w:ascii="Times New Roman" w:eastAsia="Times New Roman" w:hAnsi="Times New Roman" w:cs="Times New Roman"/>
          <w:sz w:val="28"/>
          <w:szCs w:val="28"/>
          <w:lang w:eastAsia="ru-RU"/>
        </w:rPr>
        <w:t>ться за семестровою системою:</w:t>
      </w:r>
    </w:p>
    <w:bookmarkEnd w:id="31"/>
    <w:p w14:paraId="1088EBA7" w14:textId="77777777" w:rsidR="00FC493C" w:rsidRPr="00FC493C" w:rsidRDefault="00FC493C" w:rsidP="002575E4">
      <w:pPr>
        <w:widowControl w:val="0"/>
        <w:numPr>
          <w:ilvl w:val="0"/>
          <w:numId w:val="5"/>
        </w:numPr>
        <w:spacing w:after="0" w:line="240" w:lineRule="auto"/>
        <w:ind w:hanging="240"/>
        <w:rPr>
          <w:rFonts w:ascii="Times New Roman" w:eastAsia="Times New Roman" w:hAnsi="Times New Roman" w:cs="Times New Roman"/>
          <w:sz w:val="28"/>
          <w:szCs w:val="28"/>
          <w:lang w:eastAsia="ru-RU"/>
        </w:rPr>
      </w:pPr>
      <w:r w:rsidRPr="00FC493C">
        <w:rPr>
          <w:rFonts w:ascii="Times New Roman" w:eastAsia="Times New Roman" w:hAnsi="Times New Roman" w:cs="Times New Roman"/>
          <w:b/>
          <w:sz w:val="28"/>
          <w:szCs w:val="28"/>
          <w:lang w:eastAsia="ru-RU"/>
        </w:rPr>
        <w:t>Перший семестр</w:t>
      </w:r>
      <w:r w:rsidRPr="00FC493C">
        <w:rPr>
          <w:rFonts w:ascii="Times New Roman" w:eastAsia="Times New Roman" w:hAnsi="Times New Roman" w:cs="Times New Roman"/>
          <w:sz w:val="28"/>
          <w:szCs w:val="28"/>
          <w:lang w:eastAsia="ru-RU"/>
        </w:rPr>
        <w:t xml:space="preserve"> – </w:t>
      </w:r>
      <w:bookmarkStart w:id="34" w:name="_Hlk109662338"/>
      <w:r w:rsidRPr="00FC493C">
        <w:rPr>
          <w:rFonts w:ascii="Times New Roman" w:eastAsia="Times New Roman" w:hAnsi="Times New Roman" w:cs="Times New Roman"/>
          <w:sz w:val="28"/>
          <w:szCs w:val="28"/>
          <w:lang w:eastAsia="ru-RU"/>
        </w:rPr>
        <w:t xml:space="preserve">з </w:t>
      </w:r>
      <w:r w:rsidRPr="00FC493C">
        <w:rPr>
          <w:rFonts w:ascii="Times New Roman" w:eastAsia="Times New Roman" w:hAnsi="Times New Roman" w:cs="Times New Roman"/>
          <w:b/>
          <w:sz w:val="28"/>
          <w:szCs w:val="28"/>
          <w:lang w:eastAsia="ru-RU"/>
        </w:rPr>
        <w:t>1 вересня по 2</w:t>
      </w:r>
      <w:r w:rsidRPr="00FC493C">
        <w:rPr>
          <w:rFonts w:ascii="Times New Roman" w:eastAsia="Times New Roman" w:hAnsi="Times New Roman" w:cs="Times New Roman"/>
          <w:b/>
          <w:sz w:val="28"/>
          <w:szCs w:val="28"/>
          <w:lang w:val="ru-RU" w:eastAsia="ru-RU"/>
        </w:rPr>
        <w:t>3</w:t>
      </w:r>
      <w:r w:rsidRPr="00FC493C">
        <w:rPr>
          <w:rFonts w:ascii="Times New Roman" w:eastAsia="Times New Roman" w:hAnsi="Times New Roman" w:cs="Times New Roman"/>
          <w:b/>
          <w:sz w:val="28"/>
          <w:szCs w:val="28"/>
          <w:lang w:eastAsia="ru-RU"/>
        </w:rPr>
        <w:t xml:space="preserve"> грудня 2022 року</w:t>
      </w:r>
      <w:r w:rsidRPr="00FC493C">
        <w:rPr>
          <w:rFonts w:ascii="Times New Roman" w:eastAsia="Times New Roman" w:hAnsi="Times New Roman" w:cs="Times New Roman"/>
          <w:sz w:val="28"/>
          <w:szCs w:val="28"/>
          <w:lang w:eastAsia="ru-RU"/>
        </w:rPr>
        <w:t>;</w:t>
      </w:r>
    </w:p>
    <w:p w14:paraId="6FC52BE0" w14:textId="6BC2F5AE" w:rsidR="00FC493C" w:rsidRPr="00FC493C" w:rsidRDefault="00FC493C" w:rsidP="002575E4">
      <w:pPr>
        <w:widowControl w:val="0"/>
        <w:numPr>
          <w:ilvl w:val="1"/>
          <w:numId w:val="6"/>
        </w:numPr>
        <w:spacing w:after="0" w:line="240" w:lineRule="auto"/>
        <w:ind w:left="1985" w:hanging="240"/>
        <w:rPr>
          <w:rFonts w:ascii="Times New Roman" w:eastAsia="Times New Roman" w:hAnsi="Times New Roman" w:cs="Times New Roman"/>
          <w:sz w:val="28"/>
          <w:szCs w:val="28"/>
          <w:lang w:eastAsia="ru-RU"/>
        </w:rPr>
      </w:pPr>
      <w:bookmarkStart w:id="35" w:name="_Hlk109662364"/>
      <w:bookmarkEnd w:id="34"/>
      <w:r w:rsidRPr="00FC493C">
        <w:rPr>
          <w:rFonts w:ascii="Times New Roman" w:eastAsia="Times New Roman" w:hAnsi="Times New Roman" w:cs="Times New Roman"/>
          <w:sz w:val="28"/>
          <w:szCs w:val="28"/>
          <w:u w:val="single"/>
          <w:lang w:eastAsia="ru-RU"/>
        </w:rPr>
        <w:t>Осінні канікули</w:t>
      </w:r>
      <w:r w:rsidRPr="00FC493C">
        <w:rPr>
          <w:rFonts w:ascii="Times New Roman" w:eastAsia="Times New Roman" w:hAnsi="Times New Roman" w:cs="Times New Roman"/>
          <w:sz w:val="28"/>
          <w:szCs w:val="28"/>
          <w:lang w:eastAsia="ru-RU"/>
        </w:rPr>
        <w:t xml:space="preserve">  – </w:t>
      </w:r>
      <w:bookmarkStart w:id="36" w:name="_Hlk109662390"/>
      <w:r w:rsidRPr="00FC493C">
        <w:rPr>
          <w:rFonts w:ascii="Times New Roman" w:eastAsia="Times New Roman" w:hAnsi="Times New Roman" w:cs="Times New Roman"/>
          <w:sz w:val="28"/>
          <w:szCs w:val="28"/>
          <w:lang w:eastAsia="ru-RU"/>
        </w:rPr>
        <w:t xml:space="preserve">з </w:t>
      </w:r>
      <w:r w:rsidR="007E57D5">
        <w:rPr>
          <w:rFonts w:ascii="Times New Roman" w:eastAsia="Times New Roman" w:hAnsi="Times New Roman" w:cs="Times New Roman"/>
          <w:sz w:val="28"/>
          <w:szCs w:val="28"/>
          <w:lang w:eastAsia="ru-RU"/>
        </w:rPr>
        <w:t>31</w:t>
      </w:r>
      <w:r w:rsidRPr="00FC493C">
        <w:rPr>
          <w:rFonts w:ascii="Times New Roman" w:eastAsia="Times New Roman" w:hAnsi="Times New Roman" w:cs="Times New Roman"/>
          <w:sz w:val="28"/>
          <w:szCs w:val="28"/>
          <w:lang w:eastAsia="ru-RU"/>
        </w:rPr>
        <w:t xml:space="preserve"> жовтня по </w:t>
      </w:r>
      <w:r w:rsidR="007E57D5">
        <w:rPr>
          <w:rFonts w:ascii="Times New Roman" w:eastAsia="Times New Roman" w:hAnsi="Times New Roman" w:cs="Times New Roman"/>
          <w:sz w:val="28"/>
          <w:szCs w:val="28"/>
          <w:lang w:eastAsia="ru-RU"/>
        </w:rPr>
        <w:t>06 листопада</w:t>
      </w:r>
      <w:r w:rsidRPr="00FC493C">
        <w:rPr>
          <w:rFonts w:ascii="Times New Roman" w:eastAsia="Times New Roman" w:hAnsi="Times New Roman" w:cs="Times New Roman"/>
          <w:sz w:val="28"/>
          <w:szCs w:val="28"/>
          <w:lang w:eastAsia="ru-RU"/>
        </w:rPr>
        <w:t xml:space="preserve"> 2022 року;</w:t>
      </w:r>
    </w:p>
    <w:bookmarkEnd w:id="36"/>
    <w:p w14:paraId="7A3111C7" w14:textId="1DF688DF" w:rsidR="00FC493C" w:rsidRPr="00FC493C" w:rsidRDefault="00FC493C" w:rsidP="002575E4">
      <w:pPr>
        <w:widowControl w:val="0"/>
        <w:numPr>
          <w:ilvl w:val="1"/>
          <w:numId w:val="6"/>
        </w:numPr>
        <w:spacing w:after="0" w:line="240" w:lineRule="auto"/>
        <w:ind w:left="1985" w:hanging="240"/>
        <w:rPr>
          <w:rFonts w:ascii="Times New Roman" w:eastAsia="Times New Roman" w:hAnsi="Times New Roman" w:cs="Times New Roman"/>
          <w:sz w:val="28"/>
          <w:szCs w:val="28"/>
          <w:lang w:eastAsia="ru-RU"/>
        </w:rPr>
      </w:pPr>
      <w:r w:rsidRPr="00FC493C">
        <w:rPr>
          <w:rFonts w:ascii="Times New Roman" w:eastAsia="Times New Roman" w:hAnsi="Times New Roman" w:cs="Times New Roman"/>
          <w:sz w:val="28"/>
          <w:szCs w:val="28"/>
          <w:u w:val="single"/>
          <w:lang w:eastAsia="ru-RU"/>
        </w:rPr>
        <w:t>Зимові канікули</w:t>
      </w:r>
      <w:r w:rsidRPr="00FC493C">
        <w:rPr>
          <w:rFonts w:ascii="Times New Roman" w:eastAsia="Times New Roman" w:hAnsi="Times New Roman" w:cs="Times New Roman"/>
          <w:sz w:val="28"/>
          <w:szCs w:val="28"/>
          <w:lang w:eastAsia="ru-RU"/>
        </w:rPr>
        <w:t xml:space="preserve"> – </w:t>
      </w:r>
      <w:bookmarkStart w:id="37" w:name="_Hlk109662416"/>
      <w:r w:rsidRPr="00FC493C">
        <w:rPr>
          <w:rFonts w:ascii="Times New Roman" w:eastAsia="Times New Roman" w:hAnsi="Times New Roman" w:cs="Times New Roman"/>
          <w:sz w:val="28"/>
          <w:szCs w:val="28"/>
          <w:lang w:eastAsia="ru-RU"/>
        </w:rPr>
        <w:t>з 2</w:t>
      </w:r>
      <w:r w:rsidR="007E57D5">
        <w:rPr>
          <w:rFonts w:ascii="Times New Roman" w:eastAsia="Times New Roman" w:hAnsi="Times New Roman" w:cs="Times New Roman"/>
          <w:sz w:val="28"/>
          <w:szCs w:val="28"/>
          <w:lang w:val="ru-RU" w:eastAsia="ru-RU"/>
        </w:rPr>
        <w:t>4</w:t>
      </w:r>
      <w:r w:rsidRPr="00FC493C">
        <w:rPr>
          <w:rFonts w:ascii="Times New Roman" w:eastAsia="Times New Roman" w:hAnsi="Times New Roman" w:cs="Times New Roman"/>
          <w:sz w:val="28"/>
          <w:szCs w:val="28"/>
          <w:lang w:eastAsia="ru-RU"/>
        </w:rPr>
        <w:t xml:space="preserve"> грудня  20</w:t>
      </w:r>
      <w:r w:rsidRPr="00FC493C">
        <w:rPr>
          <w:rFonts w:ascii="Times New Roman" w:eastAsia="Times New Roman" w:hAnsi="Times New Roman" w:cs="Times New Roman"/>
          <w:sz w:val="28"/>
          <w:szCs w:val="28"/>
          <w:lang w:val="ru-RU" w:eastAsia="ru-RU"/>
        </w:rPr>
        <w:t>22</w:t>
      </w:r>
      <w:r w:rsidRPr="00FC493C">
        <w:rPr>
          <w:rFonts w:ascii="Times New Roman" w:eastAsia="Times New Roman" w:hAnsi="Times New Roman" w:cs="Times New Roman"/>
          <w:sz w:val="28"/>
          <w:szCs w:val="28"/>
          <w:lang w:eastAsia="ru-RU"/>
        </w:rPr>
        <w:t xml:space="preserve"> року по 0</w:t>
      </w:r>
      <w:r w:rsidR="007E57D5">
        <w:rPr>
          <w:rFonts w:ascii="Times New Roman" w:eastAsia="Times New Roman" w:hAnsi="Times New Roman" w:cs="Times New Roman"/>
          <w:sz w:val="28"/>
          <w:szCs w:val="28"/>
          <w:lang w:eastAsia="ru-RU"/>
        </w:rPr>
        <w:t>8</w:t>
      </w:r>
      <w:r w:rsidRPr="00FC493C">
        <w:rPr>
          <w:rFonts w:ascii="Times New Roman" w:eastAsia="Times New Roman" w:hAnsi="Times New Roman" w:cs="Times New Roman"/>
          <w:sz w:val="28"/>
          <w:szCs w:val="28"/>
          <w:lang w:eastAsia="ru-RU"/>
        </w:rPr>
        <w:t xml:space="preserve"> січня 2023 року;</w:t>
      </w:r>
      <w:bookmarkEnd w:id="37"/>
    </w:p>
    <w:bookmarkEnd w:id="35"/>
    <w:p w14:paraId="47840497" w14:textId="1807DF1E" w:rsidR="00FC493C" w:rsidRPr="00FC493C" w:rsidRDefault="00FC493C" w:rsidP="002575E4">
      <w:pPr>
        <w:widowControl w:val="0"/>
        <w:numPr>
          <w:ilvl w:val="0"/>
          <w:numId w:val="5"/>
        </w:numPr>
        <w:spacing w:after="0" w:line="240" w:lineRule="auto"/>
        <w:ind w:hanging="240"/>
        <w:rPr>
          <w:rFonts w:ascii="Times New Roman" w:eastAsia="Times New Roman" w:hAnsi="Times New Roman" w:cs="Times New Roman"/>
          <w:sz w:val="28"/>
          <w:szCs w:val="28"/>
          <w:lang w:eastAsia="ru-RU"/>
        </w:rPr>
      </w:pPr>
      <w:r w:rsidRPr="00FC493C">
        <w:rPr>
          <w:rFonts w:ascii="Times New Roman" w:eastAsia="Times New Roman" w:hAnsi="Times New Roman" w:cs="Times New Roman"/>
          <w:b/>
          <w:sz w:val="28"/>
          <w:szCs w:val="28"/>
          <w:lang w:eastAsia="ru-RU"/>
        </w:rPr>
        <w:t>Другий семестр</w:t>
      </w:r>
      <w:r w:rsidRPr="00FC493C">
        <w:rPr>
          <w:rFonts w:ascii="Times New Roman" w:eastAsia="Times New Roman" w:hAnsi="Times New Roman" w:cs="Times New Roman"/>
          <w:sz w:val="28"/>
          <w:szCs w:val="28"/>
          <w:lang w:eastAsia="ru-RU"/>
        </w:rPr>
        <w:t xml:space="preserve"> – з </w:t>
      </w:r>
      <w:bookmarkStart w:id="38" w:name="_Hlk109662487"/>
      <w:r w:rsidRPr="00FC493C">
        <w:rPr>
          <w:rFonts w:ascii="Times New Roman" w:eastAsia="Times New Roman" w:hAnsi="Times New Roman" w:cs="Times New Roman"/>
          <w:b/>
          <w:sz w:val="28"/>
          <w:szCs w:val="28"/>
          <w:lang w:eastAsia="ru-RU"/>
        </w:rPr>
        <w:t>09 січня по 3</w:t>
      </w:r>
      <w:r w:rsidR="00E44B8B">
        <w:rPr>
          <w:rFonts w:ascii="Times New Roman" w:eastAsia="Times New Roman" w:hAnsi="Times New Roman" w:cs="Times New Roman"/>
          <w:b/>
          <w:sz w:val="28"/>
          <w:szCs w:val="28"/>
          <w:lang w:eastAsia="ru-RU"/>
        </w:rPr>
        <w:t>0 чер</w:t>
      </w:r>
      <w:r w:rsidRPr="00FC493C">
        <w:rPr>
          <w:rFonts w:ascii="Times New Roman" w:eastAsia="Times New Roman" w:hAnsi="Times New Roman" w:cs="Times New Roman"/>
          <w:b/>
          <w:sz w:val="28"/>
          <w:szCs w:val="28"/>
          <w:lang w:eastAsia="ru-RU"/>
        </w:rPr>
        <w:t>вня 2023</w:t>
      </w:r>
      <w:bookmarkEnd w:id="38"/>
      <w:r w:rsidRPr="00FC493C">
        <w:rPr>
          <w:rFonts w:ascii="Times New Roman" w:eastAsia="Times New Roman" w:hAnsi="Times New Roman" w:cs="Times New Roman"/>
          <w:b/>
          <w:sz w:val="28"/>
          <w:szCs w:val="28"/>
          <w:lang w:eastAsia="ru-RU"/>
        </w:rPr>
        <w:t xml:space="preserve"> року</w:t>
      </w:r>
      <w:r w:rsidRPr="00FC493C">
        <w:rPr>
          <w:rFonts w:ascii="Times New Roman" w:eastAsia="Times New Roman" w:hAnsi="Times New Roman" w:cs="Times New Roman"/>
          <w:sz w:val="28"/>
          <w:szCs w:val="28"/>
          <w:lang w:eastAsia="ru-RU"/>
        </w:rPr>
        <w:t>;</w:t>
      </w:r>
    </w:p>
    <w:p w14:paraId="2EB0F417" w14:textId="75D0E8FE" w:rsidR="00FC493C" w:rsidRPr="00FC493C" w:rsidRDefault="00FC493C" w:rsidP="002575E4">
      <w:pPr>
        <w:widowControl w:val="0"/>
        <w:numPr>
          <w:ilvl w:val="1"/>
          <w:numId w:val="6"/>
        </w:numPr>
        <w:spacing w:after="0" w:line="240" w:lineRule="auto"/>
        <w:ind w:hanging="240"/>
        <w:rPr>
          <w:rFonts w:ascii="Times New Roman" w:eastAsia="Times New Roman" w:hAnsi="Times New Roman" w:cs="Times New Roman"/>
          <w:sz w:val="28"/>
          <w:szCs w:val="28"/>
          <w:lang w:eastAsia="ru-RU"/>
        </w:rPr>
      </w:pPr>
      <w:r w:rsidRPr="00FC493C">
        <w:rPr>
          <w:rFonts w:ascii="Times New Roman" w:eastAsia="Times New Roman" w:hAnsi="Times New Roman" w:cs="Times New Roman"/>
          <w:sz w:val="28"/>
          <w:szCs w:val="28"/>
          <w:u w:val="single"/>
          <w:lang w:eastAsia="ru-RU"/>
        </w:rPr>
        <w:t>Весняні канікули</w:t>
      </w:r>
      <w:r w:rsidRPr="00FC493C">
        <w:rPr>
          <w:rFonts w:ascii="Times New Roman" w:eastAsia="Times New Roman" w:hAnsi="Times New Roman" w:cs="Times New Roman"/>
          <w:sz w:val="28"/>
          <w:szCs w:val="28"/>
          <w:lang w:eastAsia="ru-RU"/>
        </w:rPr>
        <w:t xml:space="preserve"> – з  </w:t>
      </w:r>
      <w:bookmarkStart w:id="39" w:name="_Hlk109662526"/>
      <w:r w:rsidRPr="00FC493C">
        <w:rPr>
          <w:rFonts w:ascii="Times New Roman" w:eastAsia="Times New Roman" w:hAnsi="Times New Roman" w:cs="Times New Roman"/>
          <w:sz w:val="28"/>
          <w:szCs w:val="28"/>
          <w:lang w:eastAsia="ru-RU"/>
        </w:rPr>
        <w:t xml:space="preserve">27 березня по </w:t>
      </w:r>
      <w:r w:rsidR="007E57D5">
        <w:rPr>
          <w:rFonts w:ascii="Times New Roman" w:eastAsia="Times New Roman" w:hAnsi="Times New Roman" w:cs="Times New Roman"/>
          <w:sz w:val="28"/>
          <w:szCs w:val="28"/>
          <w:lang w:eastAsia="ru-RU"/>
        </w:rPr>
        <w:t xml:space="preserve">02 </w:t>
      </w:r>
      <w:r w:rsidRPr="00FC493C">
        <w:rPr>
          <w:rFonts w:ascii="Times New Roman" w:eastAsia="Times New Roman" w:hAnsi="Times New Roman" w:cs="Times New Roman"/>
          <w:sz w:val="28"/>
          <w:szCs w:val="28"/>
          <w:lang w:eastAsia="ru-RU"/>
        </w:rPr>
        <w:t xml:space="preserve">квітня 2023 </w:t>
      </w:r>
      <w:bookmarkEnd w:id="39"/>
      <w:r w:rsidRPr="00FC493C">
        <w:rPr>
          <w:rFonts w:ascii="Times New Roman" w:eastAsia="Times New Roman" w:hAnsi="Times New Roman" w:cs="Times New Roman"/>
          <w:sz w:val="28"/>
          <w:szCs w:val="28"/>
          <w:lang w:eastAsia="ru-RU"/>
        </w:rPr>
        <w:t>року.</w:t>
      </w:r>
    </w:p>
    <w:p w14:paraId="5590EB06" w14:textId="77777777" w:rsidR="00FC493C" w:rsidRPr="00FC493C" w:rsidRDefault="00FC493C" w:rsidP="002575E4">
      <w:pPr>
        <w:spacing w:after="0" w:line="240" w:lineRule="auto"/>
        <w:ind w:firstLine="851"/>
        <w:rPr>
          <w:rFonts w:ascii="Times New Roman" w:eastAsia="Times New Roman" w:hAnsi="Times New Roman" w:cs="Times New Roman"/>
          <w:sz w:val="28"/>
          <w:szCs w:val="28"/>
          <w:lang w:eastAsia="ru-RU"/>
        </w:rPr>
      </w:pPr>
      <w:r w:rsidRPr="00FC493C">
        <w:rPr>
          <w:rFonts w:ascii="Times New Roman" w:eastAsia="Times New Roman" w:hAnsi="Times New Roman" w:cs="Times New Roman"/>
          <w:sz w:val="28"/>
          <w:szCs w:val="28"/>
          <w:lang w:eastAsia="ru-RU"/>
        </w:rPr>
        <w:t>Державна підсумкова атестація випускників (орієнтовно):</w:t>
      </w:r>
    </w:p>
    <w:p w14:paraId="339528C3" w14:textId="67BB89B3" w:rsidR="00FC493C" w:rsidRPr="00FC493C" w:rsidRDefault="00FC493C" w:rsidP="002575E4">
      <w:pPr>
        <w:widowControl w:val="0"/>
        <w:numPr>
          <w:ilvl w:val="0"/>
          <w:numId w:val="7"/>
        </w:numPr>
        <w:spacing w:after="0" w:line="240" w:lineRule="auto"/>
        <w:ind w:firstLine="773"/>
        <w:rPr>
          <w:rFonts w:ascii="Times New Roman" w:eastAsia="Times New Roman" w:hAnsi="Times New Roman" w:cs="Times New Roman"/>
          <w:sz w:val="28"/>
          <w:szCs w:val="28"/>
          <w:lang w:eastAsia="ru-RU"/>
        </w:rPr>
      </w:pPr>
      <w:bookmarkStart w:id="40" w:name="_Hlk109662885"/>
      <w:r w:rsidRPr="00FC493C">
        <w:rPr>
          <w:rFonts w:ascii="Times New Roman" w:eastAsia="Times New Roman" w:hAnsi="Times New Roman" w:cs="Times New Roman"/>
          <w:sz w:val="28"/>
          <w:szCs w:val="28"/>
          <w:lang w:eastAsia="ru-RU"/>
        </w:rPr>
        <w:t xml:space="preserve">4-ті класи : </w:t>
      </w:r>
      <w:r w:rsidR="002575E4">
        <w:rPr>
          <w:rFonts w:ascii="Times New Roman" w:eastAsia="Times New Roman" w:hAnsi="Times New Roman" w:cs="Times New Roman"/>
          <w:sz w:val="28"/>
          <w:szCs w:val="28"/>
          <w:lang w:eastAsia="ru-RU"/>
        </w:rPr>
        <w:t xml:space="preserve">  </w:t>
      </w:r>
      <w:r w:rsidRPr="00FC493C">
        <w:rPr>
          <w:rFonts w:ascii="Times New Roman" w:eastAsia="Times New Roman" w:hAnsi="Times New Roman" w:cs="Times New Roman"/>
          <w:sz w:val="28"/>
          <w:szCs w:val="28"/>
          <w:lang w:eastAsia="ru-RU"/>
        </w:rPr>
        <w:t xml:space="preserve"> </w:t>
      </w:r>
      <w:r w:rsidRPr="00FC493C">
        <w:rPr>
          <w:rFonts w:ascii="Times New Roman" w:eastAsia="Times New Roman" w:hAnsi="Times New Roman" w:cs="Times New Roman"/>
          <w:b/>
          <w:sz w:val="28"/>
          <w:szCs w:val="28"/>
          <w:lang w:eastAsia="ru-RU"/>
        </w:rPr>
        <w:t>15 - 24 травня 2023 року;</w:t>
      </w:r>
    </w:p>
    <w:p w14:paraId="7C4983AC" w14:textId="2CF25534" w:rsidR="00FC493C" w:rsidRPr="00FC493C" w:rsidRDefault="00FC493C" w:rsidP="002575E4">
      <w:pPr>
        <w:widowControl w:val="0"/>
        <w:numPr>
          <w:ilvl w:val="0"/>
          <w:numId w:val="7"/>
        </w:numPr>
        <w:spacing w:after="0" w:line="240" w:lineRule="auto"/>
        <w:ind w:firstLine="773"/>
        <w:rPr>
          <w:rFonts w:ascii="Times New Roman" w:eastAsia="Times New Roman" w:hAnsi="Times New Roman" w:cs="Times New Roman"/>
          <w:b/>
          <w:sz w:val="28"/>
          <w:szCs w:val="28"/>
          <w:lang w:eastAsia="ru-RU"/>
        </w:rPr>
      </w:pPr>
      <w:r w:rsidRPr="00FC493C">
        <w:rPr>
          <w:rFonts w:ascii="Times New Roman" w:eastAsia="Times New Roman" w:hAnsi="Times New Roman" w:cs="Times New Roman"/>
          <w:sz w:val="28"/>
          <w:szCs w:val="28"/>
          <w:lang w:eastAsia="ru-RU"/>
        </w:rPr>
        <w:t>9-ті класи</w:t>
      </w:r>
      <w:r w:rsidRPr="00FC493C">
        <w:rPr>
          <w:rFonts w:ascii="Times New Roman" w:eastAsia="Times New Roman" w:hAnsi="Times New Roman" w:cs="Times New Roman"/>
          <w:b/>
          <w:sz w:val="28"/>
          <w:szCs w:val="28"/>
          <w:lang w:eastAsia="ru-RU"/>
        </w:rPr>
        <w:t xml:space="preserve"> </w:t>
      </w:r>
      <w:r w:rsidRPr="00FC493C">
        <w:rPr>
          <w:rFonts w:ascii="Times New Roman" w:eastAsia="Times New Roman" w:hAnsi="Times New Roman" w:cs="Times New Roman"/>
          <w:sz w:val="28"/>
          <w:szCs w:val="28"/>
          <w:lang w:eastAsia="ru-RU"/>
        </w:rPr>
        <w:t>:</w:t>
      </w:r>
      <w:r w:rsidRPr="00FC493C">
        <w:rPr>
          <w:rFonts w:ascii="Times New Roman" w:eastAsia="Times New Roman" w:hAnsi="Times New Roman" w:cs="Times New Roman"/>
          <w:b/>
          <w:sz w:val="28"/>
          <w:szCs w:val="28"/>
          <w:lang w:eastAsia="ru-RU"/>
        </w:rPr>
        <w:t xml:space="preserve"> </w:t>
      </w:r>
      <w:r w:rsidR="002575E4">
        <w:rPr>
          <w:rFonts w:ascii="Times New Roman" w:eastAsia="Times New Roman" w:hAnsi="Times New Roman" w:cs="Times New Roman"/>
          <w:b/>
          <w:sz w:val="28"/>
          <w:szCs w:val="28"/>
          <w:lang w:eastAsia="ru-RU"/>
        </w:rPr>
        <w:t xml:space="preserve">  </w:t>
      </w:r>
      <w:r w:rsidRPr="00FC493C">
        <w:rPr>
          <w:rFonts w:ascii="Times New Roman" w:eastAsia="Times New Roman" w:hAnsi="Times New Roman" w:cs="Times New Roman"/>
          <w:b/>
          <w:sz w:val="28"/>
          <w:szCs w:val="28"/>
          <w:lang w:eastAsia="ru-RU"/>
        </w:rPr>
        <w:t xml:space="preserve"> 1 червня  - 14 червня 2023 року;</w:t>
      </w:r>
    </w:p>
    <w:p w14:paraId="0952AE62" w14:textId="3C3B8327" w:rsidR="007E57D5" w:rsidRPr="006F71C5" w:rsidRDefault="00FC493C" w:rsidP="007E57D5">
      <w:pPr>
        <w:widowControl w:val="0"/>
        <w:numPr>
          <w:ilvl w:val="0"/>
          <w:numId w:val="7"/>
        </w:numPr>
        <w:shd w:val="clear" w:color="auto" w:fill="FFFFFF"/>
        <w:spacing w:before="62" w:after="0" w:line="250" w:lineRule="auto"/>
        <w:ind w:right="442" w:firstLine="773"/>
        <w:rPr>
          <w:rFonts w:ascii="Times New Roman" w:eastAsia="Times New Roman" w:hAnsi="Times New Roman" w:cs="Times New Roman"/>
          <w:b/>
          <w:sz w:val="28"/>
          <w:szCs w:val="28"/>
          <w:lang w:eastAsia="ru-RU"/>
        </w:rPr>
      </w:pPr>
      <w:r w:rsidRPr="006F71C5">
        <w:rPr>
          <w:rFonts w:ascii="Times New Roman" w:eastAsia="Times New Roman" w:hAnsi="Times New Roman" w:cs="Times New Roman"/>
          <w:sz w:val="28"/>
          <w:szCs w:val="28"/>
          <w:lang w:eastAsia="ru-RU"/>
        </w:rPr>
        <w:t>11-ті класи :</w:t>
      </w:r>
      <w:r w:rsidRPr="006F71C5">
        <w:rPr>
          <w:rFonts w:ascii="Times New Roman" w:eastAsia="Times New Roman" w:hAnsi="Times New Roman" w:cs="Times New Roman"/>
          <w:b/>
          <w:sz w:val="28"/>
          <w:szCs w:val="28"/>
          <w:lang w:eastAsia="ru-RU"/>
        </w:rPr>
        <w:t xml:space="preserve">  22 травня по 1</w:t>
      </w:r>
      <w:r w:rsidRPr="006F71C5">
        <w:rPr>
          <w:rFonts w:ascii="Times New Roman" w:eastAsia="Times New Roman" w:hAnsi="Times New Roman" w:cs="Times New Roman"/>
          <w:b/>
          <w:sz w:val="28"/>
          <w:szCs w:val="28"/>
          <w:lang w:val="ru-RU" w:eastAsia="ru-RU"/>
        </w:rPr>
        <w:t xml:space="preserve">9 </w:t>
      </w:r>
      <w:r w:rsidRPr="006F71C5">
        <w:rPr>
          <w:rFonts w:ascii="Times New Roman" w:eastAsia="Times New Roman" w:hAnsi="Times New Roman" w:cs="Times New Roman"/>
          <w:b/>
          <w:sz w:val="28"/>
          <w:szCs w:val="28"/>
          <w:lang w:eastAsia="ru-RU"/>
        </w:rPr>
        <w:t>червня 2023 року</w:t>
      </w:r>
      <w:r w:rsidR="007E57D5" w:rsidRPr="006F71C5">
        <w:rPr>
          <w:rFonts w:ascii="Times New Roman" w:eastAsia="Times New Roman" w:hAnsi="Times New Roman" w:cs="Times New Roman"/>
          <w:b/>
          <w:sz w:val="28"/>
          <w:szCs w:val="28"/>
          <w:lang w:eastAsia="ru-RU"/>
        </w:rPr>
        <w:t>.</w:t>
      </w:r>
    </w:p>
    <w:p w14:paraId="73665F80" w14:textId="78D4074A" w:rsidR="007E57D5" w:rsidRDefault="007E57D5" w:rsidP="007E57D5">
      <w:pPr>
        <w:widowControl w:val="0"/>
        <w:shd w:val="clear" w:color="auto" w:fill="FFFFFF"/>
        <w:spacing w:before="62" w:after="0" w:line="250" w:lineRule="auto"/>
        <w:ind w:right="442"/>
        <w:rPr>
          <w:rFonts w:ascii="Times New Roman" w:eastAsia="Times New Roman" w:hAnsi="Times New Roman" w:cs="Times New Roman"/>
          <w:b/>
          <w:sz w:val="28"/>
          <w:szCs w:val="28"/>
          <w:lang w:eastAsia="ru-RU"/>
        </w:rPr>
      </w:pPr>
    </w:p>
    <w:p w14:paraId="7928A707" w14:textId="77777777" w:rsidR="007E57D5" w:rsidRPr="00FC493C" w:rsidRDefault="007E57D5" w:rsidP="007E57D5">
      <w:pPr>
        <w:widowControl w:val="0"/>
        <w:shd w:val="clear" w:color="auto" w:fill="FFFFFF"/>
        <w:spacing w:before="62" w:after="0" w:line="250" w:lineRule="auto"/>
        <w:ind w:right="442"/>
        <w:rPr>
          <w:rFonts w:ascii="Times New Roman" w:eastAsia="Times New Roman" w:hAnsi="Times New Roman" w:cs="Times New Roman"/>
          <w:sz w:val="28"/>
          <w:szCs w:val="28"/>
          <w:lang w:eastAsia="ru-RU"/>
        </w:rPr>
      </w:pPr>
    </w:p>
    <w:bookmarkEnd w:id="30"/>
    <w:bookmarkEnd w:id="40"/>
    <w:p w14:paraId="52327922" w14:textId="77777777" w:rsidR="00FC493C" w:rsidRPr="00FC493C" w:rsidRDefault="00FC493C" w:rsidP="002575E4">
      <w:pPr>
        <w:shd w:val="clear" w:color="auto" w:fill="FFFFFF"/>
        <w:spacing w:before="62" w:after="0" w:line="250" w:lineRule="auto"/>
        <w:ind w:right="442" w:firstLine="851"/>
        <w:rPr>
          <w:rFonts w:ascii="Times New Roman" w:eastAsia="Times New Roman" w:hAnsi="Times New Roman" w:cs="Times New Roman"/>
          <w:sz w:val="28"/>
          <w:szCs w:val="28"/>
          <w:lang w:eastAsia="ru-RU"/>
        </w:rPr>
      </w:pPr>
    </w:p>
    <w:p w14:paraId="755DE29E" w14:textId="24223CFE" w:rsidR="00FC493C" w:rsidRPr="00FC493C" w:rsidRDefault="00FC493C" w:rsidP="002575E4">
      <w:pPr>
        <w:spacing w:after="0" w:line="240" w:lineRule="auto"/>
        <w:rPr>
          <w:rFonts w:ascii="Times New Roman" w:eastAsia="Times New Roman" w:hAnsi="Times New Roman" w:cs="Times New Roman"/>
          <w:sz w:val="28"/>
          <w:szCs w:val="28"/>
          <w:lang w:eastAsia="ru-RU"/>
        </w:rPr>
      </w:pPr>
      <w:r w:rsidRPr="00FC493C">
        <w:rPr>
          <w:rFonts w:ascii="Times New Roman" w:eastAsia="Times New Roman" w:hAnsi="Times New Roman" w:cs="Times New Roman"/>
          <w:sz w:val="28"/>
          <w:szCs w:val="28"/>
          <w:lang w:eastAsia="ru-RU"/>
        </w:rPr>
        <w:t xml:space="preserve">Директор                                     </w:t>
      </w:r>
      <w:r w:rsidR="002575E4">
        <w:rPr>
          <w:rFonts w:ascii="Times New Roman" w:eastAsia="Times New Roman" w:hAnsi="Times New Roman" w:cs="Times New Roman"/>
          <w:sz w:val="28"/>
          <w:szCs w:val="28"/>
          <w:lang w:eastAsia="ru-RU"/>
        </w:rPr>
        <w:t xml:space="preserve"> </w:t>
      </w:r>
      <w:r w:rsidR="002575E4">
        <w:rPr>
          <w:rFonts w:ascii="Times New Roman" w:eastAsia="Times New Roman" w:hAnsi="Times New Roman" w:cs="Times New Roman"/>
          <w:sz w:val="28"/>
          <w:szCs w:val="28"/>
          <w:lang w:eastAsia="ru-RU"/>
        </w:rPr>
        <w:tab/>
      </w:r>
      <w:r w:rsidR="002575E4">
        <w:rPr>
          <w:rFonts w:ascii="Times New Roman" w:eastAsia="Times New Roman" w:hAnsi="Times New Roman" w:cs="Times New Roman"/>
          <w:sz w:val="28"/>
          <w:szCs w:val="28"/>
          <w:lang w:eastAsia="ru-RU"/>
        </w:rPr>
        <w:tab/>
      </w:r>
      <w:r w:rsidR="002575E4">
        <w:rPr>
          <w:rFonts w:ascii="Times New Roman" w:eastAsia="Times New Roman" w:hAnsi="Times New Roman" w:cs="Times New Roman"/>
          <w:sz w:val="28"/>
          <w:szCs w:val="28"/>
          <w:lang w:eastAsia="ru-RU"/>
        </w:rPr>
        <w:tab/>
      </w:r>
      <w:r w:rsidRPr="00FC493C">
        <w:rPr>
          <w:rFonts w:ascii="Times New Roman" w:eastAsia="Times New Roman" w:hAnsi="Times New Roman" w:cs="Times New Roman"/>
          <w:sz w:val="28"/>
          <w:szCs w:val="28"/>
          <w:lang w:eastAsia="ru-RU"/>
        </w:rPr>
        <w:t xml:space="preserve">                     Людмила ЦИМБАЛ</w:t>
      </w:r>
    </w:p>
    <w:p w14:paraId="2FE4FE56" w14:textId="69A2FAF0" w:rsidR="008F48CB" w:rsidRPr="008F48CB" w:rsidRDefault="008F48CB" w:rsidP="008F48CB">
      <w:pPr>
        <w:spacing w:after="0" w:line="240" w:lineRule="auto"/>
        <w:jc w:val="right"/>
        <w:rPr>
          <w:rFonts w:ascii="Microsoft Sans Serif" w:eastAsia="Microsoft Sans Serif" w:hAnsi="Microsoft Sans Serif" w:cs="Microsoft Sans Serif"/>
          <w:b/>
          <w:color w:val="FF0000"/>
          <w:sz w:val="28"/>
          <w:szCs w:val="28"/>
          <w:lang w:bidi="en-US"/>
        </w:rPr>
      </w:pPr>
      <w:r w:rsidRPr="008F48CB">
        <w:rPr>
          <w:rFonts w:ascii="Microsoft Sans Serif" w:eastAsia="Microsoft Sans Serif" w:hAnsi="Microsoft Sans Serif" w:cs="Microsoft Sans Serif"/>
          <w:b/>
          <w:sz w:val="28"/>
          <w:szCs w:val="28"/>
          <w:lang w:bidi="en-US"/>
        </w:rPr>
        <w:lastRenderedPageBreak/>
        <w:t>Додаток 1</w:t>
      </w:r>
    </w:p>
    <w:p w14:paraId="7EFE0699" w14:textId="77777777" w:rsidR="008F48CB" w:rsidRPr="008F48CB" w:rsidRDefault="008F48CB" w:rsidP="008F48CB">
      <w:pPr>
        <w:spacing w:after="0" w:line="240" w:lineRule="auto"/>
        <w:jc w:val="right"/>
        <w:rPr>
          <w:rFonts w:ascii="Times New Roman" w:eastAsia="Microsoft Sans Serif" w:hAnsi="Times New Roman" w:cs="Times New Roman"/>
          <w:i/>
          <w:lang w:bidi="en-US"/>
        </w:rPr>
      </w:pPr>
      <w:r w:rsidRPr="008F48CB">
        <w:rPr>
          <w:rFonts w:ascii="Times New Roman" w:eastAsia="Microsoft Sans Serif" w:hAnsi="Times New Roman" w:cs="Times New Roman"/>
          <w:i/>
          <w:lang w:bidi="en-US"/>
        </w:rPr>
        <w:t>за наказом Міністерства освіти і науки України</w:t>
      </w:r>
    </w:p>
    <w:p w14:paraId="72502838" w14:textId="77777777" w:rsidR="008F48CB" w:rsidRPr="008F48CB" w:rsidRDefault="008F48CB" w:rsidP="008F48CB">
      <w:pPr>
        <w:spacing w:after="0" w:line="240" w:lineRule="auto"/>
        <w:jc w:val="right"/>
        <w:rPr>
          <w:rFonts w:ascii="Times New Roman" w:eastAsia="Microsoft Sans Serif" w:hAnsi="Times New Roman" w:cs="Times New Roman"/>
          <w:i/>
          <w:lang w:bidi="en-US"/>
        </w:rPr>
      </w:pPr>
      <w:r w:rsidRPr="008F48CB">
        <w:rPr>
          <w:rFonts w:ascii="Times New Roman" w:eastAsia="Microsoft Sans Serif" w:hAnsi="Times New Roman" w:cs="Times New Roman"/>
          <w:i/>
          <w:lang w:bidi="en-US"/>
        </w:rPr>
        <w:t xml:space="preserve">№ 235 від 19.02.2021 р. Додаток 3 </w:t>
      </w:r>
    </w:p>
    <w:p w14:paraId="0823EA4D" w14:textId="77777777" w:rsidR="008F48CB" w:rsidRPr="00A456DA" w:rsidRDefault="008F48CB" w:rsidP="008F48CB">
      <w:pPr>
        <w:widowControl w:val="0"/>
        <w:spacing w:after="0" w:line="240" w:lineRule="auto"/>
        <w:jc w:val="right"/>
        <w:rPr>
          <w:rFonts w:ascii="Times New Roman" w:eastAsia="Microsoft Sans Serif" w:hAnsi="Times New Roman" w:cs="Times New Roman"/>
          <w:i/>
          <w:lang w:bidi="en-US"/>
        </w:rPr>
      </w:pPr>
      <w:r w:rsidRPr="00A456DA">
        <w:rPr>
          <w:rFonts w:ascii="Times New Roman" w:eastAsia="Microsoft Sans Serif" w:hAnsi="Times New Roman" w:cs="Times New Roman"/>
          <w:i/>
          <w:lang w:bidi="en-US"/>
        </w:rPr>
        <w:t>за постановою Кабінету Міністрів України № 957 від 15.09.2021 р.</w:t>
      </w:r>
    </w:p>
    <w:p w14:paraId="64E04C7C" w14:textId="77777777" w:rsidR="008F48CB" w:rsidRPr="00A456DA" w:rsidRDefault="008F48CB" w:rsidP="008F48CB">
      <w:pPr>
        <w:spacing w:after="0" w:line="240" w:lineRule="auto"/>
        <w:jc w:val="right"/>
        <w:rPr>
          <w:rFonts w:ascii="Times New Roman" w:eastAsia="Microsoft Sans Serif" w:hAnsi="Times New Roman" w:cs="Times New Roman"/>
          <w:b/>
          <w:sz w:val="28"/>
          <w:szCs w:val="28"/>
          <w:lang w:bidi="en-US"/>
        </w:rPr>
      </w:pPr>
      <w:r w:rsidRPr="00A456DA">
        <w:rPr>
          <w:rFonts w:ascii="Times New Roman" w:eastAsia="Microsoft Sans Serif" w:hAnsi="Times New Roman" w:cs="Times New Roman"/>
          <w:i/>
          <w:lang w:bidi="en-US"/>
        </w:rPr>
        <w:t>додаток 1</w:t>
      </w:r>
    </w:p>
    <w:p w14:paraId="62D650E6" w14:textId="77777777" w:rsidR="004071E9" w:rsidRPr="004071E9" w:rsidRDefault="004071E9" w:rsidP="004071E9">
      <w:pPr>
        <w:widowControl w:val="0"/>
        <w:spacing w:after="0" w:line="240" w:lineRule="auto"/>
        <w:jc w:val="center"/>
        <w:rPr>
          <w:rFonts w:ascii="Times New Roman" w:eastAsia="Microsoft Sans Serif" w:hAnsi="Times New Roman" w:cs="Times New Roman"/>
          <w:b/>
          <w:color w:val="000000"/>
          <w:sz w:val="26"/>
          <w:szCs w:val="26"/>
          <w:lang w:bidi="en-US"/>
        </w:rPr>
      </w:pPr>
      <w:r w:rsidRPr="004071E9">
        <w:rPr>
          <w:rFonts w:ascii="Times New Roman" w:eastAsia="Microsoft Sans Serif" w:hAnsi="Times New Roman" w:cs="Times New Roman"/>
          <w:b/>
          <w:color w:val="000000"/>
          <w:sz w:val="26"/>
          <w:szCs w:val="26"/>
          <w:lang w:bidi="en-US"/>
        </w:rPr>
        <w:t xml:space="preserve">Індивідуальний навчальний план для учнів інклюзивного 5-А класу  </w:t>
      </w:r>
    </w:p>
    <w:p w14:paraId="52EA7A45" w14:textId="0D9E2156" w:rsidR="004071E9" w:rsidRPr="004071E9" w:rsidRDefault="004071E9" w:rsidP="004071E9">
      <w:pPr>
        <w:widowControl w:val="0"/>
        <w:spacing w:after="0" w:line="240" w:lineRule="auto"/>
        <w:jc w:val="center"/>
        <w:rPr>
          <w:rFonts w:ascii="Times New Roman" w:eastAsia="Microsoft Sans Serif" w:hAnsi="Times New Roman" w:cs="Times New Roman"/>
          <w:b/>
          <w:sz w:val="26"/>
          <w:szCs w:val="26"/>
          <w:lang w:bidi="en-US"/>
        </w:rPr>
      </w:pPr>
      <w:r w:rsidRPr="004071E9">
        <w:rPr>
          <w:rFonts w:ascii="Times New Roman" w:eastAsia="Microsoft Sans Serif" w:hAnsi="Times New Roman" w:cs="Times New Roman"/>
          <w:b/>
          <w:sz w:val="26"/>
          <w:szCs w:val="26"/>
          <w:lang w:bidi="en-US"/>
        </w:rPr>
        <w:t xml:space="preserve">та </w:t>
      </w:r>
      <w:r w:rsidRPr="004071E9">
        <w:rPr>
          <w:rFonts w:ascii="Times New Roman" w:eastAsia="Microsoft Sans Serif" w:hAnsi="Times New Roman" w:cs="Times New Roman"/>
          <w:b/>
          <w:sz w:val="26"/>
          <w:szCs w:val="26"/>
          <w:lang w:val="ru-RU" w:bidi="en-US"/>
        </w:rPr>
        <w:t>2</w:t>
      </w:r>
      <w:r w:rsidRPr="004071E9">
        <w:rPr>
          <w:rFonts w:ascii="Times New Roman" w:eastAsia="Microsoft Sans Serif" w:hAnsi="Times New Roman" w:cs="Times New Roman"/>
          <w:b/>
          <w:sz w:val="26"/>
          <w:szCs w:val="26"/>
          <w:lang w:bidi="en-US"/>
        </w:rPr>
        <w:t xml:space="preserve">-х здобувачів освіти з ООП: - 4 рп – ІТ ПСП, - 3 рп – ФТ ПСП, </w:t>
      </w:r>
    </w:p>
    <w:tbl>
      <w:tblPr>
        <w:tblpPr w:leftFromText="180" w:rightFromText="180" w:vertAnchor="text" w:horzAnchor="margin" w:tblpX="-289" w:tblpY="305"/>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1134"/>
        <w:gridCol w:w="1276"/>
        <w:gridCol w:w="1559"/>
      </w:tblGrid>
      <w:tr w:rsidR="004071E9" w:rsidRPr="008F48CB" w14:paraId="7F4E497B" w14:textId="77777777" w:rsidTr="004071E9">
        <w:trPr>
          <w:trHeight w:val="57"/>
        </w:trPr>
        <w:tc>
          <w:tcPr>
            <w:tcW w:w="2830" w:type="dxa"/>
            <w:vMerge w:val="restart"/>
            <w:tcBorders>
              <w:top w:val="single" w:sz="4" w:space="0" w:color="auto"/>
              <w:left w:val="single" w:sz="4" w:space="0" w:color="auto"/>
              <w:right w:val="single" w:sz="4" w:space="0" w:color="auto"/>
            </w:tcBorders>
          </w:tcPr>
          <w:p w14:paraId="0D31F6C7" w14:textId="77777777" w:rsidR="004071E9" w:rsidRDefault="004071E9" w:rsidP="004071E9">
            <w:pPr>
              <w:spacing w:after="120" w:line="240" w:lineRule="atLeast"/>
              <w:jc w:val="center"/>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Освітня галузь</w:t>
            </w:r>
          </w:p>
          <w:p w14:paraId="50D4F2E7" w14:textId="77777777" w:rsidR="004071E9" w:rsidRDefault="004071E9" w:rsidP="004071E9">
            <w:pPr>
              <w:spacing w:after="120" w:line="240" w:lineRule="atLeast"/>
              <w:jc w:val="center"/>
              <w:rPr>
                <w:rFonts w:ascii="Times New Roman" w:eastAsia="Calibri" w:hAnsi="Times New Roman" w:cs="Times New Roman"/>
                <w:b/>
                <w:bCs/>
                <w:sz w:val="24"/>
                <w:szCs w:val="24"/>
              </w:rPr>
            </w:pPr>
          </w:p>
          <w:p w14:paraId="1477741E" w14:textId="77777777" w:rsidR="004071E9" w:rsidRPr="008F48CB" w:rsidRDefault="004071E9" w:rsidP="004071E9">
            <w:pPr>
              <w:spacing w:after="120" w:line="240" w:lineRule="atLeast"/>
              <w:jc w:val="center"/>
              <w:rPr>
                <w:rFonts w:ascii="Times New Roman" w:eastAsia="Calibri" w:hAnsi="Times New Roman" w:cs="Times New Roman"/>
                <w:b/>
                <w:bCs/>
                <w:sz w:val="24"/>
                <w:szCs w:val="24"/>
              </w:rPr>
            </w:pPr>
          </w:p>
        </w:tc>
        <w:tc>
          <w:tcPr>
            <w:tcW w:w="3402" w:type="dxa"/>
            <w:vMerge w:val="restart"/>
            <w:tcBorders>
              <w:top w:val="single" w:sz="4" w:space="0" w:color="auto"/>
              <w:left w:val="single" w:sz="4" w:space="0" w:color="auto"/>
              <w:right w:val="single" w:sz="4" w:space="0" w:color="auto"/>
            </w:tcBorders>
          </w:tcPr>
          <w:p w14:paraId="45AE6177" w14:textId="77777777" w:rsidR="004071E9" w:rsidRPr="008F48CB" w:rsidRDefault="004071E9" w:rsidP="004071E9">
            <w:pPr>
              <w:spacing w:after="120" w:line="240" w:lineRule="atLeast"/>
              <w:jc w:val="center"/>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Предмети</w:t>
            </w:r>
          </w:p>
          <w:p w14:paraId="4DDDDF68" w14:textId="3E1072C5" w:rsidR="004071E9" w:rsidRPr="008F48CB" w:rsidRDefault="004071E9" w:rsidP="004071E9">
            <w:pPr>
              <w:spacing w:after="120" w:line="240" w:lineRule="atLeast"/>
              <w:jc w:val="center"/>
              <w:rPr>
                <w:rFonts w:ascii="Times New Roman" w:eastAsia="Calibri" w:hAnsi="Times New Roman" w:cs="Times New Roman"/>
                <w:b/>
                <w:bCs/>
                <w:sz w:val="24"/>
                <w:szCs w:val="24"/>
              </w:rPr>
            </w:pPr>
          </w:p>
        </w:tc>
        <w:tc>
          <w:tcPr>
            <w:tcW w:w="3969" w:type="dxa"/>
            <w:gridSpan w:val="3"/>
            <w:tcBorders>
              <w:top w:val="single" w:sz="4" w:space="0" w:color="auto"/>
              <w:left w:val="single" w:sz="4" w:space="0" w:color="auto"/>
              <w:right w:val="single" w:sz="4" w:space="0" w:color="auto"/>
            </w:tcBorders>
          </w:tcPr>
          <w:p w14:paraId="53D07611" w14:textId="77777777" w:rsidR="004071E9" w:rsidRPr="008F48CB" w:rsidRDefault="004071E9" w:rsidP="004071E9">
            <w:pPr>
              <w:spacing w:after="120" w:line="240" w:lineRule="atLeast"/>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Кількість годин на тиждень у</w:t>
            </w:r>
            <w:r w:rsidRPr="008F48CB">
              <w:rPr>
                <w:rFonts w:ascii="Times New Roman" w:eastAsia="Calibri" w:hAnsi="Times New Roman" w:cs="Times New Roman"/>
                <w:b/>
                <w:bCs/>
                <w:sz w:val="24"/>
                <w:szCs w:val="24"/>
                <w:lang w:val="en-US"/>
              </w:rPr>
              <w:t xml:space="preserve"> </w:t>
            </w:r>
          </w:p>
        </w:tc>
      </w:tr>
      <w:tr w:rsidR="004071E9" w:rsidRPr="008F48CB" w14:paraId="5AA6DF7B" w14:textId="77777777" w:rsidTr="004071E9">
        <w:trPr>
          <w:trHeight w:val="57"/>
        </w:trPr>
        <w:tc>
          <w:tcPr>
            <w:tcW w:w="2830" w:type="dxa"/>
            <w:vMerge/>
            <w:tcBorders>
              <w:left w:val="single" w:sz="4" w:space="0" w:color="auto"/>
              <w:right w:val="single" w:sz="4" w:space="0" w:color="auto"/>
            </w:tcBorders>
          </w:tcPr>
          <w:p w14:paraId="7965F5AE" w14:textId="77777777" w:rsidR="004071E9" w:rsidRPr="008F48CB" w:rsidRDefault="004071E9" w:rsidP="004071E9">
            <w:pPr>
              <w:spacing w:after="120" w:line="240" w:lineRule="atLeast"/>
              <w:jc w:val="center"/>
              <w:rPr>
                <w:rFonts w:ascii="Times New Roman" w:eastAsia="Calibri" w:hAnsi="Times New Roman" w:cs="Times New Roman"/>
                <w:b/>
                <w:bCs/>
                <w:sz w:val="24"/>
                <w:szCs w:val="24"/>
              </w:rPr>
            </w:pPr>
          </w:p>
        </w:tc>
        <w:tc>
          <w:tcPr>
            <w:tcW w:w="3402" w:type="dxa"/>
            <w:vMerge/>
            <w:tcBorders>
              <w:left w:val="single" w:sz="4" w:space="0" w:color="auto"/>
              <w:right w:val="single" w:sz="4" w:space="0" w:color="auto"/>
            </w:tcBorders>
          </w:tcPr>
          <w:p w14:paraId="578F1A1B" w14:textId="77777777" w:rsidR="004071E9" w:rsidRPr="008F48CB" w:rsidRDefault="004071E9" w:rsidP="004071E9">
            <w:pPr>
              <w:spacing w:after="120" w:line="240" w:lineRule="atLeast"/>
              <w:jc w:val="center"/>
              <w:rPr>
                <w:rFonts w:ascii="Times New Roman" w:eastAsia="Calibri" w:hAnsi="Times New Roman" w:cs="Times New Roman"/>
                <w:b/>
                <w:bCs/>
                <w:sz w:val="24"/>
                <w:szCs w:val="24"/>
              </w:rPr>
            </w:pPr>
          </w:p>
        </w:tc>
        <w:tc>
          <w:tcPr>
            <w:tcW w:w="1134" w:type="dxa"/>
            <w:tcBorders>
              <w:top w:val="single" w:sz="4" w:space="0" w:color="auto"/>
              <w:left w:val="single" w:sz="4" w:space="0" w:color="auto"/>
              <w:right w:val="single" w:sz="4" w:space="0" w:color="auto"/>
            </w:tcBorders>
          </w:tcPr>
          <w:p w14:paraId="27E96E6D" w14:textId="77777777" w:rsidR="004071E9" w:rsidRPr="008F48CB" w:rsidRDefault="004071E9" w:rsidP="004071E9">
            <w:pPr>
              <w:spacing w:after="120" w:line="240" w:lineRule="atLeast"/>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5-А класі</w:t>
            </w:r>
          </w:p>
        </w:tc>
        <w:tc>
          <w:tcPr>
            <w:tcW w:w="1276" w:type="dxa"/>
            <w:tcBorders>
              <w:left w:val="single" w:sz="4" w:space="0" w:color="auto"/>
              <w:right w:val="single" w:sz="4" w:space="0" w:color="auto"/>
            </w:tcBorders>
          </w:tcPr>
          <w:p w14:paraId="413E25A9" w14:textId="69436575" w:rsidR="004071E9" w:rsidRPr="008F48CB" w:rsidRDefault="004071E9" w:rsidP="004071E9">
            <w:pPr>
              <w:spacing w:after="120" w:line="240" w:lineRule="atLeast"/>
              <w:rPr>
                <w:rFonts w:ascii="Times New Roman" w:eastAsia="Calibri" w:hAnsi="Times New Roman" w:cs="Times New Roman"/>
                <w:b/>
                <w:bCs/>
                <w:sz w:val="24"/>
                <w:szCs w:val="24"/>
              </w:rPr>
            </w:pPr>
            <w:r w:rsidRPr="00310229">
              <w:rPr>
                <w:rFonts w:ascii="Times New Roman" w:eastAsia="Calibri" w:hAnsi="Times New Roman" w:cs="Times New Roman"/>
                <w:b/>
                <w:bCs/>
              </w:rPr>
              <w:t>ІТ ПСП</w:t>
            </w:r>
            <w:r>
              <w:rPr>
                <w:rFonts w:ascii="Times New Roman" w:eastAsia="Calibri" w:hAnsi="Times New Roman" w:cs="Times New Roman"/>
                <w:b/>
                <w:bCs/>
              </w:rPr>
              <w:t xml:space="preserve"> </w:t>
            </w:r>
            <w:r w:rsidRPr="00785B3F">
              <w:rPr>
                <w:rFonts w:ascii="Times New Roman" w:eastAsia="Calibri" w:hAnsi="Times New Roman" w:cs="Times New Roman"/>
                <w:sz w:val="25"/>
                <w:szCs w:val="25"/>
                <w:u w:val="single"/>
              </w:rPr>
              <w:t>4рп</w:t>
            </w:r>
          </w:p>
        </w:tc>
        <w:tc>
          <w:tcPr>
            <w:tcW w:w="1559" w:type="dxa"/>
            <w:tcBorders>
              <w:left w:val="single" w:sz="4" w:space="0" w:color="auto"/>
              <w:right w:val="single" w:sz="4" w:space="0" w:color="auto"/>
            </w:tcBorders>
          </w:tcPr>
          <w:p w14:paraId="2DAC0F1D" w14:textId="77777777" w:rsidR="00550864" w:rsidRDefault="004071E9" w:rsidP="004071E9">
            <w:pPr>
              <w:spacing w:after="0" w:line="240" w:lineRule="atLeast"/>
              <w:rPr>
                <w:rFonts w:ascii="Times New Roman" w:eastAsia="Calibri" w:hAnsi="Times New Roman" w:cs="Times New Roman"/>
                <w:b/>
                <w:bCs/>
              </w:rPr>
            </w:pPr>
            <w:r w:rsidRPr="00310229">
              <w:rPr>
                <w:rFonts w:ascii="Times New Roman" w:eastAsia="Calibri" w:hAnsi="Times New Roman" w:cs="Times New Roman"/>
                <w:b/>
                <w:bCs/>
              </w:rPr>
              <w:t>ФТ ПСП</w:t>
            </w:r>
            <w:r>
              <w:rPr>
                <w:rFonts w:ascii="Times New Roman" w:eastAsia="Calibri" w:hAnsi="Times New Roman" w:cs="Times New Roman"/>
                <w:b/>
                <w:bCs/>
              </w:rPr>
              <w:t xml:space="preserve"> </w:t>
            </w:r>
          </w:p>
          <w:p w14:paraId="0837AAFA" w14:textId="180FB554" w:rsidR="004071E9" w:rsidRPr="008F48CB" w:rsidRDefault="004071E9" w:rsidP="004071E9">
            <w:pPr>
              <w:spacing w:after="0" w:line="240" w:lineRule="atLeast"/>
              <w:rPr>
                <w:rFonts w:ascii="Times New Roman" w:eastAsia="Calibri" w:hAnsi="Times New Roman" w:cs="Times New Roman"/>
                <w:b/>
                <w:bCs/>
                <w:sz w:val="24"/>
                <w:szCs w:val="24"/>
              </w:rPr>
            </w:pPr>
            <w:r w:rsidRPr="00785B3F">
              <w:rPr>
                <w:rFonts w:ascii="Times New Roman" w:eastAsia="Calibri" w:hAnsi="Times New Roman" w:cs="Times New Roman"/>
                <w:u w:val="single"/>
              </w:rPr>
              <w:t>3</w:t>
            </w:r>
            <w:r w:rsidRPr="00785B3F">
              <w:rPr>
                <w:rFonts w:ascii="Times New Roman" w:eastAsia="Calibri" w:hAnsi="Times New Roman" w:cs="Times New Roman"/>
                <w:sz w:val="25"/>
                <w:szCs w:val="25"/>
                <w:u w:val="single"/>
              </w:rPr>
              <w:t>рп</w:t>
            </w:r>
          </w:p>
        </w:tc>
      </w:tr>
      <w:tr w:rsidR="004071E9" w:rsidRPr="008F48CB" w14:paraId="42BD8141" w14:textId="77777777" w:rsidTr="004071E9">
        <w:trPr>
          <w:trHeight w:val="57"/>
        </w:trPr>
        <w:tc>
          <w:tcPr>
            <w:tcW w:w="2830" w:type="dxa"/>
            <w:vMerge w:val="restart"/>
            <w:tcBorders>
              <w:top w:val="single" w:sz="4" w:space="0" w:color="auto"/>
              <w:left w:val="single" w:sz="4" w:space="0" w:color="auto"/>
              <w:right w:val="single" w:sz="4" w:space="0" w:color="auto"/>
            </w:tcBorders>
          </w:tcPr>
          <w:p w14:paraId="4ED86765" w14:textId="77777777" w:rsidR="004071E9" w:rsidRPr="008F48CB" w:rsidRDefault="004071E9" w:rsidP="004071E9">
            <w:pPr>
              <w:spacing w:after="120" w:line="240" w:lineRule="atLeast"/>
              <w:rPr>
                <w:rFonts w:ascii="Times New Roman" w:eastAsia="Calibri" w:hAnsi="Times New Roman" w:cs="Times New Roman"/>
                <w:sz w:val="25"/>
                <w:szCs w:val="25"/>
                <w:lang w:val="en-US"/>
              </w:rPr>
            </w:pPr>
            <w:r w:rsidRPr="008F48CB">
              <w:rPr>
                <w:rFonts w:ascii="Times New Roman" w:eastAsia="Calibri" w:hAnsi="Times New Roman" w:cs="Times New Roman"/>
                <w:sz w:val="25"/>
                <w:szCs w:val="25"/>
              </w:rPr>
              <w:t>Мовно-літературна</w:t>
            </w:r>
          </w:p>
        </w:tc>
        <w:tc>
          <w:tcPr>
            <w:tcW w:w="3402" w:type="dxa"/>
            <w:tcBorders>
              <w:top w:val="single" w:sz="4" w:space="0" w:color="auto"/>
              <w:left w:val="single" w:sz="4" w:space="0" w:color="auto"/>
              <w:bottom w:val="single" w:sz="4" w:space="0" w:color="auto"/>
              <w:right w:val="single" w:sz="4" w:space="0" w:color="auto"/>
            </w:tcBorders>
          </w:tcPr>
          <w:p w14:paraId="5F03753E"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14:paraId="22B5A66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4</w:t>
            </w:r>
          </w:p>
        </w:tc>
        <w:tc>
          <w:tcPr>
            <w:tcW w:w="1276" w:type="dxa"/>
            <w:tcBorders>
              <w:top w:val="single" w:sz="4" w:space="0" w:color="auto"/>
              <w:left w:val="single" w:sz="4" w:space="0" w:color="auto"/>
              <w:bottom w:val="single" w:sz="4" w:space="0" w:color="auto"/>
              <w:right w:val="single" w:sz="4" w:space="0" w:color="auto"/>
            </w:tcBorders>
          </w:tcPr>
          <w:p w14:paraId="2DBDF0A6"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4</w:t>
            </w:r>
          </w:p>
        </w:tc>
        <w:tc>
          <w:tcPr>
            <w:tcW w:w="1559" w:type="dxa"/>
            <w:tcBorders>
              <w:top w:val="single" w:sz="4" w:space="0" w:color="auto"/>
              <w:left w:val="single" w:sz="4" w:space="0" w:color="auto"/>
              <w:bottom w:val="single" w:sz="4" w:space="0" w:color="auto"/>
              <w:right w:val="single" w:sz="4" w:space="0" w:color="auto"/>
            </w:tcBorders>
          </w:tcPr>
          <w:p w14:paraId="6AC5D65C"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4</w:t>
            </w:r>
          </w:p>
        </w:tc>
      </w:tr>
      <w:tr w:rsidR="004071E9" w:rsidRPr="008F48CB" w14:paraId="5E28A009" w14:textId="77777777" w:rsidTr="004071E9">
        <w:trPr>
          <w:trHeight w:val="57"/>
        </w:trPr>
        <w:tc>
          <w:tcPr>
            <w:tcW w:w="2830" w:type="dxa"/>
            <w:vMerge/>
            <w:tcBorders>
              <w:left w:val="single" w:sz="4" w:space="0" w:color="auto"/>
              <w:right w:val="single" w:sz="4" w:space="0" w:color="auto"/>
            </w:tcBorders>
            <w:vAlign w:val="center"/>
          </w:tcPr>
          <w:p w14:paraId="7B1481F0"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5CC9C088"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14:paraId="42EC146C"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75D8461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559" w:type="dxa"/>
            <w:tcBorders>
              <w:top w:val="single" w:sz="4" w:space="0" w:color="auto"/>
              <w:left w:val="single" w:sz="4" w:space="0" w:color="auto"/>
              <w:bottom w:val="single" w:sz="4" w:space="0" w:color="auto"/>
              <w:right w:val="single" w:sz="4" w:space="0" w:color="auto"/>
            </w:tcBorders>
          </w:tcPr>
          <w:p w14:paraId="05064F9B"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r>
      <w:tr w:rsidR="004071E9" w:rsidRPr="008F48CB" w14:paraId="460B8A54" w14:textId="77777777" w:rsidTr="004071E9">
        <w:trPr>
          <w:trHeight w:val="57"/>
        </w:trPr>
        <w:tc>
          <w:tcPr>
            <w:tcW w:w="2830" w:type="dxa"/>
            <w:vMerge/>
            <w:tcBorders>
              <w:left w:val="single" w:sz="4" w:space="0" w:color="auto"/>
              <w:right w:val="single" w:sz="4" w:space="0" w:color="auto"/>
            </w:tcBorders>
            <w:vAlign w:val="center"/>
          </w:tcPr>
          <w:p w14:paraId="579051FC"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56A60CC8"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14:paraId="3B454580"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1,5</w:t>
            </w:r>
          </w:p>
        </w:tc>
        <w:tc>
          <w:tcPr>
            <w:tcW w:w="1276" w:type="dxa"/>
            <w:tcBorders>
              <w:top w:val="single" w:sz="4" w:space="0" w:color="auto"/>
              <w:left w:val="single" w:sz="4" w:space="0" w:color="auto"/>
              <w:bottom w:val="single" w:sz="4" w:space="0" w:color="auto"/>
              <w:right w:val="single" w:sz="4" w:space="0" w:color="auto"/>
            </w:tcBorders>
          </w:tcPr>
          <w:p w14:paraId="6B88081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1,5</w:t>
            </w:r>
          </w:p>
        </w:tc>
        <w:tc>
          <w:tcPr>
            <w:tcW w:w="1559" w:type="dxa"/>
            <w:tcBorders>
              <w:top w:val="single" w:sz="4" w:space="0" w:color="auto"/>
              <w:left w:val="single" w:sz="4" w:space="0" w:color="auto"/>
              <w:bottom w:val="single" w:sz="4" w:space="0" w:color="auto"/>
              <w:right w:val="single" w:sz="4" w:space="0" w:color="auto"/>
            </w:tcBorders>
          </w:tcPr>
          <w:p w14:paraId="5CABCE05"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1,5</w:t>
            </w:r>
          </w:p>
        </w:tc>
      </w:tr>
      <w:tr w:rsidR="004071E9" w:rsidRPr="008F48CB" w14:paraId="58CCA6A3" w14:textId="77777777" w:rsidTr="004071E9">
        <w:trPr>
          <w:trHeight w:val="57"/>
        </w:trPr>
        <w:tc>
          <w:tcPr>
            <w:tcW w:w="2830" w:type="dxa"/>
            <w:vMerge/>
            <w:tcBorders>
              <w:left w:val="single" w:sz="4" w:space="0" w:color="auto"/>
              <w:right w:val="single" w:sz="4" w:space="0" w:color="auto"/>
            </w:tcBorders>
            <w:vAlign w:val="center"/>
          </w:tcPr>
          <w:p w14:paraId="43C6A3AA"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368180DB"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Іноземна мова (англійська)</w:t>
            </w:r>
          </w:p>
        </w:tc>
        <w:tc>
          <w:tcPr>
            <w:tcW w:w="1134" w:type="dxa"/>
            <w:tcBorders>
              <w:top w:val="single" w:sz="4" w:space="0" w:color="auto"/>
              <w:left w:val="single" w:sz="4" w:space="0" w:color="auto"/>
              <w:bottom w:val="single" w:sz="4" w:space="0" w:color="auto"/>
              <w:right w:val="single" w:sz="4" w:space="0" w:color="auto"/>
            </w:tcBorders>
          </w:tcPr>
          <w:p w14:paraId="21393212"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3,5</w:t>
            </w:r>
          </w:p>
        </w:tc>
        <w:tc>
          <w:tcPr>
            <w:tcW w:w="1276" w:type="dxa"/>
            <w:tcBorders>
              <w:top w:val="single" w:sz="4" w:space="0" w:color="auto"/>
              <w:left w:val="single" w:sz="4" w:space="0" w:color="auto"/>
              <w:bottom w:val="single" w:sz="4" w:space="0" w:color="auto"/>
              <w:right w:val="single" w:sz="4" w:space="0" w:color="auto"/>
            </w:tcBorders>
          </w:tcPr>
          <w:p w14:paraId="2A428E38"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3,5</w:t>
            </w:r>
          </w:p>
        </w:tc>
        <w:tc>
          <w:tcPr>
            <w:tcW w:w="1559" w:type="dxa"/>
            <w:tcBorders>
              <w:top w:val="single" w:sz="4" w:space="0" w:color="auto"/>
              <w:left w:val="single" w:sz="4" w:space="0" w:color="auto"/>
              <w:bottom w:val="single" w:sz="4" w:space="0" w:color="auto"/>
              <w:right w:val="single" w:sz="4" w:space="0" w:color="auto"/>
            </w:tcBorders>
          </w:tcPr>
          <w:p w14:paraId="5656BE3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3,5</w:t>
            </w:r>
          </w:p>
        </w:tc>
      </w:tr>
      <w:tr w:rsidR="004071E9" w:rsidRPr="008F48CB" w14:paraId="701C0BA9" w14:textId="77777777" w:rsidTr="004071E9">
        <w:trPr>
          <w:trHeight w:val="57"/>
        </w:trPr>
        <w:tc>
          <w:tcPr>
            <w:tcW w:w="2830" w:type="dxa"/>
            <w:vMerge/>
            <w:tcBorders>
              <w:left w:val="single" w:sz="4" w:space="0" w:color="auto"/>
              <w:bottom w:val="single" w:sz="4" w:space="0" w:color="auto"/>
              <w:right w:val="single" w:sz="4" w:space="0" w:color="auto"/>
            </w:tcBorders>
            <w:vAlign w:val="center"/>
          </w:tcPr>
          <w:p w14:paraId="3E21A6D0"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2C094D1C"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Іноземна мова (німецька)</w:t>
            </w:r>
          </w:p>
        </w:tc>
        <w:tc>
          <w:tcPr>
            <w:tcW w:w="1134" w:type="dxa"/>
            <w:tcBorders>
              <w:top w:val="single" w:sz="4" w:space="0" w:color="auto"/>
              <w:left w:val="single" w:sz="4" w:space="0" w:color="auto"/>
              <w:bottom w:val="single" w:sz="4" w:space="0" w:color="auto"/>
              <w:right w:val="single" w:sz="4" w:space="0" w:color="auto"/>
            </w:tcBorders>
          </w:tcPr>
          <w:p w14:paraId="7BDFF2F3"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597854EE"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559" w:type="dxa"/>
            <w:tcBorders>
              <w:top w:val="single" w:sz="4" w:space="0" w:color="auto"/>
              <w:left w:val="single" w:sz="4" w:space="0" w:color="auto"/>
              <w:bottom w:val="single" w:sz="4" w:space="0" w:color="auto"/>
              <w:right w:val="single" w:sz="4" w:space="0" w:color="auto"/>
            </w:tcBorders>
          </w:tcPr>
          <w:p w14:paraId="785F03A7"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r>
      <w:tr w:rsidR="004071E9" w:rsidRPr="008F48CB" w14:paraId="64F2A4CD" w14:textId="77777777" w:rsidTr="004071E9">
        <w:trPr>
          <w:trHeight w:val="57"/>
        </w:trPr>
        <w:tc>
          <w:tcPr>
            <w:tcW w:w="2830" w:type="dxa"/>
            <w:tcBorders>
              <w:top w:val="single" w:sz="4" w:space="0" w:color="auto"/>
              <w:left w:val="single" w:sz="4" w:space="0" w:color="auto"/>
              <w:bottom w:val="single" w:sz="4" w:space="0" w:color="auto"/>
              <w:right w:val="single" w:sz="4" w:space="0" w:color="auto"/>
            </w:tcBorders>
          </w:tcPr>
          <w:p w14:paraId="7EF8451B"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Математична</w:t>
            </w:r>
          </w:p>
        </w:tc>
        <w:tc>
          <w:tcPr>
            <w:tcW w:w="3402" w:type="dxa"/>
            <w:tcBorders>
              <w:top w:val="single" w:sz="4" w:space="0" w:color="auto"/>
              <w:left w:val="single" w:sz="4" w:space="0" w:color="auto"/>
              <w:bottom w:val="single" w:sz="4" w:space="0" w:color="auto"/>
              <w:right w:val="single" w:sz="4" w:space="0" w:color="auto"/>
            </w:tcBorders>
          </w:tcPr>
          <w:p w14:paraId="1580209C"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Математика</w:t>
            </w:r>
          </w:p>
        </w:tc>
        <w:tc>
          <w:tcPr>
            <w:tcW w:w="1134" w:type="dxa"/>
            <w:tcBorders>
              <w:top w:val="single" w:sz="4" w:space="0" w:color="auto"/>
              <w:left w:val="single" w:sz="4" w:space="0" w:color="auto"/>
              <w:bottom w:val="single" w:sz="4" w:space="0" w:color="auto"/>
              <w:right w:val="single" w:sz="4" w:space="0" w:color="auto"/>
            </w:tcBorders>
          </w:tcPr>
          <w:p w14:paraId="6F6FC7A0"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5</w:t>
            </w:r>
          </w:p>
        </w:tc>
        <w:tc>
          <w:tcPr>
            <w:tcW w:w="1276" w:type="dxa"/>
            <w:tcBorders>
              <w:top w:val="single" w:sz="4" w:space="0" w:color="auto"/>
              <w:left w:val="single" w:sz="4" w:space="0" w:color="auto"/>
              <w:bottom w:val="single" w:sz="4" w:space="0" w:color="auto"/>
              <w:right w:val="single" w:sz="4" w:space="0" w:color="auto"/>
            </w:tcBorders>
          </w:tcPr>
          <w:p w14:paraId="2E4A45D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5</w:t>
            </w:r>
          </w:p>
        </w:tc>
        <w:tc>
          <w:tcPr>
            <w:tcW w:w="1559" w:type="dxa"/>
            <w:tcBorders>
              <w:top w:val="single" w:sz="4" w:space="0" w:color="auto"/>
              <w:left w:val="single" w:sz="4" w:space="0" w:color="auto"/>
              <w:bottom w:val="single" w:sz="4" w:space="0" w:color="auto"/>
              <w:right w:val="single" w:sz="4" w:space="0" w:color="auto"/>
            </w:tcBorders>
          </w:tcPr>
          <w:p w14:paraId="7266986E"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5</w:t>
            </w:r>
          </w:p>
        </w:tc>
      </w:tr>
      <w:tr w:rsidR="004071E9" w:rsidRPr="008F48CB" w14:paraId="4CE96692" w14:textId="77777777" w:rsidTr="004071E9">
        <w:trPr>
          <w:trHeight w:val="57"/>
        </w:trPr>
        <w:tc>
          <w:tcPr>
            <w:tcW w:w="2830" w:type="dxa"/>
            <w:tcBorders>
              <w:top w:val="single" w:sz="4" w:space="0" w:color="auto"/>
              <w:left w:val="single" w:sz="4" w:space="0" w:color="auto"/>
              <w:bottom w:val="single" w:sz="4" w:space="0" w:color="auto"/>
              <w:right w:val="single" w:sz="4" w:space="0" w:color="auto"/>
            </w:tcBorders>
          </w:tcPr>
          <w:p w14:paraId="4BA93B97"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Природнича</w:t>
            </w:r>
          </w:p>
        </w:tc>
        <w:tc>
          <w:tcPr>
            <w:tcW w:w="3402" w:type="dxa"/>
            <w:tcBorders>
              <w:top w:val="single" w:sz="4" w:space="0" w:color="auto"/>
              <w:left w:val="single" w:sz="4" w:space="0" w:color="auto"/>
              <w:bottom w:val="single" w:sz="4" w:space="0" w:color="auto"/>
              <w:right w:val="single" w:sz="4" w:space="0" w:color="auto"/>
            </w:tcBorders>
          </w:tcPr>
          <w:p w14:paraId="365FF802" w14:textId="77777777" w:rsidR="004071E9" w:rsidRPr="008F48CB" w:rsidRDefault="004071E9" w:rsidP="004071E9">
            <w:pPr>
              <w:spacing w:after="120" w:line="240" w:lineRule="atLeast"/>
              <w:rPr>
                <w:rFonts w:ascii="Times New Roman" w:eastAsia="Calibri" w:hAnsi="Times New Roman" w:cs="Times New Roman"/>
                <w:sz w:val="25"/>
                <w:szCs w:val="25"/>
                <w:lang w:val="en-US"/>
              </w:rPr>
            </w:pPr>
            <w:r w:rsidRPr="008F48CB">
              <w:rPr>
                <w:rFonts w:ascii="Times New Roman" w:eastAsia="Calibri" w:hAnsi="Times New Roman" w:cs="Times New Roman"/>
                <w:sz w:val="25"/>
                <w:szCs w:val="25"/>
              </w:rPr>
              <w:t xml:space="preserve">Інтегрований курс </w:t>
            </w:r>
            <w:r w:rsidRPr="008F48CB">
              <w:rPr>
                <w:rFonts w:ascii="Times New Roman" w:eastAsia="Calibri" w:hAnsi="Times New Roman" w:cs="Times New Roman"/>
                <w:sz w:val="25"/>
                <w:szCs w:val="25"/>
                <w:lang w:val="en-US"/>
              </w:rPr>
              <w:t>“</w:t>
            </w:r>
            <w:r w:rsidRPr="008F48CB">
              <w:rPr>
                <w:rFonts w:ascii="Times New Roman" w:eastAsia="Calibri" w:hAnsi="Times New Roman" w:cs="Times New Roman"/>
                <w:sz w:val="25"/>
                <w:szCs w:val="25"/>
              </w:rPr>
              <w:t>Пізнаємо природу</w:t>
            </w:r>
            <w:r w:rsidRPr="008F48CB">
              <w:rPr>
                <w:rFonts w:ascii="Times New Roman" w:eastAsia="Calibri" w:hAnsi="Times New Roman" w:cs="Times New Roman"/>
                <w:sz w:val="25"/>
                <w:szCs w:val="25"/>
                <w:lang w:val="en-US"/>
              </w:rPr>
              <w:t>”</w:t>
            </w:r>
          </w:p>
        </w:tc>
        <w:tc>
          <w:tcPr>
            <w:tcW w:w="1134" w:type="dxa"/>
            <w:tcBorders>
              <w:top w:val="single" w:sz="4" w:space="0" w:color="auto"/>
              <w:left w:val="single" w:sz="4" w:space="0" w:color="auto"/>
              <w:bottom w:val="single" w:sz="4" w:space="0" w:color="auto"/>
              <w:right w:val="single" w:sz="4" w:space="0" w:color="auto"/>
            </w:tcBorders>
          </w:tcPr>
          <w:p w14:paraId="1ABA2AA3"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730274BF"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559" w:type="dxa"/>
            <w:tcBorders>
              <w:top w:val="single" w:sz="4" w:space="0" w:color="auto"/>
              <w:left w:val="single" w:sz="4" w:space="0" w:color="auto"/>
              <w:bottom w:val="single" w:sz="4" w:space="0" w:color="auto"/>
              <w:right w:val="single" w:sz="4" w:space="0" w:color="auto"/>
            </w:tcBorders>
          </w:tcPr>
          <w:p w14:paraId="4045B2CE"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r>
      <w:tr w:rsidR="004071E9" w:rsidRPr="008F48CB" w14:paraId="7937C898" w14:textId="77777777" w:rsidTr="004071E9">
        <w:trPr>
          <w:trHeight w:val="20"/>
        </w:trPr>
        <w:tc>
          <w:tcPr>
            <w:tcW w:w="2830" w:type="dxa"/>
            <w:vMerge w:val="restart"/>
            <w:tcBorders>
              <w:top w:val="single" w:sz="4" w:space="0" w:color="auto"/>
              <w:left w:val="single" w:sz="4" w:space="0" w:color="auto"/>
              <w:right w:val="single" w:sz="4" w:space="0" w:color="auto"/>
            </w:tcBorders>
          </w:tcPr>
          <w:p w14:paraId="3110D1CC" w14:textId="77777777" w:rsidR="004071E9"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Соціальна і здоров’язбережувальна</w:t>
            </w:r>
          </w:p>
          <w:p w14:paraId="6D4D4205"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47EA9B86"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 xml:space="preserve">Інтегрований курс </w:t>
            </w:r>
            <w:r w:rsidRPr="008F48CB">
              <w:rPr>
                <w:rFonts w:ascii="Times New Roman" w:eastAsia="Calibri" w:hAnsi="Times New Roman" w:cs="Times New Roman"/>
                <w:sz w:val="25"/>
                <w:szCs w:val="25"/>
                <w:lang w:val="ru-RU"/>
              </w:rPr>
              <w:t>“</w:t>
            </w:r>
            <w:r w:rsidRPr="008F48CB">
              <w:rPr>
                <w:rFonts w:ascii="Times New Roman" w:eastAsia="Calibri" w:hAnsi="Times New Roman" w:cs="Times New Roman"/>
                <w:sz w:val="25"/>
                <w:szCs w:val="25"/>
              </w:rPr>
              <w:t>Здоров’я, безпека та добробут</w:t>
            </w:r>
          </w:p>
        </w:tc>
        <w:tc>
          <w:tcPr>
            <w:tcW w:w="1134" w:type="dxa"/>
            <w:tcBorders>
              <w:top w:val="single" w:sz="4" w:space="0" w:color="auto"/>
              <w:left w:val="single" w:sz="4" w:space="0" w:color="auto"/>
              <w:right w:val="single" w:sz="4" w:space="0" w:color="auto"/>
            </w:tcBorders>
          </w:tcPr>
          <w:p w14:paraId="0E5D3821"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276" w:type="dxa"/>
            <w:tcBorders>
              <w:top w:val="single" w:sz="4" w:space="0" w:color="auto"/>
              <w:left w:val="single" w:sz="4" w:space="0" w:color="auto"/>
              <w:right w:val="single" w:sz="4" w:space="0" w:color="auto"/>
            </w:tcBorders>
          </w:tcPr>
          <w:p w14:paraId="293EF24D"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559" w:type="dxa"/>
            <w:tcBorders>
              <w:top w:val="single" w:sz="4" w:space="0" w:color="auto"/>
              <w:left w:val="single" w:sz="4" w:space="0" w:color="auto"/>
              <w:right w:val="single" w:sz="4" w:space="0" w:color="auto"/>
            </w:tcBorders>
          </w:tcPr>
          <w:p w14:paraId="6EE2432B"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r>
      <w:tr w:rsidR="004071E9" w:rsidRPr="008F48CB" w14:paraId="67BEFBF5" w14:textId="77777777" w:rsidTr="004071E9">
        <w:trPr>
          <w:trHeight w:val="20"/>
        </w:trPr>
        <w:tc>
          <w:tcPr>
            <w:tcW w:w="2830" w:type="dxa"/>
            <w:vMerge/>
            <w:tcBorders>
              <w:left w:val="single" w:sz="4" w:space="0" w:color="auto"/>
              <w:bottom w:val="single" w:sz="4" w:space="0" w:color="auto"/>
              <w:right w:val="single" w:sz="4" w:space="0" w:color="auto"/>
            </w:tcBorders>
          </w:tcPr>
          <w:p w14:paraId="6C1778B6"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5B7EC3F2"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Етика</w:t>
            </w:r>
          </w:p>
        </w:tc>
        <w:tc>
          <w:tcPr>
            <w:tcW w:w="1134" w:type="dxa"/>
            <w:tcBorders>
              <w:left w:val="single" w:sz="4" w:space="0" w:color="auto"/>
              <w:bottom w:val="single" w:sz="4" w:space="0" w:color="auto"/>
              <w:right w:val="single" w:sz="4" w:space="0" w:color="auto"/>
            </w:tcBorders>
          </w:tcPr>
          <w:p w14:paraId="292FEF0F"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0,5</w:t>
            </w:r>
          </w:p>
        </w:tc>
        <w:tc>
          <w:tcPr>
            <w:tcW w:w="1276" w:type="dxa"/>
            <w:tcBorders>
              <w:left w:val="single" w:sz="4" w:space="0" w:color="auto"/>
              <w:bottom w:val="single" w:sz="4" w:space="0" w:color="auto"/>
              <w:right w:val="single" w:sz="4" w:space="0" w:color="auto"/>
            </w:tcBorders>
          </w:tcPr>
          <w:p w14:paraId="2EF2EB9E"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0,5</w:t>
            </w:r>
          </w:p>
        </w:tc>
        <w:tc>
          <w:tcPr>
            <w:tcW w:w="1559" w:type="dxa"/>
            <w:tcBorders>
              <w:left w:val="single" w:sz="4" w:space="0" w:color="auto"/>
              <w:bottom w:val="single" w:sz="4" w:space="0" w:color="auto"/>
              <w:right w:val="single" w:sz="4" w:space="0" w:color="auto"/>
            </w:tcBorders>
          </w:tcPr>
          <w:p w14:paraId="3845C5B8"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0,5</w:t>
            </w:r>
          </w:p>
        </w:tc>
      </w:tr>
      <w:tr w:rsidR="004071E9" w:rsidRPr="008F48CB" w14:paraId="2CA5BAC9" w14:textId="77777777" w:rsidTr="004071E9">
        <w:trPr>
          <w:trHeight w:val="57"/>
        </w:trPr>
        <w:tc>
          <w:tcPr>
            <w:tcW w:w="2830" w:type="dxa"/>
            <w:tcBorders>
              <w:top w:val="single" w:sz="4" w:space="0" w:color="auto"/>
              <w:left w:val="single" w:sz="4" w:space="0" w:color="auto"/>
              <w:bottom w:val="single" w:sz="4" w:space="0" w:color="auto"/>
              <w:right w:val="single" w:sz="4" w:space="0" w:color="auto"/>
            </w:tcBorders>
          </w:tcPr>
          <w:p w14:paraId="24D4D739"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Громадянська та історична</w:t>
            </w:r>
          </w:p>
        </w:tc>
        <w:tc>
          <w:tcPr>
            <w:tcW w:w="3402" w:type="dxa"/>
            <w:tcBorders>
              <w:top w:val="single" w:sz="4" w:space="0" w:color="auto"/>
              <w:left w:val="single" w:sz="4" w:space="0" w:color="auto"/>
              <w:bottom w:val="single" w:sz="4" w:space="0" w:color="auto"/>
              <w:right w:val="single" w:sz="4" w:space="0" w:color="auto"/>
            </w:tcBorders>
          </w:tcPr>
          <w:p w14:paraId="14516ACB"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Вступ до історії України та громадянської освіти</w:t>
            </w:r>
          </w:p>
        </w:tc>
        <w:tc>
          <w:tcPr>
            <w:tcW w:w="1134" w:type="dxa"/>
            <w:tcBorders>
              <w:top w:val="single" w:sz="4" w:space="0" w:color="auto"/>
              <w:left w:val="single" w:sz="4" w:space="0" w:color="auto"/>
              <w:bottom w:val="single" w:sz="4" w:space="0" w:color="auto"/>
              <w:right w:val="single" w:sz="4" w:space="0" w:color="auto"/>
            </w:tcBorders>
          </w:tcPr>
          <w:p w14:paraId="127AB35C"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083F7A16"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559" w:type="dxa"/>
            <w:tcBorders>
              <w:top w:val="single" w:sz="4" w:space="0" w:color="auto"/>
              <w:left w:val="single" w:sz="4" w:space="0" w:color="auto"/>
              <w:bottom w:val="single" w:sz="4" w:space="0" w:color="auto"/>
              <w:right w:val="single" w:sz="4" w:space="0" w:color="auto"/>
            </w:tcBorders>
          </w:tcPr>
          <w:p w14:paraId="063B512C"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r>
      <w:tr w:rsidR="004071E9" w:rsidRPr="008F48CB" w14:paraId="72B3308E" w14:textId="77777777" w:rsidTr="004071E9">
        <w:trPr>
          <w:trHeight w:val="57"/>
        </w:trPr>
        <w:tc>
          <w:tcPr>
            <w:tcW w:w="2830" w:type="dxa"/>
            <w:tcBorders>
              <w:top w:val="single" w:sz="4" w:space="0" w:color="auto"/>
              <w:left w:val="single" w:sz="4" w:space="0" w:color="auto"/>
              <w:bottom w:val="single" w:sz="4" w:space="0" w:color="auto"/>
              <w:right w:val="single" w:sz="4" w:space="0" w:color="auto"/>
            </w:tcBorders>
          </w:tcPr>
          <w:p w14:paraId="6CFB7487"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Інформатична</w:t>
            </w:r>
          </w:p>
        </w:tc>
        <w:tc>
          <w:tcPr>
            <w:tcW w:w="3402" w:type="dxa"/>
            <w:tcBorders>
              <w:top w:val="single" w:sz="4" w:space="0" w:color="auto"/>
              <w:left w:val="single" w:sz="4" w:space="0" w:color="auto"/>
              <w:bottom w:val="single" w:sz="4" w:space="0" w:color="auto"/>
              <w:right w:val="single" w:sz="4" w:space="0" w:color="auto"/>
            </w:tcBorders>
          </w:tcPr>
          <w:p w14:paraId="05B25223"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Інформатика</w:t>
            </w:r>
          </w:p>
        </w:tc>
        <w:tc>
          <w:tcPr>
            <w:tcW w:w="1134" w:type="dxa"/>
            <w:tcBorders>
              <w:top w:val="single" w:sz="4" w:space="0" w:color="auto"/>
              <w:left w:val="single" w:sz="4" w:space="0" w:color="auto"/>
              <w:bottom w:val="single" w:sz="4" w:space="0" w:color="auto"/>
              <w:right w:val="single" w:sz="4" w:space="0" w:color="auto"/>
            </w:tcBorders>
          </w:tcPr>
          <w:p w14:paraId="2505BC31"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1,5</w:t>
            </w:r>
          </w:p>
        </w:tc>
        <w:tc>
          <w:tcPr>
            <w:tcW w:w="1276" w:type="dxa"/>
            <w:tcBorders>
              <w:top w:val="single" w:sz="4" w:space="0" w:color="auto"/>
              <w:left w:val="single" w:sz="4" w:space="0" w:color="auto"/>
              <w:bottom w:val="single" w:sz="4" w:space="0" w:color="auto"/>
              <w:right w:val="single" w:sz="4" w:space="0" w:color="auto"/>
            </w:tcBorders>
          </w:tcPr>
          <w:p w14:paraId="68117578"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1,5</w:t>
            </w:r>
          </w:p>
        </w:tc>
        <w:tc>
          <w:tcPr>
            <w:tcW w:w="1559" w:type="dxa"/>
            <w:tcBorders>
              <w:top w:val="single" w:sz="4" w:space="0" w:color="auto"/>
              <w:left w:val="single" w:sz="4" w:space="0" w:color="auto"/>
              <w:bottom w:val="single" w:sz="4" w:space="0" w:color="auto"/>
              <w:right w:val="single" w:sz="4" w:space="0" w:color="auto"/>
            </w:tcBorders>
          </w:tcPr>
          <w:p w14:paraId="00D47C5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1,5</w:t>
            </w:r>
          </w:p>
        </w:tc>
      </w:tr>
      <w:tr w:rsidR="004071E9" w:rsidRPr="008F48CB" w14:paraId="50E5B6CC" w14:textId="77777777" w:rsidTr="004071E9">
        <w:trPr>
          <w:trHeight w:val="57"/>
        </w:trPr>
        <w:tc>
          <w:tcPr>
            <w:tcW w:w="2830" w:type="dxa"/>
            <w:tcBorders>
              <w:top w:val="single" w:sz="4" w:space="0" w:color="auto"/>
              <w:left w:val="single" w:sz="4" w:space="0" w:color="auto"/>
              <w:bottom w:val="single" w:sz="4" w:space="0" w:color="auto"/>
              <w:right w:val="single" w:sz="4" w:space="0" w:color="auto"/>
            </w:tcBorders>
          </w:tcPr>
          <w:p w14:paraId="5F5AA9B4"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Технологічна</w:t>
            </w:r>
          </w:p>
        </w:tc>
        <w:tc>
          <w:tcPr>
            <w:tcW w:w="3402" w:type="dxa"/>
            <w:tcBorders>
              <w:top w:val="single" w:sz="4" w:space="0" w:color="auto"/>
              <w:left w:val="single" w:sz="4" w:space="0" w:color="auto"/>
              <w:bottom w:val="single" w:sz="4" w:space="0" w:color="auto"/>
              <w:right w:val="single" w:sz="4" w:space="0" w:color="auto"/>
            </w:tcBorders>
          </w:tcPr>
          <w:p w14:paraId="342D35FC"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Технології</w:t>
            </w:r>
          </w:p>
        </w:tc>
        <w:tc>
          <w:tcPr>
            <w:tcW w:w="1134" w:type="dxa"/>
            <w:tcBorders>
              <w:top w:val="single" w:sz="4" w:space="0" w:color="auto"/>
              <w:left w:val="single" w:sz="4" w:space="0" w:color="auto"/>
              <w:bottom w:val="single" w:sz="4" w:space="0" w:color="auto"/>
              <w:right w:val="single" w:sz="4" w:space="0" w:color="auto"/>
            </w:tcBorders>
          </w:tcPr>
          <w:p w14:paraId="457CC4FC"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5E9DD97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c>
          <w:tcPr>
            <w:tcW w:w="1559" w:type="dxa"/>
            <w:tcBorders>
              <w:top w:val="single" w:sz="4" w:space="0" w:color="auto"/>
              <w:left w:val="single" w:sz="4" w:space="0" w:color="auto"/>
              <w:bottom w:val="single" w:sz="4" w:space="0" w:color="auto"/>
              <w:right w:val="single" w:sz="4" w:space="0" w:color="auto"/>
            </w:tcBorders>
          </w:tcPr>
          <w:p w14:paraId="68AD06AB"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w:t>
            </w:r>
          </w:p>
        </w:tc>
      </w:tr>
      <w:tr w:rsidR="004071E9" w:rsidRPr="008F48CB" w14:paraId="2792EDDA" w14:textId="77777777" w:rsidTr="004071E9">
        <w:trPr>
          <w:trHeight w:val="57"/>
        </w:trPr>
        <w:tc>
          <w:tcPr>
            <w:tcW w:w="2830" w:type="dxa"/>
            <w:vMerge w:val="restart"/>
            <w:tcBorders>
              <w:top w:val="single" w:sz="4" w:space="0" w:color="auto"/>
              <w:left w:val="single" w:sz="4" w:space="0" w:color="auto"/>
              <w:bottom w:val="single" w:sz="4" w:space="0" w:color="auto"/>
              <w:right w:val="single" w:sz="4" w:space="0" w:color="auto"/>
            </w:tcBorders>
          </w:tcPr>
          <w:p w14:paraId="17A2806F"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Мистецька*</w:t>
            </w:r>
          </w:p>
        </w:tc>
        <w:tc>
          <w:tcPr>
            <w:tcW w:w="3402" w:type="dxa"/>
            <w:tcBorders>
              <w:top w:val="single" w:sz="4" w:space="0" w:color="auto"/>
              <w:left w:val="single" w:sz="4" w:space="0" w:color="auto"/>
              <w:bottom w:val="single" w:sz="4" w:space="0" w:color="auto"/>
              <w:right w:val="single" w:sz="4" w:space="0" w:color="auto"/>
            </w:tcBorders>
          </w:tcPr>
          <w:p w14:paraId="5025F15F"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Музичне мистецтво</w:t>
            </w:r>
          </w:p>
        </w:tc>
        <w:tc>
          <w:tcPr>
            <w:tcW w:w="1134" w:type="dxa"/>
            <w:tcBorders>
              <w:top w:val="single" w:sz="4" w:space="0" w:color="auto"/>
              <w:left w:val="single" w:sz="4" w:space="0" w:color="auto"/>
              <w:bottom w:val="single" w:sz="4" w:space="0" w:color="auto"/>
              <w:right w:val="single" w:sz="4" w:space="0" w:color="auto"/>
            </w:tcBorders>
          </w:tcPr>
          <w:p w14:paraId="5AA9BB8D"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3C8CFB98"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559" w:type="dxa"/>
            <w:tcBorders>
              <w:top w:val="single" w:sz="4" w:space="0" w:color="auto"/>
              <w:left w:val="single" w:sz="4" w:space="0" w:color="auto"/>
              <w:bottom w:val="single" w:sz="4" w:space="0" w:color="auto"/>
              <w:right w:val="single" w:sz="4" w:space="0" w:color="auto"/>
            </w:tcBorders>
          </w:tcPr>
          <w:p w14:paraId="079CDB3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r>
      <w:tr w:rsidR="004071E9" w:rsidRPr="008F48CB" w14:paraId="7CA18553" w14:textId="77777777" w:rsidTr="004071E9">
        <w:trPr>
          <w:trHeight w:val="57"/>
        </w:trPr>
        <w:tc>
          <w:tcPr>
            <w:tcW w:w="2830" w:type="dxa"/>
            <w:vMerge/>
            <w:tcBorders>
              <w:top w:val="single" w:sz="4" w:space="0" w:color="auto"/>
              <w:left w:val="single" w:sz="4" w:space="0" w:color="auto"/>
              <w:bottom w:val="single" w:sz="4" w:space="0" w:color="auto"/>
              <w:right w:val="single" w:sz="4" w:space="0" w:color="auto"/>
            </w:tcBorders>
            <w:vAlign w:val="center"/>
          </w:tcPr>
          <w:p w14:paraId="4ABB9D5C" w14:textId="77777777" w:rsidR="004071E9" w:rsidRPr="008F48CB" w:rsidRDefault="004071E9" w:rsidP="004071E9">
            <w:pPr>
              <w:spacing w:after="120" w:line="240" w:lineRule="atLeast"/>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1A90B21C"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Образотворче мистецтво</w:t>
            </w:r>
          </w:p>
        </w:tc>
        <w:tc>
          <w:tcPr>
            <w:tcW w:w="1134" w:type="dxa"/>
            <w:tcBorders>
              <w:top w:val="single" w:sz="4" w:space="0" w:color="auto"/>
              <w:left w:val="single" w:sz="4" w:space="0" w:color="auto"/>
              <w:bottom w:val="single" w:sz="4" w:space="0" w:color="auto"/>
              <w:right w:val="single" w:sz="4" w:space="0" w:color="auto"/>
            </w:tcBorders>
          </w:tcPr>
          <w:p w14:paraId="3C0D8DED"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6F0A87F3"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c>
          <w:tcPr>
            <w:tcW w:w="1559" w:type="dxa"/>
            <w:tcBorders>
              <w:top w:val="single" w:sz="4" w:space="0" w:color="auto"/>
              <w:left w:val="single" w:sz="4" w:space="0" w:color="auto"/>
              <w:bottom w:val="single" w:sz="4" w:space="0" w:color="auto"/>
              <w:right w:val="single" w:sz="4" w:space="0" w:color="auto"/>
            </w:tcBorders>
          </w:tcPr>
          <w:p w14:paraId="020E60BB"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1</w:t>
            </w:r>
          </w:p>
        </w:tc>
      </w:tr>
      <w:tr w:rsidR="004071E9" w:rsidRPr="008F48CB" w14:paraId="239A27A1" w14:textId="77777777" w:rsidTr="004071E9">
        <w:trPr>
          <w:trHeight w:val="57"/>
        </w:trPr>
        <w:tc>
          <w:tcPr>
            <w:tcW w:w="2830" w:type="dxa"/>
            <w:tcBorders>
              <w:top w:val="single" w:sz="4" w:space="0" w:color="auto"/>
              <w:left w:val="single" w:sz="4" w:space="0" w:color="auto"/>
              <w:bottom w:val="single" w:sz="4" w:space="0" w:color="auto"/>
              <w:right w:val="single" w:sz="4" w:space="0" w:color="auto"/>
            </w:tcBorders>
          </w:tcPr>
          <w:p w14:paraId="5B84C57A"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Фізична культура</w:t>
            </w:r>
          </w:p>
        </w:tc>
        <w:tc>
          <w:tcPr>
            <w:tcW w:w="3402" w:type="dxa"/>
            <w:tcBorders>
              <w:top w:val="single" w:sz="4" w:space="0" w:color="auto"/>
              <w:left w:val="single" w:sz="4" w:space="0" w:color="auto"/>
              <w:right w:val="single" w:sz="4" w:space="0" w:color="auto"/>
            </w:tcBorders>
          </w:tcPr>
          <w:p w14:paraId="0F98C1B3"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sz w:val="25"/>
                <w:szCs w:val="25"/>
              </w:rPr>
              <w:t>Фізична культура</w:t>
            </w:r>
          </w:p>
        </w:tc>
        <w:tc>
          <w:tcPr>
            <w:tcW w:w="1134" w:type="dxa"/>
            <w:tcBorders>
              <w:top w:val="single" w:sz="4" w:space="0" w:color="auto"/>
              <w:left w:val="single" w:sz="4" w:space="0" w:color="auto"/>
              <w:right w:val="single" w:sz="4" w:space="0" w:color="auto"/>
            </w:tcBorders>
          </w:tcPr>
          <w:p w14:paraId="724BA479"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w:t>
            </w:r>
          </w:p>
        </w:tc>
        <w:tc>
          <w:tcPr>
            <w:tcW w:w="1276" w:type="dxa"/>
            <w:tcBorders>
              <w:top w:val="single" w:sz="4" w:space="0" w:color="auto"/>
              <w:left w:val="single" w:sz="4" w:space="0" w:color="auto"/>
              <w:right w:val="single" w:sz="4" w:space="0" w:color="auto"/>
            </w:tcBorders>
          </w:tcPr>
          <w:p w14:paraId="5AF1BBDA"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w:t>
            </w:r>
          </w:p>
        </w:tc>
        <w:tc>
          <w:tcPr>
            <w:tcW w:w="1559" w:type="dxa"/>
            <w:tcBorders>
              <w:top w:val="single" w:sz="4" w:space="0" w:color="auto"/>
              <w:left w:val="single" w:sz="4" w:space="0" w:color="auto"/>
              <w:right w:val="single" w:sz="4" w:space="0" w:color="auto"/>
            </w:tcBorders>
          </w:tcPr>
          <w:p w14:paraId="06C08AD1"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w:t>
            </w:r>
          </w:p>
        </w:tc>
      </w:tr>
      <w:tr w:rsidR="004071E9" w:rsidRPr="008F48CB" w14:paraId="5036DC14" w14:textId="77777777" w:rsidTr="004071E9">
        <w:trPr>
          <w:trHeight w:val="57"/>
        </w:trPr>
        <w:tc>
          <w:tcPr>
            <w:tcW w:w="6232" w:type="dxa"/>
            <w:gridSpan w:val="2"/>
            <w:tcBorders>
              <w:top w:val="single" w:sz="4" w:space="0" w:color="auto"/>
              <w:left w:val="single" w:sz="4" w:space="0" w:color="auto"/>
              <w:bottom w:val="single" w:sz="4" w:space="0" w:color="auto"/>
              <w:right w:val="single" w:sz="4" w:space="0" w:color="auto"/>
            </w:tcBorders>
          </w:tcPr>
          <w:p w14:paraId="6BEF0BB3"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b/>
                <w:bCs/>
                <w:sz w:val="25"/>
                <w:szCs w:val="25"/>
              </w:rPr>
              <w:t>Разом</w:t>
            </w:r>
            <w:r w:rsidRPr="008F48CB">
              <w:rPr>
                <w:rFonts w:ascii="Times New Roman" w:eastAsia="Calibri" w:hAnsi="Times New Roman" w:cs="Times New Roman"/>
                <w:sz w:val="25"/>
                <w:szCs w:val="25"/>
              </w:rPr>
              <w:t xml:space="preserve"> </w:t>
            </w:r>
            <w:r w:rsidRPr="008F48CB">
              <w:rPr>
                <w:rFonts w:ascii="Times New Roman" w:eastAsia="Calibri" w:hAnsi="Times New Roman" w:cs="Times New Roman"/>
              </w:rPr>
              <w:t>(без фізичної культури+фізична культура; без урахування поділу класів на групи</w:t>
            </w:r>
            <w:r w:rsidRPr="008F48CB">
              <w:rPr>
                <w:rFonts w:ascii="Times New Roman" w:eastAsia="Calibri" w:hAnsi="Times New Roman" w:cs="Times New Roman"/>
                <w:b/>
                <w:bCs/>
              </w:rPr>
              <w:t>)</w:t>
            </w:r>
          </w:p>
        </w:tc>
        <w:tc>
          <w:tcPr>
            <w:tcW w:w="1134" w:type="dxa"/>
            <w:tcBorders>
              <w:top w:val="single" w:sz="4" w:space="0" w:color="auto"/>
              <w:left w:val="single" w:sz="4" w:space="0" w:color="auto"/>
              <w:bottom w:val="single" w:sz="4" w:space="0" w:color="auto"/>
              <w:right w:val="single" w:sz="4" w:space="0" w:color="auto"/>
            </w:tcBorders>
          </w:tcPr>
          <w:p w14:paraId="4CA0C56B"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26+3+2</w:t>
            </w:r>
          </w:p>
        </w:tc>
        <w:tc>
          <w:tcPr>
            <w:tcW w:w="1276" w:type="dxa"/>
            <w:tcBorders>
              <w:top w:val="single" w:sz="4" w:space="0" w:color="auto"/>
              <w:left w:val="single" w:sz="4" w:space="0" w:color="auto"/>
              <w:bottom w:val="single" w:sz="4" w:space="0" w:color="auto"/>
              <w:right w:val="single" w:sz="4" w:space="0" w:color="auto"/>
            </w:tcBorders>
          </w:tcPr>
          <w:p w14:paraId="4EC26938" w14:textId="77777777" w:rsidR="004071E9" w:rsidRPr="008F48CB" w:rsidRDefault="004071E9" w:rsidP="004071E9">
            <w:pPr>
              <w:spacing w:after="120" w:line="240" w:lineRule="atLeast"/>
              <w:jc w:val="center"/>
              <w:rPr>
                <w:rFonts w:ascii="Times New Roman" w:eastAsia="Calibri" w:hAnsi="Times New Roman" w:cs="Times New Roman"/>
                <w:sz w:val="25"/>
                <w:szCs w:val="25"/>
                <w:lang w:val="en-US"/>
              </w:rPr>
            </w:pPr>
            <w:r w:rsidRPr="008F48CB">
              <w:rPr>
                <w:rFonts w:ascii="Times New Roman" w:eastAsia="Calibri" w:hAnsi="Times New Roman" w:cs="Times New Roman"/>
                <w:sz w:val="25"/>
                <w:szCs w:val="25"/>
              </w:rPr>
              <w:t>26+3+2</w:t>
            </w:r>
          </w:p>
        </w:tc>
        <w:tc>
          <w:tcPr>
            <w:tcW w:w="1559" w:type="dxa"/>
            <w:tcBorders>
              <w:top w:val="single" w:sz="4" w:space="0" w:color="auto"/>
              <w:left w:val="single" w:sz="4" w:space="0" w:color="auto"/>
              <w:bottom w:val="single" w:sz="4" w:space="0" w:color="auto"/>
              <w:right w:val="single" w:sz="4" w:space="0" w:color="auto"/>
            </w:tcBorders>
          </w:tcPr>
          <w:p w14:paraId="134B70E6"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26+3+2</w:t>
            </w:r>
          </w:p>
        </w:tc>
      </w:tr>
      <w:tr w:rsidR="004071E9" w:rsidRPr="008F48CB" w14:paraId="460C03D8" w14:textId="77777777" w:rsidTr="004071E9">
        <w:trPr>
          <w:trHeight w:val="57"/>
        </w:trPr>
        <w:tc>
          <w:tcPr>
            <w:tcW w:w="6232" w:type="dxa"/>
            <w:gridSpan w:val="2"/>
            <w:tcBorders>
              <w:top w:val="single" w:sz="4" w:space="0" w:color="auto"/>
              <w:left w:val="single" w:sz="4" w:space="0" w:color="auto"/>
              <w:bottom w:val="single" w:sz="4" w:space="0" w:color="auto"/>
              <w:right w:val="single" w:sz="4" w:space="0" w:color="auto"/>
            </w:tcBorders>
          </w:tcPr>
          <w:p w14:paraId="63A5D1C4" w14:textId="77777777" w:rsidR="004071E9" w:rsidRPr="008F48CB" w:rsidRDefault="004071E9" w:rsidP="004071E9">
            <w:pPr>
              <w:spacing w:after="120" w:line="240" w:lineRule="atLeast"/>
              <w:rPr>
                <w:rFonts w:ascii="Times New Roman" w:eastAsia="Calibri" w:hAnsi="Times New Roman" w:cs="Times New Roman"/>
                <w:b/>
                <w:bCs/>
                <w:sz w:val="25"/>
                <w:szCs w:val="25"/>
              </w:rPr>
            </w:pPr>
          </w:p>
        </w:tc>
        <w:tc>
          <w:tcPr>
            <w:tcW w:w="1134" w:type="dxa"/>
            <w:tcBorders>
              <w:top w:val="single" w:sz="4" w:space="0" w:color="auto"/>
              <w:left w:val="single" w:sz="4" w:space="0" w:color="auto"/>
              <w:bottom w:val="single" w:sz="4" w:space="0" w:color="auto"/>
              <w:right w:val="single" w:sz="4" w:space="0" w:color="auto"/>
            </w:tcBorders>
          </w:tcPr>
          <w:p w14:paraId="6B6D389F"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p>
        </w:tc>
        <w:tc>
          <w:tcPr>
            <w:tcW w:w="1276" w:type="dxa"/>
            <w:tcBorders>
              <w:top w:val="single" w:sz="4" w:space="0" w:color="auto"/>
              <w:left w:val="single" w:sz="4" w:space="0" w:color="auto"/>
              <w:bottom w:val="single" w:sz="4" w:space="0" w:color="auto"/>
              <w:right w:val="single" w:sz="4" w:space="0" w:color="auto"/>
            </w:tcBorders>
          </w:tcPr>
          <w:p w14:paraId="58222598"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4рп</w:t>
            </w:r>
          </w:p>
        </w:tc>
        <w:tc>
          <w:tcPr>
            <w:tcW w:w="1559" w:type="dxa"/>
            <w:tcBorders>
              <w:top w:val="single" w:sz="4" w:space="0" w:color="auto"/>
              <w:left w:val="single" w:sz="4" w:space="0" w:color="auto"/>
              <w:bottom w:val="single" w:sz="4" w:space="0" w:color="auto"/>
              <w:right w:val="single" w:sz="4" w:space="0" w:color="auto"/>
            </w:tcBorders>
          </w:tcPr>
          <w:p w14:paraId="31091F8C"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3рп</w:t>
            </w:r>
          </w:p>
        </w:tc>
      </w:tr>
      <w:tr w:rsidR="00977CCB" w:rsidRPr="008F48CB" w14:paraId="25845B78" w14:textId="77777777" w:rsidTr="004071E9">
        <w:trPr>
          <w:trHeight w:val="57"/>
        </w:trPr>
        <w:tc>
          <w:tcPr>
            <w:tcW w:w="2830" w:type="dxa"/>
            <w:vMerge w:val="restart"/>
            <w:tcBorders>
              <w:top w:val="single" w:sz="4" w:space="0" w:color="auto"/>
              <w:left w:val="single" w:sz="4" w:space="0" w:color="auto"/>
              <w:right w:val="single" w:sz="4" w:space="0" w:color="auto"/>
            </w:tcBorders>
          </w:tcPr>
          <w:p w14:paraId="497BB264" w14:textId="557724F4" w:rsidR="00977CCB" w:rsidRPr="008F48CB" w:rsidRDefault="00977CCB" w:rsidP="00977CCB">
            <w:pPr>
              <w:spacing w:after="120" w:line="240" w:lineRule="atLeast"/>
              <w:rPr>
                <w:rFonts w:ascii="Times New Roman" w:eastAsia="Calibri" w:hAnsi="Times New Roman" w:cs="Times New Roman"/>
                <w:b/>
                <w:sz w:val="25"/>
                <w:szCs w:val="25"/>
              </w:rPr>
            </w:pPr>
            <w:r w:rsidRPr="008F48CB">
              <w:rPr>
                <w:rFonts w:ascii="Times New Roman" w:eastAsia="Calibri" w:hAnsi="Times New Roman" w:cs="Times New Roman"/>
                <w:b/>
                <w:sz w:val="25"/>
                <w:szCs w:val="25"/>
              </w:rPr>
              <w:t>Корекційно-розвиткова робота</w:t>
            </w:r>
          </w:p>
        </w:tc>
        <w:tc>
          <w:tcPr>
            <w:tcW w:w="3402" w:type="dxa"/>
            <w:tcBorders>
              <w:top w:val="single" w:sz="4" w:space="0" w:color="auto"/>
              <w:left w:val="single" w:sz="4" w:space="0" w:color="auto"/>
              <w:bottom w:val="single" w:sz="4" w:space="0" w:color="auto"/>
              <w:right w:val="single" w:sz="4" w:space="0" w:color="auto"/>
            </w:tcBorders>
          </w:tcPr>
          <w:p w14:paraId="2977845D" w14:textId="7EE39DA2" w:rsidR="00977CCB" w:rsidRPr="008F48CB" w:rsidRDefault="00977CCB" w:rsidP="00977CCB">
            <w:pPr>
              <w:spacing w:after="120" w:line="240" w:lineRule="atLeast"/>
              <w:rPr>
                <w:rFonts w:ascii="Times New Roman" w:eastAsia="Calibri" w:hAnsi="Times New Roman" w:cs="Times New Roman"/>
                <w:b/>
                <w:sz w:val="25"/>
                <w:szCs w:val="25"/>
              </w:rPr>
            </w:pPr>
            <w:r w:rsidRPr="004E7C58">
              <w:rPr>
                <w:rFonts w:ascii="Times New Roman" w:hAnsi="Times New Roman" w:cs="Times New Roman"/>
                <w:sz w:val="26"/>
                <w:szCs w:val="26"/>
              </w:rPr>
              <w:t>Дефектолог</w:t>
            </w:r>
          </w:p>
        </w:tc>
        <w:tc>
          <w:tcPr>
            <w:tcW w:w="1134" w:type="dxa"/>
            <w:tcBorders>
              <w:top w:val="single" w:sz="4" w:space="0" w:color="auto"/>
              <w:left w:val="single" w:sz="4" w:space="0" w:color="auto"/>
              <w:bottom w:val="single" w:sz="4" w:space="0" w:color="auto"/>
              <w:right w:val="single" w:sz="4" w:space="0" w:color="auto"/>
            </w:tcBorders>
          </w:tcPr>
          <w:p w14:paraId="691DBC0C" w14:textId="77777777" w:rsidR="00977CCB" w:rsidRPr="008F48CB" w:rsidRDefault="00977CCB" w:rsidP="00977CCB">
            <w:pPr>
              <w:spacing w:after="120" w:line="240" w:lineRule="atLeast"/>
              <w:jc w:val="center"/>
              <w:rPr>
                <w:rFonts w:ascii="Times New Roman" w:eastAsia="Calibri" w:hAnsi="Times New Roman" w:cs="Times New Roman"/>
                <w:color w:val="FF0000"/>
                <w:sz w:val="25"/>
                <w:szCs w:val="25"/>
              </w:rPr>
            </w:pPr>
          </w:p>
        </w:tc>
        <w:tc>
          <w:tcPr>
            <w:tcW w:w="1276" w:type="dxa"/>
            <w:tcBorders>
              <w:top w:val="single" w:sz="4" w:space="0" w:color="auto"/>
              <w:left w:val="single" w:sz="4" w:space="0" w:color="auto"/>
              <w:bottom w:val="single" w:sz="4" w:space="0" w:color="auto"/>
              <w:right w:val="single" w:sz="4" w:space="0" w:color="auto"/>
            </w:tcBorders>
          </w:tcPr>
          <w:p w14:paraId="34C41784" w14:textId="500AAC17" w:rsidR="00977CCB" w:rsidRPr="00542EEF" w:rsidRDefault="00977CCB" w:rsidP="00977CCB">
            <w:pPr>
              <w:spacing w:after="120" w:line="240" w:lineRule="atLeast"/>
              <w:jc w:val="center"/>
              <w:rPr>
                <w:rFonts w:ascii="Times New Roman" w:eastAsia="Calibri" w:hAnsi="Times New Roman" w:cs="Times New Roman"/>
                <w:sz w:val="25"/>
                <w:szCs w:val="25"/>
              </w:rPr>
            </w:pPr>
            <w:r w:rsidRPr="00D90C39">
              <w:rPr>
                <w:rFonts w:ascii="Times New Roman" w:eastAsia="Calibri" w:hAnsi="Times New Roman" w:cs="Times New Roman"/>
                <w:sz w:val="25"/>
                <w:szCs w:val="25"/>
              </w:rPr>
              <w:t>3</w:t>
            </w:r>
            <w:r>
              <w:rPr>
                <w:rFonts w:ascii="Times New Roman" w:eastAsia="Calibri" w:hAnsi="Times New Roman" w:cs="Times New Roman"/>
                <w:sz w:val="25"/>
                <w:szCs w:val="25"/>
              </w:rPr>
              <w:t>+1</w:t>
            </w:r>
          </w:p>
        </w:tc>
        <w:tc>
          <w:tcPr>
            <w:tcW w:w="1559" w:type="dxa"/>
            <w:tcBorders>
              <w:top w:val="single" w:sz="4" w:space="0" w:color="auto"/>
              <w:left w:val="single" w:sz="4" w:space="0" w:color="auto"/>
              <w:bottom w:val="single" w:sz="4" w:space="0" w:color="auto"/>
              <w:right w:val="single" w:sz="4" w:space="0" w:color="auto"/>
            </w:tcBorders>
          </w:tcPr>
          <w:p w14:paraId="61C6DFCB" w14:textId="4478C559" w:rsidR="00977CCB" w:rsidRPr="00542EEF" w:rsidRDefault="00977CCB" w:rsidP="00977CCB">
            <w:pPr>
              <w:spacing w:after="120" w:line="240" w:lineRule="atLeast"/>
              <w:jc w:val="center"/>
              <w:rPr>
                <w:rFonts w:ascii="Times New Roman" w:eastAsia="Calibri" w:hAnsi="Times New Roman" w:cs="Times New Roman"/>
                <w:sz w:val="25"/>
                <w:szCs w:val="25"/>
              </w:rPr>
            </w:pPr>
            <w:r>
              <w:rPr>
                <w:rFonts w:ascii="Times New Roman" w:eastAsia="Calibri" w:hAnsi="Times New Roman" w:cs="Times New Roman"/>
                <w:sz w:val="25"/>
                <w:szCs w:val="25"/>
              </w:rPr>
              <w:t>+2</w:t>
            </w:r>
          </w:p>
        </w:tc>
      </w:tr>
      <w:tr w:rsidR="00977CCB" w:rsidRPr="008F48CB" w14:paraId="371325F8" w14:textId="77777777" w:rsidTr="00977CCB">
        <w:trPr>
          <w:trHeight w:val="370"/>
        </w:trPr>
        <w:tc>
          <w:tcPr>
            <w:tcW w:w="2830" w:type="dxa"/>
            <w:vMerge/>
            <w:tcBorders>
              <w:left w:val="single" w:sz="4" w:space="0" w:color="auto"/>
              <w:right w:val="single" w:sz="4" w:space="0" w:color="auto"/>
            </w:tcBorders>
          </w:tcPr>
          <w:p w14:paraId="61B5D392" w14:textId="77777777" w:rsidR="00977CCB" w:rsidRPr="008F48CB" w:rsidRDefault="00977CCB" w:rsidP="00977CCB">
            <w:pPr>
              <w:spacing w:after="120" w:line="240" w:lineRule="atLeast"/>
              <w:rPr>
                <w:rFonts w:ascii="Times New Roman" w:eastAsia="Calibri" w:hAnsi="Times New Roman" w:cs="Times New Roman"/>
                <w:b/>
                <w:sz w:val="25"/>
                <w:szCs w:val="25"/>
              </w:rPr>
            </w:pPr>
          </w:p>
        </w:tc>
        <w:tc>
          <w:tcPr>
            <w:tcW w:w="3402" w:type="dxa"/>
            <w:tcBorders>
              <w:left w:val="single" w:sz="4" w:space="0" w:color="auto"/>
              <w:bottom w:val="single" w:sz="4" w:space="0" w:color="auto"/>
              <w:right w:val="single" w:sz="4" w:space="0" w:color="auto"/>
            </w:tcBorders>
          </w:tcPr>
          <w:p w14:paraId="17828519" w14:textId="3D50EE49" w:rsidR="00977CCB" w:rsidRPr="008F48CB" w:rsidRDefault="00977CCB" w:rsidP="00977CCB">
            <w:pPr>
              <w:spacing w:after="120" w:line="240" w:lineRule="atLeast"/>
              <w:rPr>
                <w:rFonts w:ascii="Times New Roman" w:eastAsia="Calibri" w:hAnsi="Times New Roman" w:cs="Times New Roman"/>
                <w:b/>
                <w:sz w:val="25"/>
                <w:szCs w:val="25"/>
              </w:rPr>
            </w:pPr>
            <w:r w:rsidRPr="004E7C58">
              <w:rPr>
                <w:rFonts w:ascii="Times New Roman" w:hAnsi="Times New Roman" w:cs="Times New Roman"/>
                <w:sz w:val="26"/>
                <w:szCs w:val="26"/>
              </w:rPr>
              <w:t xml:space="preserve">Логопед </w:t>
            </w:r>
          </w:p>
        </w:tc>
        <w:tc>
          <w:tcPr>
            <w:tcW w:w="1134" w:type="dxa"/>
            <w:tcBorders>
              <w:left w:val="single" w:sz="4" w:space="0" w:color="auto"/>
              <w:bottom w:val="single" w:sz="4" w:space="0" w:color="auto"/>
              <w:right w:val="single" w:sz="4" w:space="0" w:color="auto"/>
            </w:tcBorders>
          </w:tcPr>
          <w:p w14:paraId="0538C9A2" w14:textId="77777777" w:rsidR="00977CCB" w:rsidRPr="008F48CB" w:rsidRDefault="00977CCB" w:rsidP="00977CCB">
            <w:pPr>
              <w:spacing w:after="120" w:line="240" w:lineRule="atLeast"/>
              <w:jc w:val="center"/>
              <w:rPr>
                <w:rFonts w:ascii="Times New Roman" w:eastAsia="Calibri" w:hAnsi="Times New Roman" w:cs="Times New Roman"/>
                <w:color w:val="FF0000"/>
                <w:sz w:val="25"/>
                <w:szCs w:val="25"/>
              </w:rPr>
            </w:pPr>
          </w:p>
        </w:tc>
        <w:tc>
          <w:tcPr>
            <w:tcW w:w="1276" w:type="dxa"/>
            <w:tcBorders>
              <w:top w:val="single" w:sz="4" w:space="0" w:color="auto"/>
              <w:left w:val="single" w:sz="4" w:space="0" w:color="auto"/>
              <w:bottom w:val="single" w:sz="4" w:space="0" w:color="auto"/>
              <w:right w:val="single" w:sz="4" w:space="0" w:color="auto"/>
            </w:tcBorders>
          </w:tcPr>
          <w:p w14:paraId="6E9BEC25" w14:textId="72DBE57E" w:rsidR="00977CCB" w:rsidRPr="00542EEF" w:rsidRDefault="00977CCB" w:rsidP="00977CCB">
            <w:pPr>
              <w:spacing w:after="120" w:line="240" w:lineRule="atLeast"/>
              <w:jc w:val="center"/>
              <w:rPr>
                <w:rFonts w:ascii="Times New Roman" w:eastAsia="Calibri" w:hAnsi="Times New Roman" w:cs="Times New Roman"/>
                <w:sz w:val="25"/>
                <w:szCs w:val="25"/>
              </w:rPr>
            </w:pPr>
            <w:r w:rsidRPr="00D90C39">
              <w:rPr>
                <w:rFonts w:ascii="Times New Roman" w:eastAsia="Calibri" w:hAnsi="Times New Roman" w:cs="Times New Roman"/>
                <w:sz w:val="25"/>
                <w:szCs w:val="25"/>
              </w:rPr>
              <w:t>2</w:t>
            </w:r>
          </w:p>
        </w:tc>
        <w:tc>
          <w:tcPr>
            <w:tcW w:w="1559" w:type="dxa"/>
            <w:tcBorders>
              <w:top w:val="single" w:sz="4" w:space="0" w:color="auto"/>
              <w:left w:val="single" w:sz="4" w:space="0" w:color="auto"/>
              <w:bottom w:val="single" w:sz="4" w:space="0" w:color="auto"/>
              <w:right w:val="single" w:sz="4" w:space="0" w:color="auto"/>
            </w:tcBorders>
          </w:tcPr>
          <w:p w14:paraId="6EBF2C4B" w14:textId="132CAF43" w:rsidR="00977CCB" w:rsidRPr="00542EEF" w:rsidRDefault="00977CCB" w:rsidP="00977CCB">
            <w:pPr>
              <w:spacing w:after="120" w:line="240" w:lineRule="atLeast"/>
              <w:jc w:val="center"/>
              <w:rPr>
                <w:rFonts w:ascii="Times New Roman" w:eastAsia="Calibri" w:hAnsi="Times New Roman" w:cs="Times New Roman"/>
                <w:sz w:val="25"/>
                <w:szCs w:val="25"/>
              </w:rPr>
            </w:pPr>
            <w:r w:rsidRPr="00D90C39">
              <w:rPr>
                <w:rFonts w:ascii="Times New Roman" w:eastAsia="Calibri" w:hAnsi="Times New Roman" w:cs="Times New Roman"/>
                <w:sz w:val="25"/>
                <w:szCs w:val="25"/>
              </w:rPr>
              <w:t>2</w:t>
            </w:r>
          </w:p>
        </w:tc>
      </w:tr>
      <w:tr w:rsidR="004071E9" w:rsidRPr="008F48CB" w14:paraId="7D165848" w14:textId="77777777" w:rsidTr="004071E9">
        <w:trPr>
          <w:trHeight w:val="57"/>
        </w:trPr>
        <w:tc>
          <w:tcPr>
            <w:tcW w:w="6232" w:type="dxa"/>
            <w:gridSpan w:val="2"/>
            <w:tcBorders>
              <w:top w:val="single" w:sz="4" w:space="0" w:color="auto"/>
              <w:left w:val="single" w:sz="4" w:space="0" w:color="auto"/>
              <w:bottom w:val="single" w:sz="4" w:space="0" w:color="auto"/>
              <w:right w:val="single" w:sz="4" w:space="0" w:color="auto"/>
            </w:tcBorders>
          </w:tcPr>
          <w:p w14:paraId="3E292FBA" w14:textId="77777777" w:rsidR="004071E9" w:rsidRPr="008F48CB" w:rsidRDefault="004071E9" w:rsidP="004071E9">
            <w:pPr>
              <w:spacing w:after="120" w:line="240" w:lineRule="atLeast"/>
              <w:rPr>
                <w:rFonts w:ascii="Times New Roman" w:eastAsia="Calibri" w:hAnsi="Times New Roman" w:cs="Times New Roman"/>
                <w:sz w:val="25"/>
                <w:szCs w:val="25"/>
              </w:rPr>
            </w:pPr>
            <w:r w:rsidRPr="008F48CB">
              <w:rPr>
                <w:rFonts w:ascii="Times New Roman" w:eastAsia="Calibri" w:hAnsi="Times New Roman" w:cs="Times New Roman"/>
                <w:b/>
                <w:sz w:val="25"/>
                <w:szCs w:val="25"/>
              </w:rPr>
              <w:t xml:space="preserve">Додаткові години </w:t>
            </w:r>
            <w:r w:rsidRPr="008F48CB">
              <w:rPr>
                <w:rFonts w:ascii="Times New Roman" w:eastAsia="Calibri" w:hAnsi="Times New Roman" w:cs="Times New Roman"/>
                <w:bCs/>
              </w:rPr>
              <w:t>для вивчення предметів, освітніх галузей, курсів за вибором, проведення індивідуальних та консультацій та групових занять:</w:t>
            </w:r>
          </w:p>
        </w:tc>
        <w:tc>
          <w:tcPr>
            <w:tcW w:w="1134" w:type="dxa"/>
            <w:tcBorders>
              <w:top w:val="single" w:sz="4" w:space="0" w:color="auto"/>
              <w:left w:val="single" w:sz="4" w:space="0" w:color="auto"/>
              <w:bottom w:val="single" w:sz="4" w:space="0" w:color="auto"/>
              <w:right w:val="single" w:sz="4" w:space="0" w:color="auto"/>
            </w:tcBorders>
          </w:tcPr>
          <w:p w14:paraId="4D18BD20"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w:t>
            </w:r>
          </w:p>
        </w:tc>
        <w:tc>
          <w:tcPr>
            <w:tcW w:w="1276" w:type="dxa"/>
            <w:tcBorders>
              <w:top w:val="single" w:sz="4" w:space="0" w:color="auto"/>
              <w:left w:val="single" w:sz="4" w:space="0" w:color="auto"/>
              <w:bottom w:val="single" w:sz="4" w:space="0" w:color="auto"/>
              <w:right w:val="single" w:sz="4" w:space="0" w:color="auto"/>
            </w:tcBorders>
          </w:tcPr>
          <w:p w14:paraId="491C4433"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w:t>
            </w:r>
          </w:p>
        </w:tc>
        <w:tc>
          <w:tcPr>
            <w:tcW w:w="1559" w:type="dxa"/>
            <w:tcBorders>
              <w:top w:val="single" w:sz="4" w:space="0" w:color="auto"/>
              <w:left w:val="single" w:sz="4" w:space="0" w:color="auto"/>
              <w:bottom w:val="single" w:sz="4" w:space="0" w:color="auto"/>
              <w:right w:val="single" w:sz="4" w:space="0" w:color="auto"/>
            </w:tcBorders>
          </w:tcPr>
          <w:p w14:paraId="5C712E9E"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w:t>
            </w:r>
          </w:p>
        </w:tc>
      </w:tr>
      <w:tr w:rsidR="004071E9" w:rsidRPr="008F48CB" w14:paraId="37E21BE8" w14:textId="77777777" w:rsidTr="004071E9">
        <w:trPr>
          <w:trHeight w:val="57"/>
        </w:trPr>
        <w:tc>
          <w:tcPr>
            <w:tcW w:w="6232" w:type="dxa"/>
            <w:gridSpan w:val="2"/>
            <w:tcBorders>
              <w:top w:val="single" w:sz="4" w:space="0" w:color="auto"/>
              <w:left w:val="single" w:sz="4" w:space="0" w:color="auto"/>
              <w:bottom w:val="single" w:sz="4" w:space="0" w:color="auto"/>
              <w:right w:val="single" w:sz="4" w:space="0" w:color="auto"/>
            </w:tcBorders>
          </w:tcPr>
          <w:p w14:paraId="5D45D025" w14:textId="77777777" w:rsidR="004071E9" w:rsidRPr="008F48CB" w:rsidRDefault="004071E9" w:rsidP="004071E9">
            <w:pPr>
              <w:spacing w:after="120" w:line="240" w:lineRule="atLeast"/>
              <w:rPr>
                <w:rFonts w:ascii="Times New Roman" w:eastAsia="Calibri" w:hAnsi="Times New Roman" w:cs="Times New Roman"/>
                <w:b/>
                <w:sz w:val="25"/>
                <w:szCs w:val="25"/>
              </w:rPr>
            </w:pPr>
            <w:r w:rsidRPr="008F48CB">
              <w:rPr>
                <w:rFonts w:ascii="Times New Roman" w:eastAsia="Calibri" w:hAnsi="Times New Roman" w:cs="Times New Roman"/>
                <w:sz w:val="25"/>
                <w:szCs w:val="25"/>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14:paraId="5A4EFD5F"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28</w:t>
            </w:r>
          </w:p>
        </w:tc>
        <w:tc>
          <w:tcPr>
            <w:tcW w:w="1276" w:type="dxa"/>
            <w:tcBorders>
              <w:top w:val="single" w:sz="4" w:space="0" w:color="auto"/>
              <w:left w:val="single" w:sz="4" w:space="0" w:color="auto"/>
              <w:bottom w:val="single" w:sz="4" w:space="0" w:color="auto"/>
              <w:right w:val="single" w:sz="4" w:space="0" w:color="auto"/>
            </w:tcBorders>
          </w:tcPr>
          <w:p w14:paraId="235B0EDD" w14:textId="77777777" w:rsidR="004071E9" w:rsidRPr="008F48CB" w:rsidRDefault="004071E9" w:rsidP="004071E9">
            <w:pPr>
              <w:spacing w:after="120" w:line="240" w:lineRule="atLeast"/>
              <w:jc w:val="center"/>
              <w:rPr>
                <w:rFonts w:ascii="Times New Roman" w:eastAsia="Calibri" w:hAnsi="Times New Roman" w:cs="Times New Roman"/>
                <w:color w:val="FF0000"/>
                <w:sz w:val="25"/>
                <w:szCs w:val="25"/>
                <w:lang w:val="en-US"/>
              </w:rPr>
            </w:pPr>
            <w:r w:rsidRPr="008F48CB">
              <w:rPr>
                <w:rFonts w:ascii="Times New Roman" w:eastAsia="Calibri" w:hAnsi="Times New Roman" w:cs="Times New Roman"/>
                <w:sz w:val="25"/>
                <w:szCs w:val="25"/>
              </w:rPr>
              <w:t>28</w:t>
            </w:r>
          </w:p>
        </w:tc>
        <w:tc>
          <w:tcPr>
            <w:tcW w:w="1559" w:type="dxa"/>
            <w:tcBorders>
              <w:top w:val="single" w:sz="4" w:space="0" w:color="auto"/>
              <w:left w:val="single" w:sz="4" w:space="0" w:color="auto"/>
              <w:bottom w:val="single" w:sz="4" w:space="0" w:color="auto"/>
              <w:right w:val="single" w:sz="4" w:space="0" w:color="auto"/>
            </w:tcBorders>
          </w:tcPr>
          <w:p w14:paraId="7755F698"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28</w:t>
            </w:r>
          </w:p>
        </w:tc>
      </w:tr>
      <w:tr w:rsidR="004071E9" w:rsidRPr="008F48CB" w14:paraId="7A706C85" w14:textId="77777777" w:rsidTr="004071E9">
        <w:trPr>
          <w:trHeight w:val="57"/>
        </w:trPr>
        <w:tc>
          <w:tcPr>
            <w:tcW w:w="6232" w:type="dxa"/>
            <w:gridSpan w:val="2"/>
            <w:tcBorders>
              <w:top w:val="single" w:sz="4" w:space="0" w:color="auto"/>
              <w:left w:val="single" w:sz="4" w:space="0" w:color="auto"/>
              <w:bottom w:val="single" w:sz="4" w:space="0" w:color="auto"/>
              <w:right w:val="single" w:sz="4" w:space="0" w:color="auto"/>
            </w:tcBorders>
          </w:tcPr>
          <w:p w14:paraId="78556254" w14:textId="77777777" w:rsidR="004071E9" w:rsidRPr="008F48CB" w:rsidRDefault="004071E9" w:rsidP="004071E9">
            <w:pPr>
              <w:spacing w:after="120" w:line="240" w:lineRule="atLeast"/>
              <w:rPr>
                <w:rFonts w:ascii="Times New Roman" w:eastAsia="Calibri" w:hAnsi="Times New Roman" w:cs="Times New Roman"/>
                <w:b/>
                <w:bCs/>
                <w:sz w:val="25"/>
                <w:szCs w:val="25"/>
              </w:rPr>
            </w:pPr>
            <w:r w:rsidRPr="008F48CB">
              <w:rPr>
                <w:rFonts w:ascii="Times New Roman" w:eastAsia="Calibri" w:hAnsi="Times New Roman" w:cs="Times New Roman"/>
                <w:b/>
                <w:bCs/>
                <w:sz w:val="25"/>
                <w:szCs w:val="25"/>
              </w:rPr>
              <w:t xml:space="preserve">Всього </w:t>
            </w:r>
            <w:r w:rsidRPr="008F48CB">
              <w:rPr>
                <w:rFonts w:ascii="Times New Roman" w:eastAsia="Calibri" w:hAnsi="Times New Roman" w:cs="Times New Roman"/>
                <w:sz w:val="25"/>
                <w:szCs w:val="25"/>
              </w:rPr>
              <w:t>(</w:t>
            </w:r>
            <w:r w:rsidRPr="008F48CB">
              <w:rPr>
                <w:rFonts w:ascii="Times New Roman" w:eastAsia="Calibri" w:hAnsi="Times New Roman" w:cs="Times New Roman"/>
              </w:rPr>
              <w:t>без фізичної культури+фізична культура; без урахування поділу класів на групи</w:t>
            </w:r>
            <w:r w:rsidRPr="008F48CB">
              <w:rPr>
                <w:rFonts w:ascii="Times New Roman" w:eastAsia="Calibri" w:hAnsi="Times New Roman" w:cs="Times New Roman"/>
                <w:sz w:val="25"/>
                <w:szCs w:val="25"/>
              </w:rPr>
              <w:t>)</w:t>
            </w:r>
          </w:p>
        </w:tc>
        <w:tc>
          <w:tcPr>
            <w:tcW w:w="1134" w:type="dxa"/>
            <w:tcBorders>
              <w:top w:val="single" w:sz="4" w:space="0" w:color="auto"/>
              <w:left w:val="single" w:sz="4" w:space="0" w:color="auto"/>
              <w:bottom w:val="single" w:sz="4" w:space="0" w:color="auto"/>
              <w:right w:val="single" w:sz="4" w:space="0" w:color="auto"/>
            </w:tcBorders>
          </w:tcPr>
          <w:p w14:paraId="7EAA228E"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28+3</w:t>
            </w:r>
          </w:p>
        </w:tc>
        <w:tc>
          <w:tcPr>
            <w:tcW w:w="1276" w:type="dxa"/>
            <w:tcBorders>
              <w:top w:val="single" w:sz="4" w:space="0" w:color="auto"/>
              <w:left w:val="single" w:sz="4" w:space="0" w:color="auto"/>
              <w:bottom w:val="single" w:sz="4" w:space="0" w:color="auto"/>
              <w:right w:val="single" w:sz="4" w:space="0" w:color="auto"/>
            </w:tcBorders>
          </w:tcPr>
          <w:p w14:paraId="5FFC8D1B"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28+3+6</w:t>
            </w:r>
          </w:p>
        </w:tc>
        <w:tc>
          <w:tcPr>
            <w:tcW w:w="1559" w:type="dxa"/>
            <w:tcBorders>
              <w:top w:val="single" w:sz="4" w:space="0" w:color="auto"/>
              <w:left w:val="single" w:sz="4" w:space="0" w:color="auto"/>
              <w:bottom w:val="single" w:sz="4" w:space="0" w:color="auto"/>
              <w:right w:val="single" w:sz="4" w:space="0" w:color="auto"/>
            </w:tcBorders>
          </w:tcPr>
          <w:p w14:paraId="76BE37D2" w14:textId="77777777" w:rsidR="004071E9" w:rsidRPr="008F48CB" w:rsidRDefault="004071E9" w:rsidP="004071E9">
            <w:pPr>
              <w:spacing w:after="120" w:line="240" w:lineRule="atLeast"/>
              <w:jc w:val="center"/>
              <w:rPr>
                <w:rFonts w:ascii="Times New Roman" w:eastAsia="Calibri" w:hAnsi="Times New Roman" w:cs="Times New Roman"/>
                <w:sz w:val="25"/>
                <w:szCs w:val="25"/>
              </w:rPr>
            </w:pPr>
            <w:r w:rsidRPr="008F48CB">
              <w:rPr>
                <w:rFonts w:ascii="Times New Roman" w:eastAsia="Calibri" w:hAnsi="Times New Roman" w:cs="Times New Roman"/>
                <w:sz w:val="25"/>
                <w:szCs w:val="25"/>
              </w:rPr>
              <w:t>28+3+4</w:t>
            </w:r>
          </w:p>
        </w:tc>
      </w:tr>
    </w:tbl>
    <w:p w14:paraId="31B113C4" w14:textId="635805E2" w:rsidR="00751CA6" w:rsidRDefault="004071E9" w:rsidP="004071E9">
      <w:pPr>
        <w:widowControl w:val="0"/>
        <w:spacing w:after="0" w:line="240" w:lineRule="auto"/>
        <w:jc w:val="center"/>
        <w:rPr>
          <w:rFonts w:ascii="Times New Roman" w:eastAsia="Microsoft Sans Serif" w:hAnsi="Times New Roman" w:cs="Times New Roman"/>
          <w:sz w:val="28"/>
          <w:szCs w:val="28"/>
          <w:lang w:bidi="en-US"/>
        </w:rPr>
      </w:pPr>
      <w:r w:rsidRPr="004071E9">
        <w:rPr>
          <w:rFonts w:ascii="Times New Roman" w:eastAsia="Microsoft Sans Serif" w:hAnsi="Times New Roman" w:cs="Times New Roman"/>
          <w:b/>
          <w:sz w:val="26"/>
          <w:szCs w:val="26"/>
          <w:lang w:bidi="en-US"/>
        </w:rPr>
        <w:t xml:space="preserve">з  </w:t>
      </w:r>
      <w:r w:rsidRPr="004071E9">
        <w:rPr>
          <w:rFonts w:ascii="Times New Roman" w:eastAsia="Calibri" w:hAnsi="Times New Roman" w:cs="Times New Roman"/>
          <w:b/>
          <w:bCs/>
          <w:sz w:val="26"/>
          <w:szCs w:val="26"/>
        </w:rPr>
        <w:t>навчанням українською мовою</w:t>
      </w:r>
    </w:p>
    <w:p w14:paraId="7664E6D7" w14:textId="52235213" w:rsidR="00BC40AD" w:rsidRDefault="008F48CB" w:rsidP="005E0184">
      <w:pPr>
        <w:rPr>
          <w:rFonts w:ascii="Microsoft Sans Serif" w:eastAsia="Microsoft Sans Serif" w:hAnsi="Microsoft Sans Serif" w:cs="Microsoft Sans Serif"/>
          <w:b/>
          <w:sz w:val="28"/>
          <w:szCs w:val="28"/>
          <w:lang w:bidi="en-US"/>
        </w:rPr>
      </w:pPr>
      <w:r w:rsidRPr="008F48CB">
        <w:rPr>
          <w:rFonts w:ascii="Times New Roman" w:eastAsia="Microsoft Sans Serif" w:hAnsi="Times New Roman" w:cs="Times New Roman"/>
          <w:sz w:val="28"/>
          <w:szCs w:val="28"/>
          <w:lang w:bidi="en-US"/>
        </w:rPr>
        <w:t xml:space="preserve">Директор </w:t>
      </w:r>
      <w:r w:rsidRPr="008F48CB">
        <w:rPr>
          <w:rFonts w:ascii="Times New Roman" w:eastAsia="Microsoft Sans Serif" w:hAnsi="Times New Roman" w:cs="Times New Roman"/>
          <w:sz w:val="28"/>
          <w:szCs w:val="28"/>
          <w:lang w:val="ru-RU" w:bidi="en-US"/>
        </w:rPr>
        <w:t xml:space="preserve">          </w:t>
      </w:r>
      <w:r w:rsidRPr="008F48CB">
        <w:rPr>
          <w:rFonts w:ascii="Times New Roman" w:eastAsia="Microsoft Sans Serif" w:hAnsi="Times New Roman" w:cs="Times New Roman"/>
          <w:sz w:val="28"/>
          <w:szCs w:val="28"/>
          <w:lang w:bidi="en-US"/>
        </w:rPr>
        <w:t xml:space="preserve">                                                     </w:t>
      </w:r>
      <w:r w:rsidR="00F20859">
        <w:rPr>
          <w:rFonts w:ascii="Times New Roman" w:eastAsia="Microsoft Sans Serif" w:hAnsi="Times New Roman" w:cs="Times New Roman"/>
          <w:sz w:val="28"/>
          <w:szCs w:val="28"/>
          <w:lang w:bidi="en-US"/>
        </w:rPr>
        <w:tab/>
      </w:r>
      <w:r w:rsidR="00F20859">
        <w:rPr>
          <w:rFonts w:ascii="Times New Roman" w:eastAsia="Microsoft Sans Serif" w:hAnsi="Times New Roman" w:cs="Times New Roman"/>
          <w:sz w:val="28"/>
          <w:szCs w:val="28"/>
          <w:lang w:bidi="en-US"/>
        </w:rPr>
        <w:tab/>
        <w:t xml:space="preserve">         </w:t>
      </w:r>
      <w:r w:rsidRPr="008F48CB">
        <w:rPr>
          <w:rFonts w:ascii="Times New Roman" w:eastAsia="Microsoft Sans Serif" w:hAnsi="Times New Roman" w:cs="Times New Roman"/>
          <w:sz w:val="28"/>
          <w:szCs w:val="28"/>
          <w:lang w:bidi="en-US"/>
        </w:rPr>
        <w:t xml:space="preserve">   </w:t>
      </w:r>
      <w:bookmarkStart w:id="41" w:name="_Hlk103607324"/>
      <w:r w:rsidRPr="008F48CB">
        <w:rPr>
          <w:rFonts w:ascii="Times New Roman" w:eastAsia="Calibri" w:hAnsi="Times New Roman" w:cs="Times New Roman"/>
          <w:sz w:val="28"/>
          <w:szCs w:val="28"/>
        </w:rPr>
        <w:t>Людмила ЦИМБАЛ</w:t>
      </w:r>
      <w:bookmarkStart w:id="42" w:name="_Hlk109739956"/>
      <w:bookmarkEnd w:id="41"/>
    </w:p>
    <w:p w14:paraId="4301EAC1" w14:textId="5D8FF2DD" w:rsidR="00081540" w:rsidRDefault="008F48CB" w:rsidP="00081540">
      <w:pPr>
        <w:spacing w:after="0" w:line="240" w:lineRule="auto"/>
        <w:ind w:firstLine="708"/>
        <w:jc w:val="right"/>
        <w:rPr>
          <w:rFonts w:ascii="Microsoft Sans Serif" w:eastAsia="Microsoft Sans Serif" w:hAnsi="Microsoft Sans Serif" w:cs="Microsoft Sans Serif"/>
          <w:b/>
          <w:sz w:val="28"/>
          <w:szCs w:val="28"/>
          <w:lang w:bidi="en-US"/>
        </w:rPr>
      </w:pPr>
      <w:r w:rsidRPr="008F48CB">
        <w:rPr>
          <w:rFonts w:ascii="Microsoft Sans Serif" w:eastAsia="Microsoft Sans Serif" w:hAnsi="Microsoft Sans Serif" w:cs="Microsoft Sans Serif"/>
          <w:b/>
          <w:sz w:val="28"/>
          <w:szCs w:val="28"/>
          <w:lang w:bidi="en-US"/>
        </w:rPr>
        <w:lastRenderedPageBreak/>
        <w:t>Додаток 2</w:t>
      </w:r>
    </w:p>
    <w:bookmarkEnd w:id="42"/>
    <w:p w14:paraId="50CA740A" w14:textId="34307B96" w:rsidR="008F48CB" w:rsidRPr="008F48CB" w:rsidRDefault="008F48CB" w:rsidP="00081540">
      <w:pPr>
        <w:spacing w:after="0" w:line="240" w:lineRule="auto"/>
        <w:ind w:firstLine="708"/>
        <w:jc w:val="right"/>
        <w:rPr>
          <w:rFonts w:ascii="Times New Roman" w:eastAsia="Microsoft Sans Serif" w:hAnsi="Times New Roman" w:cs="Times New Roman"/>
          <w:i/>
          <w:lang w:bidi="en-US"/>
        </w:rPr>
      </w:pPr>
      <w:r w:rsidRPr="008F48CB">
        <w:rPr>
          <w:rFonts w:ascii="Times New Roman" w:eastAsia="Microsoft Sans Serif" w:hAnsi="Times New Roman" w:cs="Times New Roman"/>
          <w:i/>
          <w:lang w:bidi="en-US"/>
        </w:rPr>
        <w:t>за наказом Міністерства освіти і науки України</w:t>
      </w:r>
    </w:p>
    <w:p w14:paraId="01D27D2D" w14:textId="77777777" w:rsidR="008F48CB" w:rsidRPr="008F48CB" w:rsidRDefault="008F48CB" w:rsidP="00081540">
      <w:pPr>
        <w:spacing w:after="0" w:line="240" w:lineRule="auto"/>
        <w:jc w:val="right"/>
        <w:rPr>
          <w:rFonts w:ascii="Times New Roman" w:eastAsia="Microsoft Sans Serif" w:hAnsi="Times New Roman" w:cs="Times New Roman"/>
          <w:i/>
          <w:lang w:bidi="en-US"/>
        </w:rPr>
      </w:pPr>
      <w:r w:rsidRPr="008F48CB">
        <w:rPr>
          <w:rFonts w:ascii="Times New Roman" w:eastAsia="Microsoft Sans Serif" w:hAnsi="Times New Roman" w:cs="Times New Roman"/>
          <w:i/>
          <w:lang w:bidi="en-US"/>
        </w:rPr>
        <w:t>№ 235 від 19.02.2021 р. Додаток 3</w:t>
      </w:r>
    </w:p>
    <w:p w14:paraId="0318DD26" w14:textId="77777777" w:rsidR="008F48CB" w:rsidRPr="00A456DA" w:rsidRDefault="008F48CB" w:rsidP="00081540">
      <w:pPr>
        <w:widowControl w:val="0"/>
        <w:spacing w:after="0" w:line="240" w:lineRule="auto"/>
        <w:jc w:val="right"/>
        <w:rPr>
          <w:rFonts w:ascii="Times New Roman" w:eastAsia="Microsoft Sans Serif" w:hAnsi="Times New Roman" w:cs="Times New Roman"/>
          <w:i/>
          <w:lang w:bidi="en-US"/>
        </w:rPr>
      </w:pPr>
      <w:r w:rsidRPr="00A456DA">
        <w:rPr>
          <w:rFonts w:ascii="Times New Roman" w:eastAsia="Microsoft Sans Serif" w:hAnsi="Times New Roman" w:cs="Times New Roman"/>
          <w:i/>
          <w:lang w:bidi="en-US"/>
        </w:rPr>
        <w:t>за постановою Кабінету Міністрів України № 957 від 15.09.2021 р.</w:t>
      </w:r>
    </w:p>
    <w:p w14:paraId="6BE8BE51" w14:textId="77777777" w:rsidR="008F48CB" w:rsidRPr="00A456DA" w:rsidRDefault="008F48CB" w:rsidP="00081540">
      <w:pPr>
        <w:spacing w:after="0" w:line="240" w:lineRule="auto"/>
        <w:jc w:val="right"/>
        <w:rPr>
          <w:rFonts w:ascii="Times New Roman" w:eastAsia="Microsoft Sans Serif" w:hAnsi="Times New Roman" w:cs="Times New Roman"/>
          <w:b/>
          <w:sz w:val="28"/>
          <w:szCs w:val="28"/>
          <w:lang w:bidi="en-US"/>
        </w:rPr>
      </w:pPr>
      <w:r w:rsidRPr="00A456DA">
        <w:rPr>
          <w:rFonts w:ascii="Times New Roman" w:eastAsia="Microsoft Sans Serif" w:hAnsi="Times New Roman" w:cs="Times New Roman"/>
          <w:i/>
          <w:lang w:bidi="en-US"/>
        </w:rPr>
        <w:t>додаток 1</w:t>
      </w:r>
    </w:p>
    <w:p w14:paraId="7BB22539" w14:textId="77777777" w:rsidR="004071E9" w:rsidRPr="004071E9" w:rsidRDefault="004071E9" w:rsidP="004071E9">
      <w:pPr>
        <w:widowControl w:val="0"/>
        <w:spacing w:after="0" w:line="240" w:lineRule="auto"/>
        <w:jc w:val="center"/>
        <w:rPr>
          <w:rFonts w:ascii="Times New Roman" w:eastAsia="Microsoft Sans Serif" w:hAnsi="Times New Roman" w:cs="Times New Roman"/>
          <w:b/>
          <w:color w:val="000000"/>
          <w:sz w:val="25"/>
          <w:szCs w:val="25"/>
          <w:lang w:bidi="en-US"/>
        </w:rPr>
      </w:pPr>
      <w:bookmarkStart w:id="43" w:name="_Hlk110865326"/>
      <w:r w:rsidRPr="004071E9">
        <w:rPr>
          <w:rFonts w:ascii="Times New Roman" w:eastAsia="Microsoft Sans Serif" w:hAnsi="Times New Roman" w:cs="Times New Roman"/>
          <w:b/>
          <w:color w:val="000000"/>
          <w:sz w:val="25"/>
          <w:szCs w:val="25"/>
          <w:lang w:bidi="en-US"/>
        </w:rPr>
        <w:t xml:space="preserve">Індивідуальний навчальний план для учнів інклюзивного 5-Б класу  </w:t>
      </w:r>
    </w:p>
    <w:p w14:paraId="034E2DE5" w14:textId="77777777" w:rsidR="00550864" w:rsidRDefault="004071E9" w:rsidP="004071E9">
      <w:pPr>
        <w:widowControl w:val="0"/>
        <w:spacing w:after="0" w:line="240" w:lineRule="auto"/>
        <w:jc w:val="center"/>
        <w:rPr>
          <w:rFonts w:ascii="Times New Roman" w:eastAsia="Microsoft Sans Serif" w:hAnsi="Times New Roman" w:cs="Times New Roman"/>
          <w:b/>
          <w:sz w:val="25"/>
          <w:szCs w:val="25"/>
          <w:lang w:bidi="en-US"/>
        </w:rPr>
      </w:pPr>
      <w:r w:rsidRPr="004071E9">
        <w:rPr>
          <w:rFonts w:ascii="Times New Roman" w:eastAsia="Microsoft Sans Serif" w:hAnsi="Times New Roman" w:cs="Times New Roman"/>
          <w:b/>
          <w:sz w:val="25"/>
          <w:szCs w:val="25"/>
          <w:lang w:bidi="en-US"/>
        </w:rPr>
        <w:t xml:space="preserve">та </w:t>
      </w:r>
      <w:r w:rsidRPr="004071E9">
        <w:rPr>
          <w:rFonts w:ascii="Times New Roman" w:eastAsia="Microsoft Sans Serif" w:hAnsi="Times New Roman" w:cs="Times New Roman"/>
          <w:b/>
          <w:sz w:val="25"/>
          <w:szCs w:val="25"/>
          <w:lang w:val="ru-RU" w:bidi="en-US"/>
        </w:rPr>
        <w:t>2</w:t>
      </w:r>
      <w:r w:rsidRPr="004071E9">
        <w:rPr>
          <w:rFonts w:ascii="Times New Roman" w:eastAsia="Microsoft Sans Serif" w:hAnsi="Times New Roman" w:cs="Times New Roman"/>
          <w:b/>
          <w:sz w:val="25"/>
          <w:szCs w:val="25"/>
          <w:lang w:bidi="en-US"/>
        </w:rPr>
        <w:t xml:space="preserve">-х здобувачів освіти з ООП: - 4 рп – </w:t>
      </w:r>
      <w:r w:rsidRPr="004071E9">
        <w:rPr>
          <w:rFonts w:ascii="Times New Roman" w:eastAsia="Calibri" w:hAnsi="Times New Roman" w:cs="Times New Roman"/>
          <w:b/>
          <w:bCs/>
          <w:sz w:val="25"/>
          <w:szCs w:val="25"/>
        </w:rPr>
        <w:t>НТ ТСП</w:t>
      </w:r>
      <w:r w:rsidRPr="004071E9">
        <w:rPr>
          <w:rFonts w:ascii="Times New Roman" w:eastAsia="Microsoft Sans Serif" w:hAnsi="Times New Roman" w:cs="Times New Roman"/>
          <w:b/>
          <w:sz w:val="25"/>
          <w:szCs w:val="25"/>
          <w:lang w:bidi="en-US"/>
        </w:rPr>
        <w:t xml:space="preserve">, - 4 рп – </w:t>
      </w:r>
      <w:r w:rsidRPr="004071E9">
        <w:rPr>
          <w:rFonts w:ascii="Times New Roman" w:eastAsia="Calibri" w:hAnsi="Times New Roman" w:cs="Times New Roman"/>
          <w:b/>
          <w:bCs/>
          <w:sz w:val="25"/>
          <w:szCs w:val="25"/>
        </w:rPr>
        <w:t>НТ ТСП</w:t>
      </w:r>
      <w:r w:rsidRPr="004071E9">
        <w:rPr>
          <w:rFonts w:ascii="Times New Roman" w:eastAsia="Microsoft Sans Serif" w:hAnsi="Times New Roman" w:cs="Times New Roman"/>
          <w:b/>
          <w:sz w:val="25"/>
          <w:szCs w:val="25"/>
          <w:lang w:bidi="en-US"/>
        </w:rPr>
        <w:t xml:space="preserve">, </w:t>
      </w:r>
    </w:p>
    <w:p w14:paraId="7C4B03B3" w14:textId="46614E9A" w:rsidR="004071E9" w:rsidRPr="004071E9" w:rsidRDefault="004071E9" w:rsidP="004071E9">
      <w:pPr>
        <w:widowControl w:val="0"/>
        <w:spacing w:after="0" w:line="240" w:lineRule="auto"/>
        <w:jc w:val="center"/>
        <w:rPr>
          <w:rFonts w:ascii="Times New Roman" w:eastAsia="Microsoft Sans Serif" w:hAnsi="Times New Roman" w:cs="Times New Roman"/>
          <w:b/>
          <w:sz w:val="25"/>
          <w:szCs w:val="25"/>
          <w:lang w:bidi="en-US"/>
        </w:rPr>
      </w:pPr>
      <w:r w:rsidRPr="004071E9">
        <w:rPr>
          <w:rFonts w:ascii="Times New Roman" w:eastAsia="Microsoft Sans Serif" w:hAnsi="Times New Roman" w:cs="Times New Roman"/>
          <w:b/>
          <w:sz w:val="25"/>
          <w:szCs w:val="25"/>
          <w:lang w:bidi="en-US"/>
        </w:rPr>
        <w:t xml:space="preserve">з  </w:t>
      </w:r>
      <w:r w:rsidRPr="004071E9">
        <w:rPr>
          <w:rFonts w:ascii="Times New Roman" w:eastAsia="Calibri" w:hAnsi="Times New Roman" w:cs="Times New Roman"/>
          <w:b/>
          <w:bCs/>
          <w:sz w:val="25"/>
          <w:szCs w:val="25"/>
        </w:rPr>
        <w:t>навчанням українською мовою</w:t>
      </w:r>
    </w:p>
    <w:tbl>
      <w:tblPr>
        <w:tblpPr w:leftFromText="180" w:rightFromText="180" w:vertAnchor="text" w:horzAnchor="margin" w:tblpY="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544"/>
        <w:gridCol w:w="851"/>
        <w:gridCol w:w="1417"/>
        <w:gridCol w:w="1276"/>
      </w:tblGrid>
      <w:tr w:rsidR="004071E9" w:rsidRPr="008F48CB" w14:paraId="09F9EB42" w14:textId="77777777" w:rsidTr="00542EEF">
        <w:trPr>
          <w:trHeight w:val="138"/>
        </w:trPr>
        <w:tc>
          <w:tcPr>
            <w:tcW w:w="2830" w:type="dxa"/>
            <w:vMerge w:val="restart"/>
            <w:tcBorders>
              <w:top w:val="single" w:sz="4" w:space="0" w:color="auto"/>
              <w:left w:val="single" w:sz="4" w:space="0" w:color="auto"/>
              <w:right w:val="single" w:sz="4" w:space="0" w:color="auto"/>
            </w:tcBorders>
          </w:tcPr>
          <w:bookmarkEnd w:id="43"/>
          <w:p w14:paraId="1EAE525C" w14:textId="77777777" w:rsidR="004071E9" w:rsidRPr="008F48CB" w:rsidRDefault="004071E9" w:rsidP="004071E9">
            <w:pPr>
              <w:spacing w:after="120" w:line="240" w:lineRule="auto"/>
              <w:jc w:val="center"/>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Освітня галузь</w:t>
            </w:r>
          </w:p>
        </w:tc>
        <w:tc>
          <w:tcPr>
            <w:tcW w:w="3544" w:type="dxa"/>
            <w:vMerge w:val="restart"/>
            <w:tcBorders>
              <w:top w:val="single" w:sz="4" w:space="0" w:color="auto"/>
              <w:left w:val="single" w:sz="4" w:space="0" w:color="auto"/>
              <w:right w:val="single" w:sz="4" w:space="0" w:color="auto"/>
            </w:tcBorders>
          </w:tcPr>
          <w:p w14:paraId="59767909" w14:textId="3D83BF5C" w:rsidR="00550864" w:rsidRPr="008F48CB" w:rsidRDefault="004071E9" w:rsidP="00550864">
            <w:pPr>
              <w:spacing w:after="120" w:line="240" w:lineRule="auto"/>
              <w:jc w:val="center"/>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Предмети</w:t>
            </w:r>
          </w:p>
        </w:tc>
        <w:tc>
          <w:tcPr>
            <w:tcW w:w="3544" w:type="dxa"/>
            <w:gridSpan w:val="3"/>
            <w:tcBorders>
              <w:top w:val="single" w:sz="4" w:space="0" w:color="auto"/>
              <w:left w:val="single" w:sz="4" w:space="0" w:color="auto"/>
              <w:right w:val="single" w:sz="4" w:space="0" w:color="auto"/>
            </w:tcBorders>
          </w:tcPr>
          <w:p w14:paraId="310E3AFE" w14:textId="77777777" w:rsidR="004071E9" w:rsidRPr="008F48CB" w:rsidRDefault="004071E9" w:rsidP="004071E9">
            <w:pPr>
              <w:spacing w:after="120" w:line="240" w:lineRule="auto"/>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rPr>
              <w:t>Кількість годин на тиждень у</w:t>
            </w:r>
            <w:r w:rsidRPr="008F48CB">
              <w:rPr>
                <w:rFonts w:ascii="Times New Roman" w:eastAsia="Calibri" w:hAnsi="Times New Roman" w:cs="Times New Roman"/>
                <w:b/>
                <w:bCs/>
                <w:sz w:val="24"/>
                <w:szCs w:val="24"/>
                <w:lang w:val="en-US"/>
              </w:rPr>
              <w:t xml:space="preserve"> </w:t>
            </w:r>
          </w:p>
        </w:tc>
      </w:tr>
      <w:tr w:rsidR="004071E9" w:rsidRPr="008F48CB" w14:paraId="1A2EBE38" w14:textId="77777777" w:rsidTr="00542EEF">
        <w:trPr>
          <w:trHeight w:val="20"/>
        </w:trPr>
        <w:tc>
          <w:tcPr>
            <w:tcW w:w="2830" w:type="dxa"/>
            <w:vMerge/>
            <w:tcBorders>
              <w:left w:val="single" w:sz="4" w:space="0" w:color="auto"/>
              <w:right w:val="single" w:sz="4" w:space="0" w:color="auto"/>
            </w:tcBorders>
          </w:tcPr>
          <w:p w14:paraId="53C2F34E" w14:textId="77777777" w:rsidR="004071E9" w:rsidRPr="008F48CB" w:rsidRDefault="004071E9" w:rsidP="004071E9">
            <w:pPr>
              <w:spacing w:after="120" w:line="240" w:lineRule="auto"/>
              <w:jc w:val="center"/>
              <w:rPr>
                <w:rFonts w:ascii="Times New Roman" w:eastAsia="Calibri" w:hAnsi="Times New Roman" w:cs="Times New Roman"/>
                <w:b/>
                <w:bCs/>
                <w:sz w:val="24"/>
                <w:szCs w:val="24"/>
              </w:rPr>
            </w:pPr>
          </w:p>
        </w:tc>
        <w:tc>
          <w:tcPr>
            <w:tcW w:w="3544" w:type="dxa"/>
            <w:vMerge/>
            <w:tcBorders>
              <w:left w:val="single" w:sz="4" w:space="0" w:color="auto"/>
              <w:right w:val="single" w:sz="4" w:space="0" w:color="auto"/>
            </w:tcBorders>
          </w:tcPr>
          <w:p w14:paraId="78FCD73E" w14:textId="77777777" w:rsidR="004071E9" w:rsidRPr="008F48CB" w:rsidRDefault="004071E9" w:rsidP="004071E9">
            <w:pPr>
              <w:spacing w:after="120" w:line="240" w:lineRule="auto"/>
              <w:jc w:val="center"/>
              <w:rPr>
                <w:rFonts w:ascii="Times New Roman" w:eastAsia="Calibri" w:hAnsi="Times New Roman" w:cs="Times New Roman"/>
                <w:b/>
                <w:bCs/>
                <w:sz w:val="24"/>
                <w:szCs w:val="24"/>
              </w:rPr>
            </w:pPr>
          </w:p>
        </w:tc>
        <w:tc>
          <w:tcPr>
            <w:tcW w:w="851" w:type="dxa"/>
            <w:tcBorders>
              <w:top w:val="single" w:sz="4" w:space="0" w:color="auto"/>
              <w:left w:val="single" w:sz="4" w:space="0" w:color="auto"/>
              <w:right w:val="single" w:sz="4" w:space="0" w:color="auto"/>
            </w:tcBorders>
          </w:tcPr>
          <w:p w14:paraId="16DA528C" w14:textId="77777777" w:rsidR="004071E9" w:rsidRPr="008F48CB" w:rsidRDefault="004071E9" w:rsidP="004071E9">
            <w:pPr>
              <w:spacing w:after="120" w:line="240" w:lineRule="auto"/>
              <w:rPr>
                <w:rFonts w:ascii="Times New Roman" w:eastAsia="Calibri" w:hAnsi="Times New Roman" w:cs="Times New Roman"/>
                <w:b/>
                <w:bCs/>
                <w:sz w:val="24"/>
                <w:szCs w:val="24"/>
              </w:rPr>
            </w:pPr>
            <w:r w:rsidRPr="008F48CB">
              <w:rPr>
                <w:rFonts w:ascii="Times New Roman" w:eastAsia="Calibri" w:hAnsi="Times New Roman" w:cs="Times New Roman"/>
                <w:b/>
                <w:bCs/>
                <w:sz w:val="24"/>
                <w:szCs w:val="24"/>
                <w:lang w:val="en-US"/>
              </w:rPr>
              <w:t>5</w:t>
            </w:r>
            <w:r w:rsidRPr="008F48CB">
              <w:rPr>
                <w:rFonts w:ascii="Times New Roman" w:eastAsia="Calibri" w:hAnsi="Times New Roman" w:cs="Times New Roman"/>
                <w:b/>
                <w:bCs/>
                <w:sz w:val="24"/>
                <w:szCs w:val="24"/>
              </w:rPr>
              <w:t>-Б класі</w:t>
            </w:r>
          </w:p>
        </w:tc>
        <w:tc>
          <w:tcPr>
            <w:tcW w:w="1417" w:type="dxa"/>
            <w:tcBorders>
              <w:left w:val="single" w:sz="4" w:space="0" w:color="auto"/>
              <w:right w:val="single" w:sz="4" w:space="0" w:color="auto"/>
            </w:tcBorders>
          </w:tcPr>
          <w:p w14:paraId="4C7A34A7" w14:textId="77777777" w:rsidR="00550864" w:rsidRPr="00550864" w:rsidRDefault="004071E9" w:rsidP="00550864">
            <w:pPr>
              <w:spacing w:after="0" w:line="240" w:lineRule="auto"/>
              <w:rPr>
                <w:rFonts w:ascii="Times New Roman" w:eastAsia="Calibri" w:hAnsi="Times New Roman" w:cs="Times New Roman"/>
                <w:b/>
              </w:rPr>
            </w:pPr>
            <w:bookmarkStart w:id="44" w:name="_Hlk110864900"/>
            <w:r w:rsidRPr="00550864">
              <w:rPr>
                <w:rFonts w:ascii="Times New Roman" w:eastAsia="Calibri" w:hAnsi="Times New Roman" w:cs="Times New Roman"/>
                <w:b/>
              </w:rPr>
              <w:t xml:space="preserve">НТ ТСП </w:t>
            </w:r>
            <w:bookmarkEnd w:id="44"/>
          </w:p>
          <w:p w14:paraId="509D836C" w14:textId="29EEE2A9" w:rsidR="004071E9" w:rsidRPr="004071E9" w:rsidRDefault="004071E9" w:rsidP="00550864">
            <w:pPr>
              <w:spacing w:after="0" w:line="240" w:lineRule="auto"/>
              <w:rPr>
                <w:rFonts w:ascii="Times New Roman" w:eastAsia="Calibri" w:hAnsi="Times New Roman" w:cs="Times New Roman"/>
                <w:bCs/>
                <w:sz w:val="24"/>
                <w:szCs w:val="24"/>
              </w:rPr>
            </w:pPr>
            <w:r w:rsidRPr="004071E9">
              <w:rPr>
                <w:rFonts w:ascii="Times New Roman" w:eastAsia="Calibri" w:hAnsi="Times New Roman" w:cs="Times New Roman"/>
                <w:bCs/>
                <w:u w:val="single"/>
              </w:rPr>
              <w:t>4рп</w:t>
            </w:r>
          </w:p>
        </w:tc>
        <w:tc>
          <w:tcPr>
            <w:tcW w:w="1276" w:type="dxa"/>
            <w:tcBorders>
              <w:left w:val="single" w:sz="4" w:space="0" w:color="auto"/>
              <w:right w:val="single" w:sz="4" w:space="0" w:color="auto"/>
            </w:tcBorders>
          </w:tcPr>
          <w:p w14:paraId="45C7B9C6" w14:textId="20C7740D" w:rsidR="004071E9" w:rsidRPr="004071E9" w:rsidRDefault="004071E9" w:rsidP="004071E9">
            <w:pPr>
              <w:spacing w:after="120" w:line="240" w:lineRule="auto"/>
              <w:rPr>
                <w:rFonts w:ascii="Times New Roman" w:eastAsia="Calibri" w:hAnsi="Times New Roman" w:cs="Times New Roman"/>
                <w:bCs/>
                <w:sz w:val="24"/>
                <w:szCs w:val="24"/>
              </w:rPr>
            </w:pPr>
            <w:r w:rsidRPr="00550864">
              <w:rPr>
                <w:rFonts w:ascii="Times New Roman" w:eastAsia="Calibri" w:hAnsi="Times New Roman" w:cs="Times New Roman"/>
                <w:b/>
              </w:rPr>
              <w:t>НТ ТСП</w:t>
            </w:r>
            <w:r w:rsidRPr="004071E9">
              <w:rPr>
                <w:rFonts w:ascii="Times New Roman" w:eastAsia="Calibri" w:hAnsi="Times New Roman" w:cs="Times New Roman"/>
                <w:bCs/>
              </w:rPr>
              <w:t xml:space="preserve"> </w:t>
            </w:r>
            <w:r w:rsidRPr="004071E9">
              <w:rPr>
                <w:rFonts w:ascii="Times New Roman" w:eastAsia="Calibri" w:hAnsi="Times New Roman" w:cs="Times New Roman"/>
                <w:bCs/>
                <w:u w:val="single"/>
              </w:rPr>
              <w:t>4рп</w:t>
            </w:r>
          </w:p>
        </w:tc>
      </w:tr>
      <w:tr w:rsidR="004071E9" w:rsidRPr="008F48CB" w14:paraId="5436DC97" w14:textId="77777777" w:rsidTr="00542EEF">
        <w:trPr>
          <w:trHeight w:val="20"/>
        </w:trPr>
        <w:tc>
          <w:tcPr>
            <w:tcW w:w="2830" w:type="dxa"/>
            <w:vMerge w:val="restart"/>
            <w:tcBorders>
              <w:top w:val="single" w:sz="4" w:space="0" w:color="auto"/>
              <w:left w:val="single" w:sz="4" w:space="0" w:color="auto"/>
              <w:right w:val="single" w:sz="4" w:space="0" w:color="auto"/>
            </w:tcBorders>
          </w:tcPr>
          <w:p w14:paraId="0E44234B"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Мовно-літературна</w:t>
            </w:r>
          </w:p>
        </w:tc>
        <w:tc>
          <w:tcPr>
            <w:tcW w:w="3544" w:type="dxa"/>
            <w:tcBorders>
              <w:top w:val="single" w:sz="4" w:space="0" w:color="auto"/>
              <w:left w:val="single" w:sz="4" w:space="0" w:color="auto"/>
              <w:bottom w:val="single" w:sz="4" w:space="0" w:color="auto"/>
              <w:right w:val="single" w:sz="4" w:space="0" w:color="auto"/>
            </w:tcBorders>
          </w:tcPr>
          <w:p w14:paraId="670AA985"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14:paraId="1F1632C7"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4</w:t>
            </w:r>
          </w:p>
        </w:tc>
        <w:tc>
          <w:tcPr>
            <w:tcW w:w="1417" w:type="dxa"/>
            <w:tcBorders>
              <w:top w:val="single" w:sz="4" w:space="0" w:color="auto"/>
              <w:left w:val="single" w:sz="4" w:space="0" w:color="auto"/>
              <w:bottom w:val="single" w:sz="4" w:space="0" w:color="auto"/>
              <w:right w:val="single" w:sz="4" w:space="0" w:color="auto"/>
            </w:tcBorders>
          </w:tcPr>
          <w:p w14:paraId="31A6BF81"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4</w:t>
            </w:r>
          </w:p>
        </w:tc>
        <w:tc>
          <w:tcPr>
            <w:tcW w:w="1276" w:type="dxa"/>
            <w:tcBorders>
              <w:top w:val="single" w:sz="4" w:space="0" w:color="auto"/>
              <w:left w:val="single" w:sz="4" w:space="0" w:color="auto"/>
              <w:bottom w:val="single" w:sz="4" w:space="0" w:color="auto"/>
              <w:right w:val="single" w:sz="4" w:space="0" w:color="auto"/>
            </w:tcBorders>
          </w:tcPr>
          <w:p w14:paraId="650D8F14"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4</w:t>
            </w:r>
          </w:p>
        </w:tc>
      </w:tr>
      <w:tr w:rsidR="004071E9" w:rsidRPr="008F48CB" w14:paraId="3EDF08DD" w14:textId="77777777" w:rsidTr="00542EEF">
        <w:trPr>
          <w:trHeight w:val="20"/>
        </w:trPr>
        <w:tc>
          <w:tcPr>
            <w:tcW w:w="2830" w:type="dxa"/>
            <w:vMerge/>
            <w:tcBorders>
              <w:left w:val="single" w:sz="4" w:space="0" w:color="auto"/>
              <w:right w:val="single" w:sz="4" w:space="0" w:color="auto"/>
            </w:tcBorders>
            <w:vAlign w:val="center"/>
          </w:tcPr>
          <w:p w14:paraId="57B95D07" w14:textId="77777777" w:rsidR="004071E9" w:rsidRPr="00A46442" w:rsidRDefault="004071E9" w:rsidP="004071E9">
            <w:pPr>
              <w:spacing w:after="120" w:line="240" w:lineRule="auto"/>
              <w:rPr>
                <w:rFonts w:ascii="Times New Roman" w:eastAsia="Calibri" w:hAnsi="Times New Roman" w:cs="Times New Roman"/>
                <w:sz w:val="25"/>
                <w:szCs w:val="25"/>
              </w:rPr>
            </w:pPr>
          </w:p>
        </w:tc>
        <w:tc>
          <w:tcPr>
            <w:tcW w:w="3544" w:type="dxa"/>
            <w:tcBorders>
              <w:top w:val="single" w:sz="4" w:space="0" w:color="auto"/>
              <w:left w:val="single" w:sz="4" w:space="0" w:color="auto"/>
              <w:bottom w:val="single" w:sz="4" w:space="0" w:color="auto"/>
              <w:right w:val="single" w:sz="4" w:space="0" w:color="auto"/>
            </w:tcBorders>
          </w:tcPr>
          <w:p w14:paraId="7D32BD04"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14:paraId="1E8A3CBD"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417" w:type="dxa"/>
            <w:tcBorders>
              <w:top w:val="single" w:sz="4" w:space="0" w:color="auto"/>
              <w:left w:val="single" w:sz="4" w:space="0" w:color="auto"/>
              <w:bottom w:val="single" w:sz="4" w:space="0" w:color="auto"/>
              <w:right w:val="single" w:sz="4" w:space="0" w:color="auto"/>
            </w:tcBorders>
          </w:tcPr>
          <w:p w14:paraId="3848E2EC"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5F363D6B"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4071E9" w:rsidRPr="008F48CB" w14:paraId="61988726" w14:textId="77777777" w:rsidTr="00542EEF">
        <w:trPr>
          <w:trHeight w:val="20"/>
        </w:trPr>
        <w:tc>
          <w:tcPr>
            <w:tcW w:w="2830" w:type="dxa"/>
            <w:vMerge/>
            <w:tcBorders>
              <w:left w:val="single" w:sz="4" w:space="0" w:color="auto"/>
              <w:right w:val="single" w:sz="4" w:space="0" w:color="auto"/>
            </w:tcBorders>
            <w:vAlign w:val="center"/>
          </w:tcPr>
          <w:p w14:paraId="0D63DBB5" w14:textId="77777777" w:rsidR="004071E9" w:rsidRPr="00A46442" w:rsidRDefault="004071E9" w:rsidP="004071E9">
            <w:pPr>
              <w:spacing w:after="120" w:line="240" w:lineRule="auto"/>
              <w:rPr>
                <w:rFonts w:ascii="Times New Roman" w:eastAsia="Calibri" w:hAnsi="Times New Roman" w:cs="Times New Roman"/>
                <w:sz w:val="25"/>
                <w:szCs w:val="25"/>
              </w:rPr>
            </w:pPr>
          </w:p>
        </w:tc>
        <w:tc>
          <w:tcPr>
            <w:tcW w:w="3544" w:type="dxa"/>
            <w:tcBorders>
              <w:top w:val="single" w:sz="4" w:space="0" w:color="auto"/>
              <w:left w:val="single" w:sz="4" w:space="0" w:color="auto"/>
              <w:bottom w:val="single" w:sz="4" w:space="0" w:color="auto"/>
              <w:right w:val="single" w:sz="4" w:space="0" w:color="auto"/>
            </w:tcBorders>
          </w:tcPr>
          <w:p w14:paraId="4AF064ED"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14:paraId="035CBE74"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c>
          <w:tcPr>
            <w:tcW w:w="1417" w:type="dxa"/>
            <w:tcBorders>
              <w:top w:val="single" w:sz="4" w:space="0" w:color="auto"/>
              <w:left w:val="single" w:sz="4" w:space="0" w:color="auto"/>
              <w:bottom w:val="single" w:sz="4" w:space="0" w:color="auto"/>
              <w:right w:val="single" w:sz="4" w:space="0" w:color="auto"/>
            </w:tcBorders>
          </w:tcPr>
          <w:p w14:paraId="18032044"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c>
          <w:tcPr>
            <w:tcW w:w="1276" w:type="dxa"/>
            <w:tcBorders>
              <w:top w:val="single" w:sz="4" w:space="0" w:color="auto"/>
              <w:left w:val="single" w:sz="4" w:space="0" w:color="auto"/>
              <w:bottom w:val="single" w:sz="4" w:space="0" w:color="auto"/>
              <w:right w:val="single" w:sz="4" w:space="0" w:color="auto"/>
            </w:tcBorders>
          </w:tcPr>
          <w:p w14:paraId="4AF9860D"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r>
      <w:tr w:rsidR="004071E9" w:rsidRPr="008F48CB" w14:paraId="49BA1A42" w14:textId="77777777" w:rsidTr="00542EEF">
        <w:trPr>
          <w:trHeight w:val="20"/>
        </w:trPr>
        <w:tc>
          <w:tcPr>
            <w:tcW w:w="2830" w:type="dxa"/>
            <w:vMerge/>
            <w:tcBorders>
              <w:left w:val="single" w:sz="4" w:space="0" w:color="auto"/>
              <w:right w:val="single" w:sz="4" w:space="0" w:color="auto"/>
            </w:tcBorders>
            <w:vAlign w:val="center"/>
          </w:tcPr>
          <w:p w14:paraId="3385A242" w14:textId="77777777" w:rsidR="004071E9" w:rsidRPr="00A46442" w:rsidRDefault="004071E9" w:rsidP="004071E9">
            <w:pPr>
              <w:spacing w:after="120" w:line="240" w:lineRule="auto"/>
              <w:rPr>
                <w:rFonts w:ascii="Times New Roman" w:eastAsia="Calibri" w:hAnsi="Times New Roman" w:cs="Times New Roman"/>
                <w:sz w:val="25"/>
                <w:szCs w:val="25"/>
              </w:rPr>
            </w:pPr>
          </w:p>
        </w:tc>
        <w:tc>
          <w:tcPr>
            <w:tcW w:w="3544" w:type="dxa"/>
            <w:tcBorders>
              <w:top w:val="single" w:sz="4" w:space="0" w:color="auto"/>
              <w:left w:val="single" w:sz="4" w:space="0" w:color="auto"/>
              <w:bottom w:val="single" w:sz="4" w:space="0" w:color="auto"/>
              <w:right w:val="single" w:sz="4" w:space="0" w:color="auto"/>
            </w:tcBorders>
          </w:tcPr>
          <w:p w14:paraId="28AE9592"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Іноземна мова (англійська)</w:t>
            </w:r>
          </w:p>
        </w:tc>
        <w:tc>
          <w:tcPr>
            <w:tcW w:w="851" w:type="dxa"/>
            <w:tcBorders>
              <w:top w:val="single" w:sz="4" w:space="0" w:color="auto"/>
              <w:left w:val="single" w:sz="4" w:space="0" w:color="auto"/>
              <w:bottom w:val="single" w:sz="4" w:space="0" w:color="auto"/>
              <w:right w:val="single" w:sz="4" w:space="0" w:color="auto"/>
            </w:tcBorders>
          </w:tcPr>
          <w:p w14:paraId="4CACC27A"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3,5</w:t>
            </w:r>
          </w:p>
        </w:tc>
        <w:tc>
          <w:tcPr>
            <w:tcW w:w="1417" w:type="dxa"/>
            <w:tcBorders>
              <w:top w:val="single" w:sz="4" w:space="0" w:color="auto"/>
              <w:left w:val="single" w:sz="4" w:space="0" w:color="auto"/>
              <w:bottom w:val="single" w:sz="4" w:space="0" w:color="auto"/>
              <w:right w:val="single" w:sz="4" w:space="0" w:color="auto"/>
            </w:tcBorders>
          </w:tcPr>
          <w:p w14:paraId="1AADA441"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3,5</w:t>
            </w:r>
          </w:p>
        </w:tc>
        <w:tc>
          <w:tcPr>
            <w:tcW w:w="1276" w:type="dxa"/>
            <w:tcBorders>
              <w:top w:val="single" w:sz="4" w:space="0" w:color="auto"/>
              <w:left w:val="single" w:sz="4" w:space="0" w:color="auto"/>
              <w:bottom w:val="single" w:sz="4" w:space="0" w:color="auto"/>
              <w:right w:val="single" w:sz="4" w:space="0" w:color="auto"/>
            </w:tcBorders>
          </w:tcPr>
          <w:p w14:paraId="1283149A"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3,5</w:t>
            </w:r>
          </w:p>
        </w:tc>
      </w:tr>
      <w:tr w:rsidR="004071E9" w:rsidRPr="008F48CB" w14:paraId="15FB5829" w14:textId="77777777" w:rsidTr="00542EEF">
        <w:trPr>
          <w:trHeight w:val="20"/>
        </w:trPr>
        <w:tc>
          <w:tcPr>
            <w:tcW w:w="2830" w:type="dxa"/>
            <w:vMerge/>
            <w:tcBorders>
              <w:left w:val="single" w:sz="4" w:space="0" w:color="auto"/>
              <w:bottom w:val="single" w:sz="4" w:space="0" w:color="auto"/>
              <w:right w:val="single" w:sz="4" w:space="0" w:color="auto"/>
            </w:tcBorders>
            <w:vAlign w:val="center"/>
          </w:tcPr>
          <w:p w14:paraId="038E264E" w14:textId="77777777" w:rsidR="004071E9" w:rsidRPr="00A46442" w:rsidRDefault="004071E9" w:rsidP="004071E9">
            <w:pPr>
              <w:spacing w:after="120" w:line="240" w:lineRule="auto"/>
              <w:rPr>
                <w:rFonts w:ascii="Times New Roman" w:eastAsia="Calibri" w:hAnsi="Times New Roman" w:cs="Times New Roman"/>
                <w:sz w:val="25"/>
                <w:szCs w:val="25"/>
              </w:rPr>
            </w:pPr>
          </w:p>
        </w:tc>
        <w:tc>
          <w:tcPr>
            <w:tcW w:w="3544" w:type="dxa"/>
            <w:tcBorders>
              <w:top w:val="single" w:sz="4" w:space="0" w:color="auto"/>
              <w:left w:val="single" w:sz="4" w:space="0" w:color="auto"/>
              <w:bottom w:val="single" w:sz="4" w:space="0" w:color="auto"/>
              <w:right w:val="single" w:sz="4" w:space="0" w:color="auto"/>
            </w:tcBorders>
          </w:tcPr>
          <w:p w14:paraId="7F602705"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Іноземна мова (німецька)</w:t>
            </w:r>
          </w:p>
        </w:tc>
        <w:tc>
          <w:tcPr>
            <w:tcW w:w="851" w:type="dxa"/>
            <w:tcBorders>
              <w:top w:val="single" w:sz="4" w:space="0" w:color="auto"/>
              <w:left w:val="single" w:sz="4" w:space="0" w:color="auto"/>
              <w:bottom w:val="single" w:sz="4" w:space="0" w:color="auto"/>
              <w:right w:val="single" w:sz="4" w:space="0" w:color="auto"/>
            </w:tcBorders>
          </w:tcPr>
          <w:p w14:paraId="26C5DCDC"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417" w:type="dxa"/>
            <w:tcBorders>
              <w:top w:val="single" w:sz="4" w:space="0" w:color="auto"/>
              <w:left w:val="single" w:sz="4" w:space="0" w:color="auto"/>
              <w:bottom w:val="single" w:sz="4" w:space="0" w:color="auto"/>
              <w:right w:val="single" w:sz="4" w:space="0" w:color="auto"/>
            </w:tcBorders>
          </w:tcPr>
          <w:p w14:paraId="0FB6A915"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6D815734"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4071E9" w:rsidRPr="008F48CB" w14:paraId="1A23E696" w14:textId="77777777" w:rsidTr="00542EEF">
        <w:trPr>
          <w:trHeight w:val="20"/>
        </w:trPr>
        <w:tc>
          <w:tcPr>
            <w:tcW w:w="2830" w:type="dxa"/>
            <w:tcBorders>
              <w:top w:val="single" w:sz="4" w:space="0" w:color="auto"/>
              <w:left w:val="single" w:sz="4" w:space="0" w:color="auto"/>
              <w:bottom w:val="single" w:sz="4" w:space="0" w:color="auto"/>
              <w:right w:val="single" w:sz="4" w:space="0" w:color="auto"/>
            </w:tcBorders>
          </w:tcPr>
          <w:p w14:paraId="6671D085"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Математична</w:t>
            </w:r>
          </w:p>
        </w:tc>
        <w:tc>
          <w:tcPr>
            <w:tcW w:w="3544" w:type="dxa"/>
            <w:tcBorders>
              <w:top w:val="single" w:sz="4" w:space="0" w:color="auto"/>
              <w:left w:val="single" w:sz="4" w:space="0" w:color="auto"/>
              <w:bottom w:val="single" w:sz="4" w:space="0" w:color="auto"/>
              <w:right w:val="single" w:sz="4" w:space="0" w:color="auto"/>
            </w:tcBorders>
          </w:tcPr>
          <w:p w14:paraId="37595DED"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Математика</w:t>
            </w:r>
          </w:p>
        </w:tc>
        <w:tc>
          <w:tcPr>
            <w:tcW w:w="851" w:type="dxa"/>
            <w:tcBorders>
              <w:top w:val="single" w:sz="4" w:space="0" w:color="auto"/>
              <w:left w:val="single" w:sz="4" w:space="0" w:color="auto"/>
              <w:bottom w:val="single" w:sz="4" w:space="0" w:color="auto"/>
              <w:right w:val="single" w:sz="4" w:space="0" w:color="auto"/>
            </w:tcBorders>
          </w:tcPr>
          <w:p w14:paraId="7A751E3E"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5</w:t>
            </w:r>
          </w:p>
        </w:tc>
        <w:tc>
          <w:tcPr>
            <w:tcW w:w="1417" w:type="dxa"/>
            <w:tcBorders>
              <w:top w:val="single" w:sz="4" w:space="0" w:color="auto"/>
              <w:left w:val="single" w:sz="4" w:space="0" w:color="auto"/>
              <w:bottom w:val="single" w:sz="4" w:space="0" w:color="auto"/>
              <w:right w:val="single" w:sz="4" w:space="0" w:color="auto"/>
            </w:tcBorders>
          </w:tcPr>
          <w:p w14:paraId="7A1625DC"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5</w:t>
            </w:r>
          </w:p>
        </w:tc>
        <w:tc>
          <w:tcPr>
            <w:tcW w:w="1276" w:type="dxa"/>
            <w:tcBorders>
              <w:top w:val="single" w:sz="4" w:space="0" w:color="auto"/>
              <w:left w:val="single" w:sz="4" w:space="0" w:color="auto"/>
              <w:bottom w:val="single" w:sz="4" w:space="0" w:color="auto"/>
              <w:right w:val="single" w:sz="4" w:space="0" w:color="auto"/>
            </w:tcBorders>
          </w:tcPr>
          <w:p w14:paraId="3EB75425"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5</w:t>
            </w:r>
          </w:p>
        </w:tc>
      </w:tr>
      <w:tr w:rsidR="004071E9" w:rsidRPr="008F48CB" w14:paraId="2DA89AEC" w14:textId="77777777" w:rsidTr="00542EEF">
        <w:trPr>
          <w:trHeight w:val="20"/>
        </w:trPr>
        <w:tc>
          <w:tcPr>
            <w:tcW w:w="2830" w:type="dxa"/>
            <w:tcBorders>
              <w:top w:val="single" w:sz="4" w:space="0" w:color="auto"/>
              <w:left w:val="single" w:sz="4" w:space="0" w:color="auto"/>
              <w:bottom w:val="single" w:sz="4" w:space="0" w:color="auto"/>
              <w:right w:val="single" w:sz="4" w:space="0" w:color="auto"/>
            </w:tcBorders>
          </w:tcPr>
          <w:p w14:paraId="6E51C57B"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Природнича</w:t>
            </w:r>
          </w:p>
        </w:tc>
        <w:tc>
          <w:tcPr>
            <w:tcW w:w="3544" w:type="dxa"/>
            <w:tcBorders>
              <w:top w:val="single" w:sz="4" w:space="0" w:color="auto"/>
              <w:left w:val="single" w:sz="4" w:space="0" w:color="auto"/>
              <w:bottom w:val="single" w:sz="4" w:space="0" w:color="auto"/>
              <w:right w:val="single" w:sz="4" w:space="0" w:color="auto"/>
            </w:tcBorders>
          </w:tcPr>
          <w:p w14:paraId="5211FA57" w14:textId="77777777" w:rsidR="004071E9" w:rsidRPr="00A46442" w:rsidRDefault="004071E9" w:rsidP="004071E9">
            <w:pPr>
              <w:spacing w:after="120" w:line="240" w:lineRule="auto"/>
              <w:rPr>
                <w:rFonts w:ascii="Times New Roman" w:eastAsia="Calibri" w:hAnsi="Times New Roman" w:cs="Times New Roman"/>
                <w:sz w:val="25"/>
                <w:szCs w:val="25"/>
                <w:lang w:val="en-US"/>
              </w:rPr>
            </w:pPr>
            <w:r w:rsidRPr="00A46442">
              <w:rPr>
                <w:rFonts w:ascii="Times New Roman" w:eastAsia="Calibri" w:hAnsi="Times New Roman" w:cs="Times New Roman"/>
                <w:sz w:val="25"/>
                <w:szCs w:val="25"/>
              </w:rPr>
              <w:t xml:space="preserve">Інтегрований курс </w:t>
            </w:r>
            <w:r w:rsidRPr="00A46442">
              <w:rPr>
                <w:rFonts w:ascii="Times New Roman" w:eastAsia="Calibri" w:hAnsi="Times New Roman" w:cs="Times New Roman"/>
                <w:sz w:val="25"/>
                <w:szCs w:val="25"/>
                <w:lang w:val="en-US"/>
              </w:rPr>
              <w:t>“</w:t>
            </w:r>
            <w:r w:rsidRPr="00A46442">
              <w:rPr>
                <w:rFonts w:ascii="Times New Roman" w:eastAsia="Calibri" w:hAnsi="Times New Roman" w:cs="Times New Roman"/>
                <w:sz w:val="25"/>
                <w:szCs w:val="25"/>
              </w:rPr>
              <w:t>Пізнаємо природу</w:t>
            </w:r>
            <w:r w:rsidRPr="00A46442">
              <w:rPr>
                <w:rFonts w:ascii="Times New Roman" w:eastAsia="Calibri" w:hAnsi="Times New Roman" w:cs="Times New Roman"/>
                <w:sz w:val="25"/>
                <w:szCs w:val="25"/>
                <w:lang w:val="en-US"/>
              </w:rPr>
              <w:t>”</w:t>
            </w:r>
          </w:p>
        </w:tc>
        <w:tc>
          <w:tcPr>
            <w:tcW w:w="851" w:type="dxa"/>
            <w:tcBorders>
              <w:top w:val="single" w:sz="4" w:space="0" w:color="auto"/>
              <w:left w:val="single" w:sz="4" w:space="0" w:color="auto"/>
              <w:bottom w:val="single" w:sz="4" w:space="0" w:color="auto"/>
              <w:right w:val="single" w:sz="4" w:space="0" w:color="auto"/>
            </w:tcBorders>
          </w:tcPr>
          <w:p w14:paraId="16BDC2C9"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417" w:type="dxa"/>
            <w:tcBorders>
              <w:top w:val="single" w:sz="4" w:space="0" w:color="auto"/>
              <w:left w:val="single" w:sz="4" w:space="0" w:color="auto"/>
              <w:bottom w:val="single" w:sz="4" w:space="0" w:color="auto"/>
              <w:right w:val="single" w:sz="4" w:space="0" w:color="auto"/>
            </w:tcBorders>
          </w:tcPr>
          <w:p w14:paraId="08E65112"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06C0CDEC"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4071E9" w:rsidRPr="008F48CB" w14:paraId="1EB5CA0A" w14:textId="77777777" w:rsidTr="00542EEF">
        <w:trPr>
          <w:trHeight w:val="20"/>
        </w:trPr>
        <w:tc>
          <w:tcPr>
            <w:tcW w:w="2830" w:type="dxa"/>
            <w:vMerge w:val="restart"/>
            <w:tcBorders>
              <w:top w:val="single" w:sz="4" w:space="0" w:color="auto"/>
              <w:left w:val="single" w:sz="4" w:space="0" w:color="auto"/>
              <w:right w:val="single" w:sz="4" w:space="0" w:color="auto"/>
            </w:tcBorders>
          </w:tcPr>
          <w:p w14:paraId="384C0E73"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Соціальна і здоров’язбережувальна</w:t>
            </w:r>
          </w:p>
        </w:tc>
        <w:tc>
          <w:tcPr>
            <w:tcW w:w="3544" w:type="dxa"/>
            <w:tcBorders>
              <w:top w:val="single" w:sz="4" w:space="0" w:color="auto"/>
              <w:left w:val="single" w:sz="4" w:space="0" w:color="auto"/>
              <w:bottom w:val="single" w:sz="4" w:space="0" w:color="auto"/>
              <w:right w:val="single" w:sz="4" w:space="0" w:color="auto"/>
            </w:tcBorders>
          </w:tcPr>
          <w:p w14:paraId="58D32CE4"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 xml:space="preserve">Інтегрований курс </w:t>
            </w:r>
            <w:r w:rsidRPr="00A46442">
              <w:rPr>
                <w:rFonts w:ascii="Times New Roman" w:eastAsia="Calibri" w:hAnsi="Times New Roman" w:cs="Times New Roman"/>
                <w:sz w:val="25"/>
                <w:szCs w:val="25"/>
                <w:lang w:val="ru-RU"/>
              </w:rPr>
              <w:t>“</w:t>
            </w:r>
            <w:r w:rsidRPr="00A46442">
              <w:rPr>
                <w:rFonts w:ascii="Times New Roman" w:eastAsia="Calibri" w:hAnsi="Times New Roman" w:cs="Times New Roman"/>
                <w:sz w:val="25"/>
                <w:szCs w:val="25"/>
              </w:rPr>
              <w:t>Здоров’я, безпека та добробут</w:t>
            </w:r>
          </w:p>
        </w:tc>
        <w:tc>
          <w:tcPr>
            <w:tcW w:w="851" w:type="dxa"/>
            <w:tcBorders>
              <w:top w:val="single" w:sz="4" w:space="0" w:color="auto"/>
              <w:left w:val="single" w:sz="4" w:space="0" w:color="auto"/>
              <w:right w:val="single" w:sz="4" w:space="0" w:color="auto"/>
            </w:tcBorders>
          </w:tcPr>
          <w:p w14:paraId="386DFBDF"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417" w:type="dxa"/>
            <w:tcBorders>
              <w:top w:val="single" w:sz="4" w:space="0" w:color="auto"/>
              <w:left w:val="single" w:sz="4" w:space="0" w:color="auto"/>
              <w:right w:val="single" w:sz="4" w:space="0" w:color="auto"/>
            </w:tcBorders>
          </w:tcPr>
          <w:p w14:paraId="6E647A11"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276" w:type="dxa"/>
            <w:tcBorders>
              <w:top w:val="single" w:sz="4" w:space="0" w:color="auto"/>
              <w:left w:val="single" w:sz="4" w:space="0" w:color="auto"/>
              <w:right w:val="single" w:sz="4" w:space="0" w:color="auto"/>
            </w:tcBorders>
          </w:tcPr>
          <w:p w14:paraId="1FABD923"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r>
      <w:tr w:rsidR="004071E9" w:rsidRPr="008F48CB" w14:paraId="2AF4D1E7" w14:textId="77777777" w:rsidTr="00542EEF">
        <w:trPr>
          <w:trHeight w:val="20"/>
        </w:trPr>
        <w:tc>
          <w:tcPr>
            <w:tcW w:w="2830" w:type="dxa"/>
            <w:vMerge/>
            <w:tcBorders>
              <w:left w:val="single" w:sz="4" w:space="0" w:color="auto"/>
              <w:bottom w:val="single" w:sz="4" w:space="0" w:color="auto"/>
              <w:right w:val="single" w:sz="4" w:space="0" w:color="auto"/>
            </w:tcBorders>
          </w:tcPr>
          <w:p w14:paraId="3F14AF8F" w14:textId="77777777" w:rsidR="004071E9" w:rsidRPr="00A46442" w:rsidRDefault="004071E9" w:rsidP="004071E9">
            <w:pPr>
              <w:spacing w:after="120" w:line="240" w:lineRule="auto"/>
              <w:rPr>
                <w:rFonts w:ascii="Times New Roman" w:eastAsia="Calibri" w:hAnsi="Times New Roman" w:cs="Times New Roman"/>
                <w:sz w:val="25"/>
                <w:szCs w:val="25"/>
              </w:rPr>
            </w:pPr>
          </w:p>
        </w:tc>
        <w:tc>
          <w:tcPr>
            <w:tcW w:w="3544" w:type="dxa"/>
            <w:tcBorders>
              <w:top w:val="single" w:sz="4" w:space="0" w:color="auto"/>
              <w:left w:val="single" w:sz="4" w:space="0" w:color="auto"/>
              <w:bottom w:val="single" w:sz="4" w:space="0" w:color="auto"/>
              <w:right w:val="single" w:sz="4" w:space="0" w:color="auto"/>
            </w:tcBorders>
          </w:tcPr>
          <w:p w14:paraId="179FD732"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Етика</w:t>
            </w:r>
          </w:p>
        </w:tc>
        <w:tc>
          <w:tcPr>
            <w:tcW w:w="851" w:type="dxa"/>
            <w:tcBorders>
              <w:left w:val="single" w:sz="4" w:space="0" w:color="auto"/>
              <w:bottom w:val="single" w:sz="4" w:space="0" w:color="auto"/>
              <w:right w:val="single" w:sz="4" w:space="0" w:color="auto"/>
            </w:tcBorders>
          </w:tcPr>
          <w:p w14:paraId="6A0F4F43"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0,5</w:t>
            </w:r>
          </w:p>
        </w:tc>
        <w:tc>
          <w:tcPr>
            <w:tcW w:w="1417" w:type="dxa"/>
            <w:tcBorders>
              <w:left w:val="single" w:sz="4" w:space="0" w:color="auto"/>
              <w:bottom w:val="single" w:sz="4" w:space="0" w:color="auto"/>
              <w:right w:val="single" w:sz="4" w:space="0" w:color="auto"/>
            </w:tcBorders>
          </w:tcPr>
          <w:p w14:paraId="68609CB9"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0,5</w:t>
            </w:r>
          </w:p>
        </w:tc>
        <w:tc>
          <w:tcPr>
            <w:tcW w:w="1276" w:type="dxa"/>
            <w:tcBorders>
              <w:left w:val="single" w:sz="4" w:space="0" w:color="auto"/>
              <w:bottom w:val="single" w:sz="4" w:space="0" w:color="auto"/>
              <w:right w:val="single" w:sz="4" w:space="0" w:color="auto"/>
            </w:tcBorders>
          </w:tcPr>
          <w:p w14:paraId="5D6947D0"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0,5</w:t>
            </w:r>
          </w:p>
        </w:tc>
      </w:tr>
      <w:tr w:rsidR="004071E9" w:rsidRPr="008F48CB" w14:paraId="3E311565" w14:textId="77777777" w:rsidTr="00542EEF">
        <w:trPr>
          <w:trHeight w:val="20"/>
        </w:trPr>
        <w:tc>
          <w:tcPr>
            <w:tcW w:w="2830" w:type="dxa"/>
            <w:tcBorders>
              <w:top w:val="single" w:sz="4" w:space="0" w:color="auto"/>
              <w:left w:val="single" w:sz="4" w:space="0" w:color="auto"/>
              <w:bottom w:val="single" w:sz="4" w:space="0" w:color="auto"/>
              <w:right w:val="single" w:sz="4" w:space="0" w:color="auto"/>
            </w:tcBorders>
          </w:tcPr>
          <w:p w14:paraId="0D254E82"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Громадянська та історична</w:t>
            </w:r>
          </w:p>
        </w:tc>
        <w:tc>
          <w:tcPr>
            <w:tcW w:w="3544" w:type="dxa"/>
            <w:tcBorders>
              <w:top w:val="single" w:sz="4" w:space="0" w:color="auto"/>
              <w:left w:val="single" w:sz="4" w:space="0" w:color="auto"/>
              <w:bottom w:val="single" w:sz="4" w:space="0" w:color="auto"/>
              <w:right w:val="single" w:sz="4" w:space="0" w:color="auto"/>
            </w:tcBorders>
          </w:tcPr>
          <w:p w14:paraId="6B417E8E"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Вступ до історії України та громадянської освіти</w:t>
            </w:r>
          </w:p>
        </w:tc>
        <w:tc>
          <w:tcPr>
            <w:tcW w:w="851" w:type="dxa"/>
            <w:tcBorders>
              <w:top w:val="single" w:sz="4" w:space="0" w:color="auto"/>
              <w:left w:val="single" w:sz="4" w:space="0" w:color="auto"/>
              <w:bottom w:val="single" w:sz="4" w:space="0" w:color="auto"/>
              <w:right w:val="single" w:sz="4" w:space="0" w:color="auto"/>
            </w:tcBorders>
          </w:tcPr>
          <w:p w14:paraId="4AA109AB"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417" w:type="dxa"/>
            <w:tcBorders>
              <w:top w:val="single" w:sz="4" w:space="0" w:color="auto"/>
              <w:left w:val="single" w:sz="4" w:space="0" w:color="auto"/>
              <w:bottom w:val="single" w:sz="4" w:space="0" w:color="auto"/>
              <w:right w:val="single" w:sz="4" w:space="0" w:color="auto"/>
            </w:tcBorders>
          </w:tcPr>
          <w:p w14:paraId="1EFCB72B"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600BC27D"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r>
      <w:tr w:rsidR="004071E9" w:rsidRPr="008F48CB" w14:paraId="77336DD3" w14:textId="77777777" w:rsidTr="00542EEF">
        <w:trPr>
          <w:trHeight w:val="20"/>
        </w:trPr>
        <w:tc>
          <w:tcPr>
            <w:tcW w:w="2830" w:type="dxa"/>
            <w:tcBorders>
              <w:top w:val="single" w:sz="4" w:space="0" w:color="auto"/>
              <w:left w:val="single" w:sz="4" w:space="0" w:color="auto"/>
              <w:bottom w:val="single" w:sz="4" w:space="0" w:color="auto"/>
              <w:right w:val="single" w:sz="4" w:space="0" w:color="auto"/>
            </w:tcBorders>
          </w:tcPr>
          <w:p w14:paraId="7C0E9150"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Інформатична</w:t>
            </w:r>
          </w:p>
        </w:tc>
        <w:tc>
          <w:tcPr>
            <w:tcW w:w="3544" w:type="dxa"/>
            <w:tcBorders>
              <w:top w:val="single" w:sz="4" w:space="0" w:color="auto"/>
              <w:left w:val="single" w:sz="4" w:space="0" w:color="auto"/>
              <w:bottom w:val="single" w:sz="4" w:space="0" w:color="auto"/>
              <w:right w:val="single" w:sz="4" w:space="0" w:color="auto"/>
            </w:tcBorders>
          </w:tcPr>
          <w:p w14:paraId="55E9B128"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Інформатика</w:t>
            </w:r>
          </w:p>
        </w:tc>
        <w:tc>
          <w:tcPr>
            <w:tcW w:w="851" w:type="dxa"/>
            <w:tcBorders>
              <w:top w:val="single" w:sz="4" w:space="0" w:color="auto"/>
              <w:left w:val="single" w:sz="4" w:space="0" w:color="auto"/>
              <w:bottom w:val="single" w:sz="4" w:space="0" w:color="auto"/>
              <w:right w:val="single" w:sz="4" w:space="0" w:color="auto"/>
            </w:tcBorders>
          </w:tcPr>
          <w:p w14:paraId="013E388E"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c>
          <w:tcPr>
            <w:tcW w:w="1417" w:type="dxa"/>
            <w:tcBorders>
              <w:top w:val="single" w:sz="4" w:space="0" w:color="auto"/>
              <w:left w:val="single" w:sz="4" w:space="0" w:color="auto"/>
              <w:bottom w:val="single" w:sz="4" w:space="0" w:color="auto"/>
              <w:right w:val="single" w:sz="4" w:space="0" w:color="auto"/>
            </w:tcBorders>
          </w:tcPr>
          <w:p w14:paraId="4B0C5E13"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c>
          <w:tcPr>
            <w:tcW w:w="1276" w:type="dxa"/>
            <w:tcBorders>
              <w:top w:val="single" w:sz="4" w:space="0" w:color="auto"/>
              <w:left w:val="single" w:sz="4" w:space="0" w:color="auto"/>
              <w:bottom w:val="single" w:sz="4" w:space="0" w:color="auto"/>
              <w:right w:val="single" w:sz="4" w:space="0" w:color="auto"/>
            </w:tcBorders>
          </w:tcPr>
          <w:p w14:paraId="3481EB7A"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r>
      <w:tr w:rsidR="004071E9" w:rsidRPr="008F48CB" w14:paraId="40BF010D" w14:textId="77777777" w:rsidTr="00542EEF">
        <w:trPr>
          <w:trHeight w:val="20"/>
        </w:trPr>
        <w:tc>
          <w:tcPr>
            <w:tcW w:w="2830" w:type="dxa"/>
            <w:tcBorders>
              <w:top w:val="single" w:sz="4" w:space="0" w:color="auto"/>
              <w:left w:val="single" w:sz="4" w:space="0" w:color="auto"/>
              <w:bottom w:val="single" w:sz="4" w:space="0" w:color="auto"/>
              <w:right w:val="single" w:sz="4" w:space="0" w:color="auto"/>
            </w:tcBorders>
          </w:tcPr>
          <w:p w14:paraId="0B0934F0"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Технологічна</w:t>
            </w:r>
          </w:p>
        </w:tc>
        <w:tc>
          <w:tcPr>
            <w:tcW w:w="3544" w:type="dxa"/>
            <w:tcBorders>
              <w:top w:val="single" w:sz="4" w:space="0" w:color="auto"/>
              <w:left w:val="single" w:sz="4" w:space="0" w:color="auto"/>
              <w:bottom w:val="single" w:sz="4" w:space="0" w:color="auto"/>
              <w:right w:val="single" w:sz="4" w:space="0" w:color="auto"/>
            </w:tcBorders>
          </w:tcPr>
          <w:p w14:paraId="7B408345"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Технології</w:t>
            </w:r>
          </w:p>
        </w:tc>
        <w:tc>
          <w:tcPr>
            <w:tcW w:w="851" w:type="dxa"/>
            <w:tcBorders>
              <w:top w:val="single" w:sz="4" w:space="0" w:color="auto"/>
              <w:left w:val="single" w:sz="4" w:space="0" w:color="auto"/>
              <w:bottom w:val="single" w:sz="4" w:space="0" w:color="auto"/>
              <w:right w:val="single" w:sz="4" w:space="0" w:color="auto"/>
            </w:tcBorders>
          </w:tcPr>
          <w:p w14:paraId="74F8F516"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417" w:type="dxa"/>
            <w:tcBorders>
              <w:top w:val="single" w:sz="4" w:space="0" w:color="auto"/>
              <w:left w:val="single" w:sz="4" w:space="0" w:color="auto"/>
              <w:bottom w:val="single" w:sz="4" w:space="0" w:color="auto"/>
              <w:right w:val="single" w:sz="4" w:space="0" w:color="auto"/>
            </w:tcBorders>
          </w:tcPr>
          <w:p w14:paraId="0DDF331F"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46B8F5EB"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4071E9" w:rsidRPr="008F48CB" w14:paraId="21CB8BE4" w14:textId="77777777" w:rsidTr="00542EEF">
        <w:trPr>
          <w:trHeight w:val="20"/>
        </w:trPr>
        <w:tc>
          <w:tcPr>
            <w:tcW w:w="2830" w:type="dxa"/>
            <w:vMerge w:val="restart"/>
            <w:tcBorders>
              <w:top w:val="single" w:sz="4" w:space="0" w:color="auto"/>
              <w:left w:val="single" w:sz="4" w:space="0" w:color="auto"/>
              <w:bottom w:val="single" w:sz="4" w:space="0" w:color="auto"/>
              <w:right w:val="single" w:sz="4" w:space="0" w:color="auto"/>
            </w:tcBorders>
          </w:tcPr>
          <w:p w14:paraId="7A9830E7"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Мистецька*</w:t>
            </w:r>
          </w:p>
        </w:tc>
        <w:tc>
          <w:tcPr>
            <w:tcW w:w="3544" w:type="dxa"/>
            <w:tcBorders>
              <w:top w:val="single" w:sz="4" w:space="0" w:color="auto"/>
              <w:left w:val="single" w:sz="4" w:space="0" w:color="auto"/>
              <w:bottom w:val="single" w:sz="4" w:space="0" w:color="auto"/>
              <w:right w:val="single" w:sz="4" w:space="0" w:color="auto"/>
            </w:tcBorders>
          </w:tcPr>
          <w:p w14:paraId="3B98FE50"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14:paraId="77610838"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417" w:type="dxa"/>
            <w:tcBorders>
              <w:top w:val="single" w:sz="4" w:space="0" w:color="auto"/>
              <w:left w:val="single" w:sz="4" w:space="0" w:color="auto"/>
              <w:bottom w:val="single" w:sz="4" w:space="0" w:color="auto"/>
              <w:right w:val="single" w:sz="4" w:space="0" w:color="auto"/>
            </w:tcBorders>
          </w:tcPr>
          <w:p w14:paraId="60853F48"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72D99F92"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r>
      <w:tr w:rsidR="004071E9" w:rsidRPr="008F48CB" w14:paraId="68196FCE" w14:textId="77777777" w:rsidTr="00542EEF">
        <w:trPr>
          <w:trHeight w:val="20"/>
        </w:trPr>
        <w:tc>
          <w:tcPr>
            <w:tcW w:w="2830" w:type="dxa"/>
            <w:vMerge/>
            <w:tcBorders>
              <w:top w:val="single" w:sz="4" w:space="0" w:color="auto"/>
              <w:left w:val="single" w:sz="4" w:space="0" w:color="auto"/>
              <w:bottom w:val="single" w:sz="4" w:space="0" w:color="auto"/>
              <w:right w:val="single" w:sz="4" w:space="0" w:color="auto"/>
            </w:tcBorders>
            <w:vAlign w:val="center"/>
          </w:tcPr>
          <w:p w14:paraId="18C27A61" w14:textId="77777777" w:rsidR="004071E9" w:rsidRPr="00A46442" w:rsidRDefault="004071E9" w:rsidP="004071E9">
            <w:pPr>
              <w:spacing w:after="120" w:line="240" w:lineRule="auto"/>
              <w:rPr>
                <w:rFonts w:ascii="Times New Roman" w:eastAsia="Calibri" w:hAnsi="Times New Roman" w:cs="Times New Roman"/>
                <w:sz w:val="25"/>
                <w:szCs w:val="25"/>
              </w:rPr>
            </w:pPr>
          </w:p>
        </w:tc>
        <w:tc>
          <w:tcPr>
            <w:tcW w:w="3544" w:type="dxa"/>
            <w:tcBorders>
              <w:top w:val="single" w:sz="4" w:space="0" w:color="auto"/>
              <w:left w:val="single" w:sz="4" w:space="0" w:color="auto"/>
              <w:bottom w:val="single" w:sz="4" w:space="0" w:color="auto"/>
              <w:right w:val="single" w:sz="4" w:space="0" w:color="auto"/>
            </w:tcBorders>
          </w:tcPr>
          <w:p w14:paraId="77DD98D4"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14:paraId="0B3CE2B2"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417" w:type="dxa"/>
            <w:tcBorders>
              <w:top w:val="single" w:sz="4" w:space="0" w:color="auto"/>
              <w:left w:val="single" w:sz="4" w:space="0" w:color="auto"/>
              <w:bottom w:val="single" w:sz="4" w:space="0" w:color="auto"/>
              <w:right w:val="single" w:sz="4" w:space="0" w:color="auto"/>
            </w:tcBorders>
          </w:tcPr>
          <w:p w14:paraId="39D18CDF"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3716286B"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r>
      <w:tr w:rsidR="004071E9" w:rsidRPr="008F48CB" w14:paraId="27135E86" w14:textId="77777777" w:rsidTr="00542EEF">
        <w:trPr>
          <w:trHeight w:val="223"/>
        </w:trPr>
        <w:tc>
          <w:tcPr>
            <w:tcW w:w="2830" w:type="dxa"/>
            <w:tcBorders>
              <w:top w:val="single" w:sz="4" w:space="0" w:color="auto"/>
              <w:left w:val="single" w:sz="4" w:space="0" w:color="auto"/>
              <w:bottom w:val="single" w:sz="4" w:space="0" w:color="auto"/>
              <w:right w:val="single" w:sz="4" w:space="0" w:color="auto"/>
            </w:tcBorders>
          </w:tcPr>
          <w:p w14:paraId="32E310FF"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Фізична культура</w:t>
            </w:r>
          </w:p>
        </w:tc>
        <w:tc>
          <w:tcPr>
            <w:tcW w:w="3544" w:type="dxa"/>
            <w:tcBorders>
              <w:top w:val="single" w:sz="4" w:space="0" w:color="auto"/>
              <w:left w:val="single" w:sz="4" w:space="0" w:color="auto"/>
              <w:right w:val="single" w:sz="4" w:space="0" w:color="auto"/>
            </w:tcBorders>
          </w:tcPr>
          <w:p w14:paraId="4C0FD456" w14:textId="77777777" w:rsidR="004071E9" w:rsidRPr="00A46442" w:rsidRDefault="004071E9" w:rsidP="004071E9">
            <w:pPr>
              <w:spacing w:after="12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Фізична культура</w:t>
            </w:r>
          </w:p>
        </w:tc>
        <w:tc>
          <w:tcPr>
            <w:tcW w:w="851" w:type="dxa"/>
            <w:tcBorders>
              <w:top w:val="single" w:sz="4" w:space="0" w:color="auto"/>
              <w:left w:val="single" w:sz="4" w:space="0" w:color="auto"/>
              <w:right w:val="single" w:sz="4" w:space="0" w:color="auto"/>
            </w:tcBorders>
          </w:tcPr>
          <w:p w14:paraId="1651CEF2"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w:t>
            </w:r>
          </w:p>
        </w:tc>
        <w:tc>
          <w:tcPr>
            <w:tcW w:w="1417" w:type="dxa"/>
            <w:tcBorders>
              <w:top w:val="single" w:sz="4" w:space="0" w:color="auto"/>
              <w:left w:val="single" w:sz="4" w:space="0" w:color="auto"/>
              <w:right w:val="single" w:sz="4" w:space="0" w:color="auto"/>
            </w:tcBorders>
          </w:tcPr>
          <w:p w14:paraId="5B7CDC60"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w:t>
            </w:r>
          </w:p>
        </w:tc>
        <w:tc>
          <w:tcPr>
            <w:tcW w:w="1276" w:type="dxa"/>
            <w:tcBorders>
              <w:top w:val="single" w:sz="4" w:space="0" w:color="auto"/>
              <w:left w:val="single" w:sz="4" w:space="0" w:color="auto"/>
              <w:right w:val="single" w:sz="4" w:space="0" w:color="auto"/>
            </w:tcBorders>
          </w:tcPr>
          <w:p w14:paraId="601F2D22" w14:textId="77777777" w:rsidR="004071E9" w:rsidRPr="00A46442" w:rsidRDefault="004071E9" w:rsidP="004071E9">
            <w:pPr>
              <w:spacing w:after="120"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w:t>
            </w:r>
          </w:p>
        </w:tc>
      </w:tr>
      <w:tr w:rsidR="004071E9" w:rsidRPr="008F48CB" w14:paraId="38D3BAF9" w14:textId="77777777" w:rsidTr="00542EEF">
        <w:trPr>
          <w:trHeight w:val="499"/>
        </w:trPr>
        <w:tc>
          <w:tcPr>
            <w:tcW w:w="6374" w:type="dxa"/>
            <w:gridSpan w:val="2"/>
            <w:tcBorders>
              <w:top w:val="single" w:sz="4" w:space="0" w:color="auto"/>
              <w:left w:val="single" w:sz="4" w:space="0" w:color="auto"/>
              <w:bottom w:val="single" w:sz="4" w:space="0" w:color="auto"/>
              <w:right w:val="single" w:sz="4" w:space="0" w:color="auto"/>
            </w:tcBorders>
          </w:tcPr>
          <w:p w14:paraId="2D1E071C" w14:textId="77777777" w:rsidR="004071E9" w:rsidRPr="008F48CB" w:rsidRDefault="004071E9" w:rsidP="004071E9">
            <w:pPr>
              <w:spacing w:after="120" w:line="240" w:lineRule="auto"/>
              <w:rPr>
                <w:rFonts w:ascii="Times New Roman" w:eastAsia="Calibri" w:hAnsi="Times New Roman" w:cs="Times New Roman"/>
                <w:sz w:val="26"/>
                <w:szCs w:val="26"/>
              </w:rPr>
            </w:pPr>
            <w:r w:rsidRPr="008F48CB">
              <w:rPr>
                <w:rFonts w:ascii="Times New Roman" w:eastAsia="Calibri" w:hAnsi="Times New Roman" w:cs="Times New Roman"/>
                <w:b/>
                <w:bCs/>
                <w:sz w:val="26"/>
                <w:szCs w:val="26"/>
              </w:rPr>
              <w:t>Разом</w:t>
            </w:r>
            <w:r w:rsidRPr="008F48CB">
              <w:rPr>
                <w:rFonts w:ascii="Times New Roman" w:eastAsia="Calibri" w:hAnsi="Times New Roman" w:cs="Times New Roman"/>
                <w:sz w:val="26"/>
                <w:szCs w:val="26"/>
              </w:rPr>
              <w:t xml:space="preserve"> </w:t>
            </w:r>
            <w:r w:rsidRPr="00081540">
              <w:rPr>
                <w:rFonts w:ascii="Times New Roman" w:eastAsia="Calibri" w:hAnsi="Times New Roman" w:cs="Times New Roman"/>
                <w:sz w:val="24"/>
                <w:szCs w:val="24"/>
              </w:rPr>
              <w:t>(без фізичної культури+фізична культура; без урахування поділу класів на групи)</w:t>
            </w:r>
          </w:p>
        </w:tc>
        <w:tc>
          <w:tcPr>
            <w:tcW w:w="851" w:type="dxa"/>
            <w:tcBorders>
              <w:top w:val="single" w:sz="4" w:space="0" w:color="auto"/>
              <w:left w:val="single" w:sz="4" w:space="0" w:color="auto"/>
              <w:bottom w:val="single" w:sz="4" w:space="0" w:color="auto"/>
              <w:right w:val="single" w:sz="4" w:space="0" w:color="auto"/>
            </w:tcBorders>
          </w:tcPr>
          <w:p w14:paraId="74037B22"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26+3+2</w:t>
            </w:r>
          </w:p>
        </w:tc>
        <w:tc>
          <w:tcPr>
            <w:tcW w:w="1417" w:type="dxa"/>
            <w:tcBorders>
              <w:top w:val="single" w:sz="4" w:space="0" w:color="auto"/>
              <w:left w:val="single" w:sz="4" w:space="0" w:color="auto"/>
              <w:bottom w:val="single" w:sz="4" w:space="0" w:color="auto"/>
              <w:right w:val="single" w:sz="4" w:space="0" w:color="auto"/>
            </w:tcBorders>
          </w:tcPr>
          <w:p w14:paraId="4497CFDF"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26+3+2</w:t>
            </w:r>
          </w:p>
        </w:tc>
        <w:tc>
          <w:tcPr>
            <w:tcW w:w="1276" w:type="dxa"/>
            <w:tcBorders>
              <w:top w:val="single" w:sz="4" w:space="0" w:color="auto"/>
              <w:left w:val="single" w:sz="4" w:space="0" w:color="auto"/>
              <w:bottom w:val="single" w:sz="4" w:space="0" w:color="auto"/>
              <w:right w:val="single" w:sz="4" w:space="0" w:color="auto"/>
            </w:tcBorders>
          </w:tcPr>
          <w:p w14:paraId="0F0E760E"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26+3+2</w:t>
            </w:r>
          </w:p>
        </w:tc>
      </w:tr>
      <w:tr w:rsidR="004071E9" w:rsidRPr="008F48CB" w14:paraId="57EDD8FA" w14:textId="77777777" w:rsidTr="00542EEF">
        <w:trPr>
          <w:trHeight w:val="20"/>
        </w:trPr>
        <w:tc>
          <w:tcPr>
            <w:tcW w:w="6374" w:type="dxa"/>
            <w:gridSpan w:val="2"/>
            <w:tcBorders>
              <w:top w:val="single" w:sz="4" w:space="0" w:color="auto"/>
              <w:left w:val="single" w:sz="4" w:space="0" w:color="auto"/>
              <w:bottom w:val="single" w:sz="4" w:space="0" w:color="auto"/>
              <w:right w:val="single" w:sz="4" w:space="0" w:color="auto"/>
            </w:tcBorders>
          </w:tcPr>
          <w:p w14:paraId="2DB8ABAA" w14:textId="77777777" w:rsidR="004071E9" w:rsidRPr="008F48CB" w:rsidRDefault="004071E9" w:rsidP="004071E9">
            <w:pPr>
              <w:spacing w:after="120" w:line="240" w:lineRule="auto"/>
              <w:rPr>
                <w:rFonts w:ascii="Times New Roman" w:eastAsia="Calibri" w:hAnsi="Times New Roman" w:cs="Times New Roman"/>
                <w:b/>
                <w:bCs/>
                <w:sz w:val="26"/>
                <w:szCs w:val="26"/>
              </w:rPr>
            </w:pPr>
          </w:p>
        </w:tc>
        <w:tc>
          <w:tcPr>
            <w:tcW w:w="851" w:type="dxa"/>
            <w:tcBorders>
              <w:top w:val="single" w:sz="4" w:space="0" w:color="auto"/>
              <w:left w:val="single" w:sz="4" w:space="0" w:color="auto"/>
              <w:bottom w:val="single" w:sz="4" w:space="0" w:color="auto"/>
              <w:right w:val="single" w:sz="4" w:space="0" w:color="auto"/>
            </w:tcBorders>
          </w:tcPr>
          <w:p w14:paraId="209E5DFE" w14:textId="77777777" w:rsidR="004071E9" w:rsidRPr="008F48CB" w:rsidRDefault="004071E9" w:rsidP="004071E9">
            <w:pPr>
              <w:spacing w:after="120" w:line="240" w:lineRule="auto"/>
              <w:jc w:val="center"/>
              <w:rPr>
                <w:rFonts w:ascii="Times New Roman" w:eastAsia="Calibri"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7688ACD1"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4"/>
                <w:szCs w:val="24"/>
                <w:u w:val="single"/>
              </w:rPr>
              <w:t>4рп</w:t>
            </w:r>
          </w:p>
        </w:tc>
        <w:tc>
          <w:tcPr>
            <w:tcW w:w="1276" w:type="dxa"/>
            <w:tcBorders>
              <w:top w:val="single" w:sz="4" w:space="0" w:color="auto"/>
              <w:left w:val="single" w:sz="4" w:space="0" w:color="auto"/>
              <w:bottom w:val="single" w:sz="4" w:space="0" w:color="auto"/>
              <w:right w:val="single" w:sz="4" w:space="0" w:color="auto"/>
            </w:tcBorders>
          </w:tcPr>
          <w:p w14:paraId="745ABC11"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4"/>
                <w:szCs w:val="24"/>
                <w:u w:val="single"/>
              </w:rPr>
              <w:t>4рп</w:t>
            </w:r>
          </w:p>
        </w:tc>
      </w:tr>
      <w:tr w:rsidR="00BC40AD" w:rsidRPr="008F48CB" w14:paraId="594D3DDC" w14:textId="77777777" w:rsidTr="00542EEF">
        <w:trPr>
          <w:trHeight w:val="20"/>
        </w:trPr>
        <w:tc>
          <w:tcPr>
            <w:tcW w:w="2830" w:type="dxa"/>
            <w:vMerge w:val="restart"/>
            <w:tcBorders>
              <w:top w:val="single" w:sz="4" w:space="0" w:color="auto"/>
              <w:left w:val="single" w:sz="4" w:space="0" w:color="auto"/>
              <w:right w:val="single" w:sz="4" w:space="0" w:color="auto"/>
            </w:tcBorders>
          </w:tcPr>
          <w:p w14:paraId="5AA9D1F3" w14:textId="77777777" w:rsidR="00BC40AD" w:rsidRPr="008F48CB" w:rsidRDefault="00BC40AD" w:rsidP="00BC40AD">
            <w:pPr>
              <w:spacing w:after="120" w:line="240" w:lineRule="auto"/>
              <w:rPr>
                <w:rFonts w:ascii="Times New Roman" w:eastAsia="Calibri" w:hAnsi="Times New Roman" w:cs="Times New Roman"/>
                <w:b/>
                <w:sz w:val="26"/>
                <w:szCs w:val="26"/>
              </w:rPr>
            </w:pPr>
            <w:r w:rsidRPr="008F48CB">
              <w:rPr>
                <w:rFonts w:ascii="Times New Roman" w:eastAsia="Calibri" w:hAnsi="Times New Roman" w:cs="Times New Roman"/>
                <w:b/>
                <w:sz w:val="26"/>
                <w:szCs w:val="26"/>
              </w:rPr>
              <w:t>Корекційно-розвиткова робота</w:t>
            </w:r>
          </w:p>
        </w:tc>
        <w:tc>
          <w:tcPr>
            <w:tcW w:w="3544" w:type="dxa"/>
            <w:tcBorders>
              <w:top w:val="single" w:sz="4" w:space="0" w:color="auto"/>
              <w:left w:val="single" w:sz="4" w:space="0" w:color="auto"/>
              <w:bottom w:val="single" w:sz="4" w:space="0" w:color="auto"/>
              <w:right w:val="single" w:sz="4" w:space="0" w:color="auto"/>
            </w:tcBorders>
          </w:tcPr>
          <w:p w14:paraId="3FE83D08" w14:textId="741EBC89" w:rsidR="00BC40AD" w:rsidRPr="008F48CB" w:rsidRDefault="00BC40AD" w:rsidP="00BC40AD">
            <w:pPr>
              <w:spacing w:after="120" w:line="240" w:lineRule="auto"/>
              <w:rPr>
                <w:rFonts w:ascii="Times New Roman" w:eastAsia="Calibri" w:hAnsi="Times New Roman" w:cs="Times New Roman"/>
                <w:b/>
                <w:sz w:val="26"/>
                <w:szCs w:val="26"/>
              </w:rPr>
            </w:pPr>
            <w:r w:rsidRPr="004E7C58">
              <w:rPr>
                <w:rFonts w:ascii="Times New Roman" w:hAnsi="Times New Roman" w:cs="Times New Roman"/>
                <w:sz w:val="28"/>
                <w:szCs w:val="28"/>
              </w:rPr>
              <w:t>Дефектолог</w:t>
            </w:r>
          </w:p>
        </w:tc>
        <w:tc>
          <w:tcPr>
            <w:tcW w:w="851" w:type="dxa"/>
            <w:tcBorders>
              <w:top w:val="single" w:sz="4" w:space="0" w:color="auto"/>
              <w:left w:val="single" w:sz="4" w:space="0" w:color="auto"/>
              <w:bottom w:val="single" w:sz="4" w:space="0" w:color="auto"/>
              <w:right w:val="single" w:sz="4" w:space="0" w:color="auto"/>
            </w:tcBorders>
          </w:tcPr>
          <w:p w14:paraId="4B7A2902" w14:textId="77777777" w:rsidR="00BC40AD" w:rsidRPr="008F48CB" w:rsidRDefault="00BC40AD" w:rsidP="00BC40AD">
            <w:pPr>
              <w:spacing w:after="120" w:line="240" w:lineRule="auto"/>
              <w:jc w:val="center"/>
              <w:rPr>
                <w:rFonts w:ascii="Times New Roman" w:eastAsia="Calibri" w:hAnsi="Times New Roman" w:cs="Times New Roman"/>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2884080C" w14:textId="0F554048" w:rsidR="00BC40AD" w:rsidRPr="00542EEF" w:rsidRDefault="00BC40AD" w:rsidP="00BC40AD">
            <w:pPr>
              <w:spacing w:after="120" w:line="240" w:lineRule="auto"/>
              <w:jc w:val="center"/>
              <w:rPr>
                <w:rFonts w:ascii="Times New Roman" w:eastAsia="Calibri" w:hAnsi="Times New Roman" w:cs="Times New Roman"/>
                <w:sz w:val="26"/>
                <w:szCs w:val="26"/>
              </w:rPr>
            </w:pPr>
            <w:r w:rsidRPr="00D90C39">
              <w:rPr>
                <w:rFonts w:ascii="Times New Roman" w:eastAsia="Calibri" w:hAnsi="Times New Roman" w:cs="Times New Roman"/>
                <w:sz w:val="26"/>
                <w:szCs w:val="26"/>
              </w:rPr>
              <w:t>2</w:t>
            </w:r>
            <w:r>
              <w:rPr>
                <w:rFonts w:ascii="Times New Roman" w:eastAsia="Calibri" w:hAnsi="Times New Roman" w:cs="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14:paraId="6C35716C" w14:textId="2AA9D32B" w:rsidR="00BC40AD" w:rsidRPr="00542EEF" w:rsidRDefault="00BC40AD" w:rsidP="00BC40AD">
            <w:pPr>
              <w:spacing w:after="120" w:line="240" w:lineRule="auto"/>
              <w:jc w:val="center"/>
              <w:rPr>
                <w:rFonts w:ascii="Times New Roman" w:eastAsia="Calibri" w:hAnsi="Times New Roman" w:cs="Times New Roman"/>
                <w:sz w:val="26"/>
                <w:szCs w:val="26"/>
              </w:rPr>
            </w:pPr>
            <w:r w:rsidRPr="00D90C39">
              <w:rPr>
                <w:rFonts w:ascii="Times New Roman" w:eastAsia="Calibri" w:hAnsi="Times New Roman" w:cs="Times New Roman"/>
                <w:sz w:val="26"/>
                <w:szCs w:val="26"/>
              </w:rPr>
              <w:t>3</w:t>
            </w:r>
            <w:r>
              <w:rPr>
                <w:rFonts w:ascii="Times New Roman" w:eastAsia="Calibri" w:hAnsi="Times New Roman" w:cs="Times New Roman"/>
                <w:sz w:val="26"/>
                <w:szCs w:val="26"/>
              </w:rPr>
              <w:t>+1</w:t>
            </w:r>
          </w:p>
        </w:tc>
      </w:tr>
      <w:tr w:rsidR="00BC40AD" w:rsidRPr="008F48CB" w14:paraId="3D70B45D" w14:textId="77777777" w:rsidTr="00542EEF">
        <w:trPr>
          <w:trHeight w:val="20"/>
        </w:trPr>
        <w:tc>
          <w:tcPr>
            <w:tcW w:w="2830" w:type="dxa"/>
            <w:vMerge/>
            <w:tcBorders>
              <w:left w:val="single" w:sz="4" w:space="0" w:color="auto"/>
              <w:right w:val="single" w:sz="4" w:space="0" w:color="auto"/>
            </w:tcBorders>
          </w:tcPr>
          <w:p w14:paraId="034B040E" w14:textId="77777777" w:rsidR="00BC40AD" w:rsidRPr="008F48CB" w:rsidRDefault="00BC40AD" w:rsidP="00BC40AD">
            <w:pPr>
              <w:spacing w:after="120" w:line="240" w:lineRule="auto"/>
              <w:rPr>
                <w:rFonts w:ascii="Times New Roman" w:eastAsia="Calibri" w:hAnsi="Times New Roman" w:cs="Times New Roman"/>
                <w:b/>
                <w:sz w:val="26"/>
                <w:szCs w:val="26"/>
              </w:rPr>
            </w:pPr>
          </w:p>
        </w:tc>
        <w:tc>
          <w:tcPr>
            <w:tcW w:w="3544" w:type="dxa"/>
            <w:tcBorders>
              <w:left w:val="single" w:sz="4" w:space="0" w:color="auto"/>
              <w:bottom w:val="single" w:sz="4" w:space="0" w:color="auto"/>
              <w:right w:val="single" w:sz="4" w:space="0" w:color="auto"/>
            </w:tcBorders>
          </w:tcPr>
          <w:p w14:paraId="6FE74C79" w14:textId="1BBF4646" w:rsidR="00BC40AD" w:rsidRPr="008F48CB" w:rsidRDefault="00BC40AD" w:rsidP="00BC40AD">
            <w:pPr>
              <w:spacing w:after="120" w:line="240" w:lineRule="auto"/>
              <w:rPr>
                <w:rFonts w:ascii="Times New Roman" w:eastAsia="Calibri" w:hAnsi="Times New Roman" w:cs="Times New Roman"/>
                <w:b/>
                <w:sz w:val="26"/>
                <w:szCs w:val="26"/>
              </w:rPr>
            </w:pPr>
            <w:r w:rsidRPr="004E7C58">
              <w:rPr>
                <w:rFonts w:ascii="Times New Roman" w:hAnsi="Times New Roman" w:cs="Times New Roman"/>
                <w:sz w:val="28"/>
                <w:szCs w:val="28"/>
              </w:rPr>
              <w:t xml:space="preserve">Логопед </w:t>
            </w:r>
          </w:p>
        </w:tc>
        <w:tc>
          <w:tcPr>
            <w:tcW w:w="851" w:type="dxa"/>
            <w:tcBorders>
              <w:top w:val="single" w:sz="4" w:space="0" w:color="auto"/>
              <w:left w:val="single" w:sz="4" w:space="0" w:color="auto"/>
              <w:bottom w:val="single" w:sz="4" w:space="0" w:color="auto"/>
              <w:right w:val="single" w:sz="4" w:space="0" w:color="auto"/>
            </w:tcBorders>
          </w:tcPr>
          <w:p w14:paraId="176DB16D" w14:textId="77777777" w:rsidR="00BC40AD" w:rsidRPr="008F48CB" w:rsidRDefault="00BC40AD" w:rsidP="00BC40AD">
            <w:pPr>
              <w:spacing w:after="120" w:line="240" w:lineRule="auto"/>
              <w:jc w:val="center"/>
              <w:rPr>
                <w:rFonts w:ascii="Times New Roman" w:eastAsia="Calibri" w:hAnsi="Times New Roman" w:cs="Times New Roman"/>
                <w:color w:val="FF0000"/>
                <w:sz w:val="26"/>
                <w:szCs w:val="26"/>
              </w:rPr>
            </w:pPr>
          </w:p>
        </w:tc>
        <w:tc>
          <w:tcPr>
            <w:tcW w:w="1417" w:type="dxa"/>
            <w:tcBorders>
              <w:top w:val="single" w:sz="4" w:space="0" w:color="auto"/>
              <w:left w:val="single" w:sz="4" w:space="0" w:color="auto"/>
              <w:bottom w:val="single" w:sz="4" w:space="0" w:color="auto"/>
              <w:right w:val="single" w:sz="4" w:space="0" w:color="auto"/>
            </w:tcBorders>
          </w:tcPr>
          <w:p w14:paraId="663C698E" w14:textId="20247E99" w:rsidR="00BC40AD" w:rsidRPr="00542EEF" w:rsidRDefault="00BC40AD" w:rsidP="00BC40AD">
            <w:pPr>
              <w:spacing w:after="120" w:line="240" w:lineRule="auto"/>
              <w:jc w:val="center"/>
              <w:rPr>
                <w:rFonts w:ascii="Times New Roman" w:eastAsia="Calibri" w:hAnsi="Times New Roman" w:cs="Times New Roman"/>
                <w:sz w:val="26"/>
                <w:szCs w:val="26"/>
              </w:rPr>
            </w:pPr>
            <w:r w:rsidRPr="00D90C39">
              <w:rPr>
                <w:rFonts w:ascii="Times New Roman" w:eastAsia="Calibri" w:hAnsi="Times New Roman" w:cs="Times New Roman"/>
                <w:sz w:val="26"/>
                <w:szCs w:val="26"/>
              </w:rPr>
              <w:t>2</w:t>
            </w:r>
          </w:p>
        </w:tc>
        <w:tc>
          <w:tcPr>
            <w:tcW w:w="1276" w:type="dxa"/>
            <w:tcBorders>
              <w:top w:val="single" w:sz="4" w:space="0" w:color="auto"/>
              <w:left w:val="single" w:sz="4" w:space="0" w:color="auto"/>
              <w:bottom w:val="single" w:sz="4" w:space="0" w:color="auto"/>
              <w:right w:val="single" w:sz="4" w:space="0" w:color="auto"/>
            </w:tcBorders>
          </w:tcPr>
          <w:p w14:paraId="36AA46F3" w14:textId="740BB428" w:rsidR="00BC40AD" w:rsidRPr="00542EEF" w:rsidRDefault="00BC40AD" w:rsidP="00BC40AD">
            <w:pPr>
              <w:spacing w:after="120" w:line="240" w:lineRule="auto"/>
              <w:jc w:val="center"/>
              <w:rPr>
                <w:rFonts w:ascii="Times New Roman" w:eastAsia="Calibri" w:hAnsi="Times New Roman" w:cs="Times New Roman"/>
                <w:sz w:val="26"/>
                <w:szCs w:val="26"/>
              </w:rPr>
            </w:pPr>
            <w:r w:rsidRPr="00D90C39">
              <w:rPr>
                <w:rFonts w:ascii="Times New Roman" w:eastAsia="Calibri" w:hAnsi="Times New Roman" w:cs="Times New Roman"/>
                <w:sz w:val="26"/>
                <w:szCs w:val="26"/>
              </w:rPr>
              <w:t>2</w:t>
            </w:r>
          </w:p>
        </w:tc>
      </w:tr>
      <w:tr w:rsidR="004071E9" w:rsidRPr="008F48CB" w14:paraId="61ADF334" w14:textId="77777777" w:rsidTr="00542EEF">
        <w:trPr>
          <w:trHeight w:val="20"/>
        </w:trPr>
        <w:tc>
          <w:tcPr>
            <w:tcW w:w="6374" w:type="dxa"/>
            <w:gridSpan w:val="2"/>
            <w:tcBorders>
              <w:top w:val="single" w:sz="4" w:space="0" w:color="auto"/>
              <w:left w:val="single" w:sz="4" w:space="0" w:color="auto"/>
              <w:bottom w:val="single" w:sz="4" w:space="0" w:color="auto"/>
              <w:right w:val="single" w:sz="4" w:space="0" w:color="auto"/>
            </w:tcBorders>
          </w:tcPr>
          <w:p w14:paraId="53FC4F8F" w14:textId="77777777" w:rsidR="004071E9" w:rsidRPr="008F48CB" w:rsidRDefault="004071E9" w:rsidP="004071E9">
            <w:pPr>
              <w:spacing w:after="120" w:line="240" w:lineRule="auto"/>
              <w:rPr>
                <w:rFonts w:ascii="Times New Roman" w:eastAsia="Calibri" w:hAnsi="Times New Roman" w:cs="Times New Roman"/>
                <w:sz w:val="26"/>
                <w:szCs w:val="26"/>
              </w:rPr>
            </w:pPr>
            <w:r w:rsidRPr="008F48CB">
              <w:rPr>
                <w:rFonts w:ascii="Times New Roman" w:eastAsia="Calibri" w:hAnsi="Times New Roman" w:cs="Times New Roman"/>
                <w:b/>
                <w:sz w:val="26"/>
                <w:szCs w:val="26"/>
              </w:rPr>
              <w:t xml:space="preserve">Додаткові години </w:t>
            </w:r>
            <w:r w:rsidRPr="00081540">
              <w:rPr>
                <w:rFonts w:ascii="Times New Roman" w:eastAsia="Calibri" w:hAnsi="Times New Roman" w:cs="Times New Roman"/>
                <w:bCs/>
                <w:sz w:val="24"/>
                <w:szCs w:val="24"/>
              </w:rPr>
              <w:t>для вивчення предметів, освітніх галузей, курсів за вибором, проведення індивідуальних та консультацій та групових занять:</w:t>
            </w:r>
          </w:p>
        </w:tc>
        <w:tc>
          <w:tcPr>
            <w:tcW w:w="851" w:type="dxa"/>
            <w:tcBorders>
              <w:top w:val="single" w:sz="4" w:space="0" w:color="auto"/>
              <w:left w:val="single" w:sz="4" w:space="0" w:color="auto"/>
              <w:bottom w:val="single" w:sz="4" w:space="0" w:color="auto"/>
              <w:right w:val="single" w:sz="4" w:space="0" w:color="auto"/>
            </w:tcBorders>
          </w:tcPr>
          <w:p w14:paraId="1185073B"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w:t>
            </w:r>
          </w:p>
        </w:tc>
        <w:tc>
          <w:tcPr>
            <w:tcW w:w="1417" w:type="dxa"/>
            <w:tcBorders>
              <w:top w:val="single" w:sz="4" w:space="0" w:color="auto"/>
              <w:left w:val="single" w:sz="4" w:space="0" w:color="auto"/>
              <w:bottom w:val="single" w:sz="4" w:space="0" w:color="auto"/>
              <w:right w:val="single" w:sz="4" w:space="0" w:color="auto"/>
            </w:tcBorders>
          </w:tcPr>
          <w:p w14:paraId="37731396"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14:paraId="54C34153"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w:t>
            </w:r>
          </w:p>
        </w:tc>
      </w:tr>
      <w:tr w:rsidR="004071E9" w:rsidRPr="008F48CB" w14:paraId="18C0CFDA" w14:textId="77777777" w:rsidTr="00542EEF">
        <w:trPr>
          <w:trHeight w:val="20"/>
        </w:trPr>
        <w:tc>
          <w:tcPr>
            <w:tcW w:w="6374" w:type="dxa"/>
            <w:gridSpan w:val="2"/>
            <w:tcBorders>
              <w:top w:val="single" w:sz="4" w:space="0" w:color="auto"/>
              <w:left w:val="single" w:sz="4" w:space="0" w:color="auto"/>
              <w:bottom w:val="single" w:sz="4" w:space="0" w:color="auto"/>
              <w:right w:val="single" w:sz="4" w:space="0" w:color="auto"/>
            </w:tcBorders>
          </w:tcPr>
          <w:p w14:paraId="6957FADD" w14:textId="77777777" w:rsidR="004071E9" w:rsidRPr="008F48CB" w:rsidRDefault="004071E9" w:rsidP="004071E9">
            <w:pPr>
              <w:spacing w:after="120" w:line="240" w:lineRule="auto"/>
              <w:rPr>
                <w:rFonts w:ascii="Times New Roman" w:eastAsia="Calibri" w:hAnsi="Times New Roman" w:cs="Times New Roman"/>
                <w:sz w:val="26"/>
                <w:szCs w:val="26"/>
              </w:rPr>
            </w:pPr>
            <w:r w:rsidRPr="008F48CB">
              <w:rPr>
                <w:rFonts w:ascii="Times New Roman" w:eastAsia="Calibri" w:hAnsi="Times New Roman" w:cs="Times New Roman"/>
                <w:sz w:val="26"/>
                <w:szCs w:val="26"/>
              </w:rPr>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14:paraId="6F3FDC7B"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28</w:t>
            </w:r>
          </w:p>
        </w:tc>
        <w:tc>
          <w:tcPr>
            <w:tcW w:w="1417" w:type="dxa"/>
            <w:tcBorders>
              <w:top w:val="single" w:sz="4" w:space="0" w:color="auto"/>
              <w:left w:val="single" w:sz="4" w:space="0" w:color="auto"/>
              <w:bottom w:val="single" w:sz="4" w:space="0" w:color="auto"/>
              <w:right w:val="single" w:sz="4" w:space="0" w:color="auto"/>
            </w:tcBorders>
          </w:tcPr>
          <w:p w14:paraId="7FFA3F9C"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28</w:t>
            </w:r>
          </w:p>
        </w:tc>
        <w:tc>
          <w:tcPr>
            <w:tcW w:w="1276" w:type="dxa"/>
            <w:tcBorders>
              <w:top w:val="single" w:sz="4" w:space="0" w:color="auto"/>
              <w:left w:val="single" w:sz="4" w:space="0" w:color="auto"/>
              <w:bottom w:val="single" w:sz="4" w:space="0" w:color="auto"/>
              <w:right w:val="single" w:sz="4" w:space="0" w:color="auto"/>
            </w:tcBorders>
          </w:tcPr>
          <w:p w14:paraId="3E673749"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28</w:t>
            </w:r>
          </w:p>
        </w:tc>
      </w:tr>
      <w:tr w:rsidR="004071E9" w:rsidRPr="008F48CB" w14:paraId="7136D213" w14:textId="77777777" w:rsidTr="00542EEF">
        <w:trPr>
          <w:trHeight w:val="20"/>
        </w:trPr>
        <w:tc>
          <w:tcPr>
            <w:tcW w:w="6374" w:type="dxa"/>
            <w:gridSpan w:val="2"/>
            <w:tcBorders>
              <w:top w:val="single" w:sz="4" w:space="0" w:color="auto"/>
              <w:left w:val="single" w:sz="4" w:space="0" w:color="auto"/>
              <w:bottom w:val="single" w:sz="4" w:space="0" w:color="auto"/>
              <w:right w:val="single" w:sz="4" w:space="0" w:color="auto"/>
            </w:tcBorders>
          </w:tcPr>
          <w:p w14:paraId="37F299FD" w14:textId="77777777" w:rsidR="004071E9" w:rsidRPr="008F48CB" w:rsidRDefault="004071E9" w:rsidP="004071E9">
            <w:pPr>
              <w:spacing w:after="120" w:line="240" w:lineRule="auto"/>
              <w:rPr>
                <w:rFonts w:ascii="Times New Roman" w:eastAsia="Calibri" w:hAnsi="Times New Roman" w:cs="Times New Roman"/>
                <w:b/>
                <w:bCs/>
                <w:sz w:val="26"/>
                <w:szCs w:val="26"/>
              </w:rPr>
            </w:pPr>
            <w:r w:rsidRPr="008F48CB">
              <w:rPr>
                <w:rFonts w:ascii="Times New Roman" w:eastAsia="Calibri" w:hAnsi="Times New Roman" w:cs="Times New Roman"/>
                <w:b/>
                <w:bCs/>
                <w:sz w:val="26"/>
                <w:szCs w:val="26"/>
              </w:rPr>
              <w:t xml:space="preserve">Всього </w:t>
            </w:r>
            <w:r w:rsidRPr="00081540">
              <w:rPr>
                <w:rFonts w:ascii="Times New Roman" w:eastAsia="Calibri" w:hAnsi="Times New Roman" w:cs="Times New Roman"/>
                <w:sz w:val="24"/>
                <w:szCs w:val="24"/>
              </w:rPr>
              <w:t>(без фізичної культури+фізична культура; без урахування поділу класів на групи)</w:t>
            </w:r>
          </w:p>
        </w:tc>
        <w:tc>
          <w:tcPr>
            <w:tcW w:w="851" w:type="dxa"/>
            <w:tcBorders>
              <w:top w:val="single" w:sz="4" w:space="0" w:color="auto"/>
              <w:left w:val="single" w:sz="4" w:space="0" w:color="auto"/>
              <w:bottom w:val="single" w:sz="4" w:space="0" w:color="auto"/>
              <w:right w:val="single" w:sz="4" w:space="0" w:color="auto"/>
            </w:tcBorders>
          </w:tcPr>
          <w:p w14:paraId="710A56CC"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28+3</w:t>
            </w:r>
          </w:p>
        </w:tc>
        <w:tc>
          <w:tcPr>
            <w:tcW w:w="1417" w:type="dxa"/>
            <w:tcBorders>
              <w:top w:val="single" w:sz="4" w:space="0" w:color="auto"/>
              <w:left w:val="single" w:sz="4" w:space="0" w:color="auto"/>
              <w:bottom w:val="single" w:sz="4" w:space="0" w:color="auto"/>
              <w:right w:val="single" w:sz="4" w:space="0" w:color="auto"/>
            </w:tcBorders>
          </w:tcPr>
          <w:p w14:paraId="34B0D2C9"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28+3+6</w:t>
            </w:r>
          </w:p>
        </w:tc>
        <w:tc>
          <w:tcPr>
            <w:tcW w:w="1276" w:type="dxa"/>
            <w:tcBorders>
              <w:top w:val="single" w:sz="4" w:space="0" w:color="auto"/>
              <w:left w:val="single" w:sz="4" w:space="0" w:color="auto"/>
              <w:bottom w:val="single" w:sz="4" w:space="0" w:color="auto"/>
              <w:right w:val="single" w:sz="4" w:space="0" w:color="auto"/>
            </w:tcBorders>
          </w:tcPr>
          <w:p w14:paraId="7E933A77" w14:textId="77777777" w:rsidR="004071E9" w:rsidRPr="008F48CB" w:rsidRDefault="004071E9" w:rsidP="004071E9">
            <w:pPr>
              <w:spacing w:after="120" w:line="240" w:lineRule="auto"/>
              <w:jc w:val="center"/>
              <w:rPr>
                <w:rFonts w:ascii="Times New Roman" w:eastAsia="Calibri" w:hAnsi="Times New Roman" w:cs="Times New Roman"/>
                <w:sz w:val="26"/>
                <w:szCs w:val="26"/>
              </w:rPr>
            </w:pPr>
            <w:r w:rsidRPr="008F48CB">
              <w:rPr>
                <w:rFonts w:ascii="Times New Roman" w:eastAsia="Calibri" w:hAnsi="Times New Roman" w:cs="Times New Roman"/>
                <w:sz w:val="26"/>
                <w:szCs w:val="26"/>
              </w:rPr>
              <w:t>28+3+6</w:t>
            </w:r>
          </w:p>
        </w:tc>
      </w:tr>
    </w:tbl>
    <w:p w14:paraId="7EC33E78" w14:textId="209D7B0A" w:rsidR="00BC40AD" w:rsidRDefault="008F48CB" w:rsidP="00A46442">
      <w:pPr>
        <w:rPr>
          <w:rFonts w:ascii="Microsoft Sans Serif" w:eastAsia="Microsoft Sans Serif" w:hAnsi="Microsoft Sans Serif" w:cs="Microsoft Sans Serif"/>
          <w:b/>
          <w:sz w:val="28"/>
          <w:szCs w:val="28"/>
          <w:lang w:bidi="en-US"/>
        </w:rPr>
      </w:pPr>
      <w:r w:rsidRPr="008F48CB">
        <w:rPr>
          <w:rFonts w:ascii="Times New Roman" w:eastAsia="Microsoft Sans Serif" w:hAnsi="Times New Roman" w:cs="Times New Roman"/>
          <w:sz w:val="30"/>
          <w:szCs w:val="30"/>
          <w:lang w:bidi="en-US"/>
        </w:rPr>
        <w:t xml:space="preserve">Директор </w:t>
      </w:r>
      <w:r w:rsidRPr="008F48CB">
        <w:rPr>
          <w:rFonts w:ascii="Times New Roman" w:eastAsia="Microsoft Sans Serif" w:hAnsi="Times New Roman" w:cs="Times New Roman"/>
          <w:sz w:val="30"/>
          <w:szCs w:val="30"/>
          <w:lang w:val="ru-RU" w:bidi="en-US"/>
        </w:rPr>
        <w:t xml:space="preserve">          </w:t>
      </w:r>
      <w:r w:rsidRPr="008F48CB">
        <w:rPr>
          <w:rFonts w:ascii="Times New Roman" w:eastAsia="Microsoft Sans Serif" w:hAnsi="Times New Roman" w:cs="Times New Roman"/>
          <w:sz w:val="30"/>
          <w:szCs w:val="30"/>
          <w:lang w:bidi="en-US"/>
        </w:rPr>
        <w:t xml:space="preserve">                      </w:t>
      </w:r>
      <w:r w:rsidR="00A46442">
        <w:rPr>
          <w:rFonts w:ascii="Times New Roman" w:eastAsia="Microsoft Sans Serif" w:hAnsi="Times New Roman" w:cs="Times New Roman"/>
          <w:sz w:val="30"/>
          <w:szCs w:val="30"/>
          <w:lang w:val="en-US" w:bidi="en-US"/>
        </w:rPr>
        <w:t xml:space="preserve">  </w:t>
      </w:r>
      <w:r w:rsidRPr="008F48CB">
        <w:rPr>
          <w:rFonts w:ascii="Times New Roman" w:eastAsia="Microsoft Sans Serif" w:hAnsi="Times New Roman" w:cs="Times New Roman"/>
          <w:sz w:val="30"/>
          <w:szCs w:val="30"/>
          <w:lang w:bidi="en-US"/>
        </w:rPr>
        <w:t xml:space="preserve">                        </w:t>
      </w:r>
      <w:r w:rsidR="00F20859">
        <w:rPr>
          <w:rFonts w:ascii="Times New Roman" w:eastAsia="Microsoft Sans Serif" w:hAnsi="Times New Roman" w:cs="Times New Roman"/>
          <w:sz w:val="30"/>
          <w:szCs w:val="30"/>
          <w:lang w:bidi="en-US"/>
        </w:rPr>
        <w:tab/>
      </w:r>
      <w:r w:rsidR="00F20859">
        <w:rPr>
          <w:rFonts w:ascii="Times New Roman" w:eastAsia="Microsoft Sans Serif" w:hAnsi="Times New Roman" w:cs="Times New Roman"/>
          <w:sz w:val="30"/>
          <w:szCs w:val="30"/>
          <w:lang w:bidi="en-US"/>
        </w:rPr>
        <w:tab/>
      </w:r>
      <w:r w:rsidR="00A46442">
        <w:rPr>
          <w:rFonts w:ascii="Times New Roman" w:eastAsia="Microsoft Sans Serif" w:hAnsi="Times New Roman" w:cs="Times New Roman"/>
          <w:sz w:val="30"/>
          <w:szCs w:val="30"/>
          <w:lang w:val="en-US" w:bidi="en-US"/>
        </w:rPr>
        <w:t xml:space="preserve">           </w:t>
      </w:r>
      <w:r w:rsidR="00F20859">
        <w:rPr>
          <w:rFonts w:ascii="Times New Roman" w:eastAsia="Microsoft Sans Serif" w:hAnsi="Times New Roman" w:cs="Times New Roman"/>
          <w:sz w:val="30"/>
          <w:szCs w:val="30"/>
          <w:lang w:bidi="en-US"/>
        </w:rPr>
        <w:t xml:space="preserve">  </w:t>
      </w:r>
      <w:r w:rsidRPr="008F48CB">
        <w:rPr>
          <w:rFonts w:ascii="Times New Roman" w:eastAsia="Calibri" w:hAnsi="Times New Roman" w:cs="Times New Roman"/>
          <w:sz w:val="28"/>
          <w:szCs w:val="28"/>
        </w:rPr>
        <w:t>Людмила ЦИМБАЛ</w:t>
      </w:r>
    </w:p>
    <w:p w14:paraId="10A65A94" w14:textId="350793F0" w:rsidR="00081540" w:rsidRPr="00751CA6" w:rsidRDefault="00081540" w:rsidP="00081540">
      <w:pPr>
        <w:spacing w:after="0" w:line="240" w:lineRule="auto"/>
        <w:ind w:firstLine="708"/>
        <w:jc w:val="right"/>
        <w:rPr>
          <w:rFonts w:ascii="Microsoft Sans Serif" w:eastAsia="Microsoft Sans Serif" w:hAnsi="Microsoft Sans Serif" w:cs="Microsoft Sans Serif"/>
          <w:b/>
          <w:sz w:val="28"/>
          <w:szCs w:val="28"/>
          <w:lang w:val="en-US" w:bidi="en-US"/>
        </w:rPr>
      </w:pPr>
      <w:r w:rsidRPr="008F48CB">
        <w:rPr>
          <w:rFonts w:ascii="Microsoft Sans Serif" w:eastAsia="Microsoft Sans Serif" w:hAnsi="Microsoft Sans Serif" w:cs="Microsoft Sans Serif"/>
          <w:b/>
          <w:sz w:val="28"/>
          <w:szCs w:val="28"/>
          <w:lang w:bidi="en-US"/>
        </w:rPr>
        <w:lastRenderedPageBreak/>
        <w:t xml:space="preserve">Додаток </w:t>
      </w:r>
      <w:r w:rsidR="00751CA6">
        <w:rPr>
          <w:rFonts w:ascii="Microsoft Sans Serif" w:eastAsia="Microsoft Sans Serif" w:hAnsi="Microsoft Sans Serif" w:cs="Microsoft Sans Serif"/>
          <w:b/>
          <w:sz w:val="28"/>
          <w:szCs w:val="28"/>
          <w:lang w:val="en-US" w:bidi="en-US"/>
        </w:rPr>
        <w:t>3</w:t>
      </w:r>
    </w:p>
    <w:p w14:paraId="5C8D7C51" w14:textId="1DB3AAA6" w:rsidR="00081540" w:rsidRPr="00081540" w:rsidRDefault="00081540" w:rsidP="00081540">
      <w:pPr>
        <w:spacing w:after="0" w:line="240" w:lineRule="auto"/>
        <w:jc w:val="right"/>
        <w:rPr>
          <w:rFonts w:ascii="Times New Roman" w:eastAsia="Microsoft Sans Serif" w:hAnsi="Times New Roman" w:cs="Times New Roman"/>
          <w:i/>
          <w:lang w:bidi="en-US"/>
        </w:rPr>
      </w:pPr>
      <w:r w:rsidRPr="00081540">
        <w:rPr>
          <w:rFonts w:ascii="Times New Roman" w:eastAsia="Microsoft Sans Serif" w:hAnsi="Times New Roman" w:cs="Times New Roman"/>
          <w:i/>
          <w:lang w:bidi="en-US"/>
        </w:rPr>
        <w:t>за наказом Міністерства освіти і науки України</w:t>
      </w:r>
    </w:p>
    <w:p w14:paraId="3AE72729" w14:textId="77777777" w:rsidR="00081540" w:rsidRPr="00081540" w:rsidRDefault="00081540" w:rsidP="00081540">
      <w:pPr>
        <w:spacing w:after="0" w:line="240" w:lineRule="auto"/>
        <w:jc w:val="right"/>
        <w:rPr>
          <w:rFonts w:ascii="Times New Roman" w:eastAsia="Microsoft Sans Serif" w:hAnsi="Times New Roman" w:cs="Times New Roman"/>
          <w:i/>
          <w:lang w:bidi="en-US"/>
        </w:rPr>
      </w:pPr>
      <w:r w:rsidRPr="00081540">
        <w:rPr>
          <w:rFonts w:ascii="Times New Roman" w:eastAsia="Microsoft Sans Serif" w:hAnsi="Times New Roman" w:cs="Times New Roman"/>
          <w:i/>
          <w:lang w:bidi="en-US"/>
        </w:rPr>
        <w:t>№ 235 від 19.02.2021 р. Додаток 3</w:t>
      </w:r>
    </w:p>
    <w:p w14:paraId="50D633C6" w14:textId="77777777" w:rsidR="00081540" w:rsidRPr="00542EEF" w:rsidRDefault="00081540" w:rsidP="00081540">
      <w:pPr>
        <w:widowControl w:val="0"/>
        <w:spacing w:after="0" w:line="240" w:lineRule="auto"/>
        <w:jc w:val="right"/>
        <w:rPr>
          <w:rFonts w:ascii="Times New Roman" w:eastAsia="Microsoft Sans Serif" w:hAnsi="Times New Roman" w:cs="Times New Roman"/>
          <w:i/>
          <w:lang w:bidi="en-US"/>
        </w:rPr>
      </w:pPr>
      <w:r w:rsidRPr="00542EEF">
        <w:rPr>
          <w:rFonts w:ascii="Times New Roman" w:eastAsia="Microsoft Sans Serif" w:hAnsi="Times New Roman" w:cs="Times New Roman"/>
          <w:i/>
          <w:lang w:bidi="en-US"/>
        </w:rPr>
        <w:t>за постановою Кабінету Міністрів України № 957 від 15.09.2021 р.</w:t>
      </w:r>
    </w:p>
    <w:p w14:paraId="448D11A4" w14:textId="77777777" w:rsidR="00081540" w:rsidRPr="00542EEF" w:rsidRDefault="00081540" w:rsidP="00081540">
      <w:pPr>
        <w:spacing w:after="0" w:line="240" w:lineRule="auto"/>
        <w:jc w:val="right"/>
        <w:rPr>
          <w:rFonts w:ascii="Times New Roman" w:eastAsia="Microsoft Sans Serif" w:hAnsi="Times New Roman" w:cs="Times New Roman"/>
          <w:b/>
          <w:sz w:val="28"/>
          <w:szCs w:val="28"/>
          <w:lang w:bidi="en-US"/>
        </w:rPr>
      </w:pPr>
      <w:r w:rsidRPr="00542EEF">
        <w:rPr>
          <w:rFonts w:ascii="Times New Roman" w:eastAsia="Microsoft Sans Serif" w:hAnsi="Times New Roman" w:cs="Times New Roman"/>
          <w:i/>
          <w:lang w:bidi="en-US"/>
        </w:rPr>
        <w:t>додаток 1</w:t>
      </w:r>
    </w:p>
    <w:p w14:paraId="41814F94" w14:textId="77777777" w:rsidR="00542EEF" w:rsidRPr="00542EEF" w:rsidRDefault="00542EEF" w:rsidP="00542EEF">
      <w:pPr>
        <w:widowControl w:val="0"/>
        <w:spacing w:after="0" w:line="240" w:lineRule="auto"/>
        <w:jc w:val="center"/>
        <w:rPr>
          <w:rFonts w:ascii="Times New Roman" w:eastAsia="Microsoft Sans Serif" w:hAnsi="Times New Roman" w:cs="Times New Roman"/>
          <w:b/>
          <w:color w:val="000000"/>
          <w:sz w:val="26"/>
          <w:szCs w:val="26"/>
          <w:lang w:bidi="en-US"/>
        </w:rPr>
      </w:pPr>
      <w:r w:rsidRPr="00542EEF">
        <w:rPr>
          <w:rFonts w:ascii="Times New Roman" w:eastAsia="Microsoft Sans Serif" w:hAnsi="Times New Roman" w:cs="Times New Roman"/>
          <w:b/>
          <w:color w:val="000000"/>
          <w:sz w:val="26"/>
          <w:szCs w:val="26"/>
          <w:lang w:bidi="en-US"/>
        </w:rPr>
        <w:t xml:space="preserve">Індивідуальний навчальний план для учнів інклюзивного 5-В класу  </w:t>
      </w:r>
    </w:p>
    <w:tbl>
      <w:tblPr>
        <w:tblpPr w:leftFromText="180" w:rightFromText="180" w:vertAnchor="text" w:horzAnchor="margin" w:tblpXSpec="center" w:tblpY="74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402"/>
        <w:gridCol w:w="993"/>
        <w:gridCol w:w="1275"/>
        <w:gridCol w:w="1276"/>
      </w:tblGrid>
      <w:tr w:rsidR="00542EEF" w:rsidRPr="00081540" w14:paraId="138E96C1" w14:textId="77777777" w:rsidTr="00542EEF">
        <w:trPr>
          <w:trHeight w:val="274"/>
        </w:trPr>
        <w:tc>
          <w:tcPr>
            <w:tcW w:w="2830" w:type="dxa"/>
            <w:vMerge w:val="restart"/>
            <w:tcBorders>
              <w:top w:val="single" w:sz="4" w:space="0" w:color="auto"/>
              <w:left w:val="single" w:sz="4" w:space="0" w:color="auto"/>
              <w:right w:val="single" w:sz="4" w:space="0" w:color="auto"/>
            </w:tcBorders>
          </w:tcPr>
          <w:p w14:paraId="2139DC60" w14:textId="77777777" w:rsidR="00542EEF" w:rsidRPr="00081540" w:rsidRDefault="00542EEF" w:rsidP="00542EEF">
            <w:pPr>
              <w:spacing w:after="120" w:line="240" w:lineRule="auto"/>
              <w:jc w:val="center"/>
              <w:rPr>
                <w:rFonts w:ascii="Times New Roman" w:eastAsia="Calibri" w:hAnsi="Times New Roman" w:cs="Times New Roman"/>
                <w:b/>
                <w:bCs/>
                <w:sz w:val="24"/>
                <w:szCs w:val="24"/>
              </w:rPr>
            </w:pPr>
            <w:r w:rsidRPr="00081540">
              <w:rPr>
                <w:rFonts w:ascii="Times New Roman" w:eastAsia="Calibri" w:hAnsi="Times New Roman" w:cs="Times New Roman"/>
                <w:b/>
                <w:bCs/>
                <w:sz w:val="24"/>
                <w:szCs w:val="24"/>
              </w:rPr>
              <w:t>Освітня галузь</w:t>
            </w:r>
          </w:p>
        </w:tc>
        <w:tc>
          <w:tcPr>
            <w:tcW w:w="3402" w:type="dxa"/>
            <w:vMerge w:val="restart"/>
            <w:tcBorders>
              <w:top w:val="single" w:sz="4" w:space="0" w:color="auto"/>
              <w:left w:val="single" w:sz="4" w:space="0" w:color="auto"/>
              <w:right w:val="single" w:sz="4" w:space="0" w:color="auto"/>
            </w:tcBorders>
          </w:tcPr>
          <w:p w14:paraId="6DACCA3B" w14:textId="39943BEA" w:rsidR="00542EEF" w:rsidRPr="00081540" w:rsidRDefault="00542EEF" w:rsidP="005E0184">
            <w:pPr>
              <w:spacing w:after="120" w:line="240" w:lineRule="auto"/>
              <w:jc w:val="center"/>
              <w:rPr>
                <w:rFonts w:ascii="Times New Roman" w:eastAsia="Calibri" w:hAnsi="Times New Roman" w:cs="Times New Roman"/>
                <w:b/>
                <w:bCs/>
                <w:sz w:val="24"/>
                <w:szCs w:val="24"/>
              </w:rPr>
            </w:pPr>
            <w:r w:rsidRPr="00081540">
              <w:rPr>
                <w:rFonts w:ascii="Times New Roman" w:eastAsia="Calibri" w:hAnsi="Times New Roman" w:cs="Times New Roman"/>
                <w:b/>
                <w:bCs/>
                <w:sz w:val="24"/>
                <w:szCs w:val="24"/>
              </w:rPr>
              <w:t>Предмети</w:t>
            </w:r>
          </w:p>
        </w:tc>
        <w:tc>
          <w:tcPr>
            <w:tcW w:w="3544" w:type="dxa"/>
            <w:gridSpan w:val="3"/>
            <w:tcBorders>
              <w:top w:val="single" w:sz="4" w:space="0" w:color="auto"/>
              <w:left w:val="single" w:sz="4" w:space="0" w:color="auto"/>
              <w:right w:val="single" w:sz="4" w:space="0" w:color="auto"/>
            </w:tcBorders>
          </w:tcPr>
          <w:p w14:paraId="18D73811" w14:textId="77777777" w:rsidR="00542EEF" w:rsidRPr="00081540" w:rsidRDefault="00542EEF" w:rsidP="00542EEF">
            <w:pPr>
              <w:tabs>
                <w:tab w:val="left" w:pos="2870"/>
              </w:tabs>
              <w:spacing w:after="120" w:line="240" w:lineRule="auto"/>
              <w:rPr>
                <w:rFonts w:ascii="Times New Roman" w:eastAsia="Calibri" w:hAnsi="Times New Roman" w:cs="Times New Roman"/>
                <w:b/>
                <w:bCs/>
                <w:sz w:val="24"/>
                <w:szCs w:val="24"/>
              </w:rPr>
            </w:pPr>
            <w:r w:rsidRPr="00081540">
              <w:rPr>
                <w:rFonts w:ascii="Times New Roman" w:eastAsia="Calibri" w:hAnsi="Times New Roman" w:cs="Times New Roman"/>
                <w:b/>
                <w:bCs/>
                <w:sz w:val="24"/>
                <w:szCs w:val="24"/>
              </w:rPr>
              <w:t>Кількість годин на тиждень  у</w:t>
            </w:r>
          </w:p>
        </w:tc>
      </w:tr>
      <w:tr w:rsidR="00542EEF" w:rsidRPr="00081540" w14:paraId="08C185B4" w14:textId="77777777" w:rsidTr="00542EEF">
        <w:trPr>
          <w:trHeight w:val="492"/>
        </w:trPr>
        <w:tc>
          <w:tcPr>
            <w:tcW w:w="2830" w:type="dxa"/>
            <w:vMerge/>
            <w:tcBorders>
              <w:left w:val="single" w:sz="4" w:space="0" w:color="auto"/>
              <w:right w:val="single" w:sz="4" w:space="0" w:color="auto"/>
            </w:tcBorders>
          </w:tcPr>
          <w:p w14:paraId="603A34E4" w14:textId="77777777" w:rsidR="00542EEF" w:rsidRPr="00081540" w:rsidRDefault="00542EEF" w:rsidP="00542EEF">
            <w:pPr>
              <w:spacing w:after="120" w:line="240" w:lineRule="auto"/>
              <w:jc w:val="center"/>
              <w:rPr>
                <w:rFonts w:ascii="Times New Roman" w:eastAsia="Calibri" w:hAnsi="Times New Roman" w:cs="Times New Roman"/>
                <w:b/>
                <w:bCs/>
                <w:sz w:val="24"/>
                <w:szCs w:val="24"/>
              </w:rPr>
            </w:pPr>
          </w:p>
        </w:tc>
        <w:tc>
          <w:tcPr>
            <w:tcW w:w="3402" w:type="dxa"/>
            <w:vMerge/>
            <w:tcBorders>
              <w:left w:val="single" w:sz="4" w:space="0" w:color="auto"/>
              <w:right w:val="single" w:sz="4" w:space="0" w:color="auto"/>
            </w:tcBorders>
          </w:tcPr>
          <w:p w14:paraId="340BF34F" w14:textId="77777777" w:rsidR="00542EEF" w:rsidRPr="00081540" w:rsidRDefault="00542EEF" w:rsidP="00542EEF">
            <w:pPr>
              <w:spacing w:after="120" w:line="240" w:lineRule="auto"/>
              <w:jc w:val="center"/>
              <w:rPr>
                <w:rFonts w:ascii="Times New Roman" w:eastAsia="Calibri" w:hAnsi="Times New Roman" w:cs="Times New Roman"/>
                <w:b/>
                <w:bCs/>
                <w:sz w:val="24"/>
                <w:szCs w:val="24"/>
              </w:rPr>
            </w:pPr>
          </w:p>
        </w:tc>
        <w:tc>
          <w:tcPr>
            <w:tcW w:w="993" w:type="dxa"/>
            <w:tcBorders>
              <w:top w:val="single" w:sz="4" w:space="0" w:color="auto"/>
              <w:left w:val="single" w:sz="4" w:space="0" w:color="auto"/>
              <w:right w:val="single" w:sz="4" w:space="0" w:color="auto"/>
            </w:tcBorders>
          </w:tcPr>
          <w:p w14:paraId="4981E76E" w14:textId="77777777" w:rsidR="00542EEF" w:rsidRPr="00081540" w:rsidRDefault="00542EEF" w:rsidP="00542EEF">
            <w:pPr>
              <w:tabs>
                <w:tab w:val="left" w:pos="2870"/>
              </w:tabs>
              <w:spacing w:after="120" w:line="240" w:lineRule="auto"/>
              <w:rPr>
                <w:rFonts w:ascii="Times New Roman" w:eastAsia="Calibri" w:hAnsi="Times New Roman" w:cs="Times New Roman"/>
                <w:b/>
                <w:bCs/>
                <w:sz w:val="24"/>
                <w:szCs w:val="24"/>
              </w:rPr>
            </w:pPr>
            <w:r w:rsidRPr="00081540">
              <w:rPr>
                <w:rFonts w:ascii="Times New Roman" w:eastAsia="Calibri" w:hAnsi="Times New Roman" w:cs="Times New Roman"/>
                <w:b/>
                <w:bCs/>
                <w:sz w:val="24"/>
                <w:szCs w:val="24"/>
              </w:rPr>
              <w:t>5-В класі</w:t>
            </w:r>
          </w:p>
        </w:tc>
        <w:tc>
          <w:tcPr>
            <w:tcW w:w="1275" w:type="dxa"/>
            <w:tcBorders>
              <w:left w:val="single" w:sz="4" w:space="0" w:color="auto"/>
              <w:right w:val="single" w:sz="4" w:space="0" w:color="auto"/>
            </w:tcBorders>
          </w:tcPr>
          <w:p w14:paraId="0C804965" w14:textId="77777777" w:rsidR="00550864" w:rsidRPr="005E0184" w:rsidRDefault="00542EEF" w:rsidP="005E0184">
            <w:pPr>
              <w:tabs>
                <w:tab w:val="left" w:pos="2870"/>
              </w:tabs>
              <w:spacing w:after="0" w:line="240" w:lineRule="auto"/>
              <w:rPr>
                <w:rFonts w:ascii="Times New Roman" w:hAnsi="Times New Roman" w:cs="Times New Roman"/>
                <w:sz w:val="24"/>
                <w:szCs w:val="24"/>
              </w:rPr>
            </w:pPr>
            <w:r w:rsidRPr="005E0184">
              <w:rPr>
                <w:rFonts w:ascii="Times New Roman" w:hAnsi="Times New Roman" w:cs="Times New Roman"/>
                <w:b/>
                <w:bCs/>
                <w:sz w:val="24"/>
                <w:szCs w:val="24"/>
              </w:rPr>
              <w:t xml:space="preserve">НТ ТСП </w:t>
            </w:r>
          </w:p>
          <w:p w14:paraId="1798369D" w14:textId="12D83BF1" w:rsidR="00542EEF" w:rsidRPr="005E0184" w:rsidRDefault="00542EEF" w:rsidP="005E0184">
            <w:pPr>
              <w:tabs>
                <w:tab w:val="left" w:pos="2870"/>
              </w:tabs>
              <w:spacing w:after="0" w:line="240" w:lineRule="auto"/>
              <w:rPr>
                <w:rFonts w:ascii="Times New Roman" w:eastAsia="Calibri" w:hAnsi="Times New Roman" w:cs="Times New Roman"/>
                <w:sz w:val="24"/>
                <w:szCs w:val="24"/>
              </w:rPr>
            </w:pPr>
            <w:r w:rsidRPr="005E0184">
              <w:rPr>
                <w:rFonts w:ascii="Times New Roman" w:hAnsi="Times New Roman" w:cs="Times New Roman"/>
                <w:sz w:val="24"/>
                <w:szCs w:val="24"/>
              </w:rPr>
              <w:t>4рп</w:t>
            </w:r>
          </w:p>
        </w:tc>
        <w:tc>
          <w:tcPr>
            <w:tcW w:w="1276" w:type="dxa"/>
            <w:tcBorders>
              <w:left w:val="single" w:sz="4" w:space="0" w:color="auto"/>
              <w:right w:val="single" w:sz="4" w:space="0" w:color="auto"/>
            </w:tcBorders>
          </w:tcPr>
          <w:p w14:paraId="4573DBBC" w14:textId="441E10BE" w:rsidR="00542EEF" w:rsidRPr="005E0184" w:rsidRDefault="00542EEF" w:rsidP="005E0184">
            <w:pPr>
              <w:tabs>
                <w:tab w:val="left" w:pos="2870"/>
              </w:tabs>
              <w:spacing w:after="0" w:line="240" w:lineRule="auto"/>
              <w:rPr>
                <w:rFonts w:ascii="Times New Roman" w:eastAsia="Calibri" w:hAnsi="Times New Roman" w:cs="Times New Roman"/>
                <w:b/>
                <w:bCs/>
                <w:sz w:val="24"/>
                <w:szCs w:val="24"/>
              </w:rPr>
            </w:pPr>
            <w:r w:rsidRPr="005E0184">
              <w:rPr>
                <w:rFonts w:ascii="Times New Roman" w:hAnsi="Times New Roman" w:cs="Times New Roman"/>
                <w:b/>
                <w:bCs/>
                <w:sz w:val="24"/>
                <w:szCs w:val="24"/>
              </w:rPr>
              <w:t>НТ ПСП</w:t>
            </w:r>
            <w:r w:rsidRPr="005E0184">
              <w:rPr>
                <w:rFonts w:ascii="Times New Roman" w:hAnsi="Times New Roman" w:cs="Times New Roman"/>
                <w:sz w:val="24"/>
                <w:szCs w:val="24"/>
              </w:rPr>
              <w:t xml:space="preserve"> 4рп</w:t>
            </w:r>
          </w:p>
        </w:tc>
      </w:tr>
      <w:tr w:rsidR="00542EEF" w:rsidRPr="00081540" w14:paraId="62D46547" w14:textId="77777777" w:rsidTr="00542EEF">
        <w:trPr>
          <w:trHeight w:val="344"/>
        </w:trPr>
        <w:tc>
          <w:tcPr>
            <w:tcW w:w="2830" w:type="dxa"/>
            <w:vMerge w:val="restart"/>
            <w:tcBorders>
              <w:top w:val="single" w:sz="4" w:space="0" w:color="auto"/>
              <w:left w:val="single" w:sz="4" w:space="0" w:color="auto"/>
              <w:right w:val="single" w:sz="4" w:space="0" w:color="auto"/>
            </w:tcBorders>
          </w:tcPr>
          <w:p w14:paraId="03330C08"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Мовно-літературна</w:t>
            </w:r>
          </w:p>
        </w:tc>
        <w:tc>
          <w:tcPr>
            <w:tcW w:w="3402" w:type="dxa"/>
            <w:tcBorders>
              <w:top w:val="single" w:sz="4" w:space="0" w:color="auto"/>
              <w:left w:val="single" w:sz="4" w:space="0" w:color="auto"/>
              <w:bottom w:val="single" w:sz="4" w:space="0" w:color="auto"/>
              <w:right w:val="single" w:sz="4" w:space="0" w:color="auto"/>
            </w:tcBorders>
          </w:tcPr>
          <w:p w14:paraId="586146E0"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tcPr>
          <w:p w14:paraId="26E8F385"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4</w:t>
            </w:r>
          </w:p>
        </w:tc>
        <w:tc>
          <w:tcPr>
            <w:tcW w:w="1275" w:type="dxa"/>
            <w:tcBorders>
              <w:top w:val="single" w:sz="4" w:space="0" w:color="auto"/>
              <w:left w:val="single" w:sz="4" w:space="0" w:color="auto"/>
              <w:bottom w:val="single" w:sz="4" w:space="0" w:color="auto"/>
              <w:right w:val="single" w:sz="4" w:space="0" w:color="auto"/>
            </w:tcBorders>
          </w:tcPr>
          <w:p w14:paraId="51D2EE43"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4</w:t>
            </w:r>
          </w:p>
        </w:tc>
        <w:tc>
          <w:tcPr>
            <w:tcW w:w="1276" w:type="dxa"/>
            <w:tcBorders>
              <w:top w:val="single" w:sz="4" w:space="0" w:color="auto"/>
              <w:left w:val="single" w:sz="4" w:space="0" w:color="auto"/>
              <w:bottom w:val="single" w:sz="4" w:space="0" w:color="auto"/>
              <w:right w:val="single" w:sz="4" w:space="0" w:color="auto"/>
            </w:tcBorders>
          </w:tcPr>
          <w:p w14:paraId="240B5BF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4</w:t>
            </w:r>
          </w:p>
        </w:tc>
      </w:tr>
      <w:tr w:rsidR="00542EEF" w:rsidRPr="00081540" w14:paraId="4E2AFB55" w14:textId="77777777" w:rsidTr="00542EEF">
        <w:tc>
          <w:tcPr>
            <w:tcW w:w="2830" w:type="dxa"/>
            <w:vMerge/>
            <w:tcBorders>
              <w:left w:val="single" w:sz="4" w:space="0" w:color="auto"/>
              <w:right w:val="single" w:sz="4" w:space="0" w:color="auto"/>
            </w:tcBorders>
            <w:vAlign w:val="center"/>
          </w:tcPr>
          <w:p w14:paraId="093E3E5F" w14:textId="77777777" w:rsidR="00542EEF" w:rsidRPr="00081540" w:rsidRDefault="00542EEF" w:rsidP="00542EEF">
            <w:pPr>
              <w:spacing w:after="120" w:line="240" w:lineRule="auto"/>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33EB735E"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tcPr>
          <w:p w14:paraId="6AB5A11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54F27F58"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760C3A71"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r>
      <w:tr w:rsidR="00542EEF" w:rsidRPr="00081540" w14:paraId="3668AB64" w14:textId="77777777" w:rsidTr="00542EEF">
        <w:tc>
          <w:tcPr>
            <w:tcW w:w="2830" w:type="dxa"/>
            <w:vMerge/>
            <w:tcBorders>
              <w:left w:val="single" w:sz="4" w:space="0" w:color="auto"/>
              <w:right w:val="single" w:sz="4" w:space="0" w:color="auto"/>
            </w:tcBorders>
            <w:vAlign w:val="center"/>
          </w:tcPr>
          <w:p w14:paraId="61F8D680" w14:textId="77777777" w:rsidR="00542EEF" w:rsidRPr="00081540" w:rsidRDefault="00542EEF" w:rsidP="00542EEF">
            <w:pPr>
              <w:spacing w:after="120" w:line="240" w:lineRule="auto"/>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2249D88C"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Зарубіжна література</w:t>
            </w:r>
          </w:p>
        </w:tc>
        <w:tc>
          <w:tcPr>
            <w:tcW w:w="993" w:type="dxa"/>
            <w:tcBorders>
              <w:top w:val="single" w:sz="4" w:space="0" w:color="auto"/>
              <w:left w:val="single" w:sz="4" w:space="0" w:color="auto"/>
              <w:bottom w:val="single" w:sz="4" w:space="0" w:color="auto"/>
              <w:right w:val="single" w:sz="4" w:space="0" w:color="auto"/>
            </w:tcBorders>
          </w:tcPr>
          <w:p w14:paraId="060549D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1,5</w:t>
            </w:r>
          </w:p>
        </w:tc>
        <w:tc>
          <w:tcPr>
            <w:tcW w:w="1275" w:type="dxa"/>
            <w:tcBorders>
              <w:top w:val="single" w:sz="4" w:space="0" w:color="auto"/>
              <w:left w:val="single" w:sz="4" w:space="0" w:color="auto"/>
              <w:bottom w:val="single" w:sz="4" w:space="0" w:color="auto"/>
              <w:right w:val="single" w:sz="4" w:space="0" w:color="auto"/>
            </w:tcBorders>
          </w:tcPr>
          <w:p w14:paraId="13EF059E"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1,5</w:t>
            </w:r>
          </w:p>
        </w:tc>
        <w:tc>
          <w:tcPr>
            <w:tcW w:w="1276" w:type="dxa"/>
            <w:tcBorders>
              <w:top w:val="single" w:sz="4" w:space="0" w:color="auto"/>
              <w:left w:val="single" w:sz="4" w:space="0" w:color="auto"/>
              <w:bottom w:val="single" w:sz="4" w:space="0" w:color="auto"/>
              <w:right w:val="single" w:sz="4" w:space="0" w:color="auto"/>
            </w:tcBorders>
          </w:tcPr>
          <w:p w14:paraId="53B73492"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1,5</w:t>
            </w:r>
          </w:p>
        </w:tc>
      </w:tr>
      <w:tr w:rsidR="00542EEF" w:rsidRPr="00081540" w14:paraId="1E8FB604" w14:textId="77777777" w:rsidTr="00542EEF">
        <w:tc>
          <w:tcPr>
            <w:tcW w:w="2830" w:type="dxa"/>
            <w:vMerge/>
            <w:tcBorders>
              <w:left w:val="single" w:sz="4" w:space="0" w:color="auto"/>
              <w:right w:val="single" w:sz="4" w:space="0" w:color="auto"/>
            </w:tcBorders>
            <w:vAlign w:val="center"/>
          </w:tcPr>
          <w:p w14:paraId="6883F9D0" w14:textId="77777777" w:rsidR="00542EEF" w:rsidRPr="00081540" w:rsidRDefault="00542EEF" w:rsidP="00542EEF">
            <w:pPr>
              <w:spacing w:after="120" w:line="240" w:lineRule="auto"/>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2A137C47"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Іноземна мова (англійська)</w:t>
            </w:r>
          </w:p>
        </w:tc>
        <w:tc>
          <w:tcPr>
            <w:tcW w:w="993" w:type="dxa"/>
            <w:tcBorders>
              <w:top w:val="single" w:sz="4" w:space="0" w:color="auto"/>
              <w:left w:val="single" w:sz="4" w:space="0" w:color="auto"/>
              <w:bottom w:val="single" w:sz="4" w:space="0" w:color="auto"/>
              <w:right w:val="single" w:sz="4" w:space="0" w:color="auto"/>
            </w:tcBorders>
          </w:tcPr>
          <w:p w14:paraId="48936FD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3,5</w:t>
            </w:r>
          </w:p>
        </w:tc>
        <w:tc>
          <w:tcPr>
            <w:tcW w:w="1275" w:type="dxa"/>
            <w:tcBorders>
              <w:top w:val="single" w:sz="4" w:space="0" w:color="auto"/>
              <w:left w:val="single" w:sz="4" w:space="0" w:color="auto"/>
              <w:bottom w:val="single" w:sz="4" w:space="0" w:color="auto"/>
              <w:right w:val="single" w:sz="4" w:space="0" w:color="auto"/>
            </w:tcBorders>
          </w:tcPr>
          <w:p w14:paraId="5B370A03"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3,5</w:t>
            </w:r>
          </w:p>
        </w:tc>
        <w:tc>
          <w:tcPr>
            <w:tcW w:w="1276" w:type="dxa"/>
            <w:tcBorders>
              <w:top w:val="single" w:sz="4" w:space="0" w:color="auto"/>
              <w:left w:val="single" w:sz="4" w:space="0" w:color="auto"/>
              <w:bottom w:val="single" w:sz="4" w:space="0" w:color="auto"/>
              <w:right w:val="single" w:sz="4" w:space="0" w:color="auto"/>
            </w:tcBorders>
          </w:tcPr>
          <w:p w14:paraId="6987ECAE"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3,5</w:t>
            </w:r>
          </w:p>
        </w:tc>
      </w:tr>
      <w:tr w:rsidR="00542EEF" w:rsidRPr="00081540" w14:paraId="3DFBF53D" w14:textId="77777777" w:rsidTr="00542EEF">
        <w:tc>
          <w:tcPr>
            <w:tcW w:w="2830" w:type="dxa"/>
            <w:vMerge/>
            <w:tcBorders>
              <w:left w:val="single" w:sz="4" w:space="0" w:color="auto"/>
              <w:bottom w:val="single" w:sz="4" w:space="0" w:color="auto"/>
              <w:right w:val="single" w:sz="4" w:space="0" w:color="auto"/>
            </w:tcBorders>
            <w:vAlign w:val="center"/>
          </w:tcPr>
          <w:p w14:paraId="0A467306" w14:textId="77777777" w:rsidR="00542EEF" w:rsidRPr="00081540" w:rsidRDefault="00542EEF" w:rsidP="00542EEF">
            <w:pPr>
              <w:spacing w:after="120" w:line="240" w:lineRule="auto"/>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4BB7702A"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Іноземна мова (німецька)</w:t>
            </w:r>
          </w:p>
        </w:tc>
        <w:tc>
          <w:tcPr>
            <w:tcW w:w="993" w:type="dxa"/>
            <w:tcBorders>
              <w:top w:val="single" w:sz="4" w:space="0" w:color="auto"/>
              <w:left w:val="single" w:sz="4" w:space="0" w:color="auto"/>
              <w:bottom w:val="single" w:sz="4" w:space="0" w:color="auto"/>
              <w:right w:val="single" w:sz="4" w:space="0" w:color="auto"/>
            </w:tcBorders>
          </w:tcPr>
          <w:p w14:paraId="5756E3EE"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3B73182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497238D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r>
      <w:tr w:rsidR="00542EEF" w:rsidRPr="00081540" w14:paraId="29DE6017" w14:textId="77777777" w:rsidTr="00542EEF">
        <w:tc>
          <w:tcPr>
            <w:tcW w:w="2830" w:type="dxa"/>
            <w:tcBorders>
              <w:top w:val="single" w:sz="4" w:space="0" w:color="auto"/>
              <w:left w:val="single" w:sz="4" w:space="0" w:color="auto"/>
              <w:bottom w:val="single" w:sz="4" w:space="0" w:color="auto"/>
              <w:right w:val="single" w:sz="4" w:space="0" w:color="auto"/>
            </w:tcBorders>
          </w:tcPr>
          <w:p w14:paraId="05FBEA2C"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Математична</w:t>
            </w:r>
          </w:p>
        </w:tc>
        <w:tc>
          <w:tcPr>
            <w:tcW w:w="3402" w:type="dxa"/>
            <w:tcBorders>
              <w:top w:val="single" w:sz="4" w:space="0" w:color="auto"/>
              <w:left w:val="single" w:sz="4" w:space="0" w:color="auto"/>
              <w:bottom w:val="single" w:sz="4" w:space="0" w:color="auto"/>
              <w:right w:val="single" w:sz="4" w:space="0" w:color="auto"/>
            </w:tcBorders>
          </w:tcPr>
          <w:p w14:paraId="2C5358A0"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Математика</w:t>
            </w:r>
          </w:p>
        </w:tc>
        <w:tc>
          <w:tcPr>
            <w:tcW w:w="993" w:type="dxa"/>
            <w:tcBorders>
              <w:top w:val="single" w:sz="4" w:space="0" w:color="auto"/>
              <w:left w:val="single" w:sz="4" w:space="0" w:color="auto"/>
              <w:bottom w:val="single" w:sz="4" w:space="0" w:color="auto"/>
              <w:right w:val="single" w:sz="4" w:space="0" w:color="auto"/>
            </w:tcBorders>
          </w:tcPr>
          <w:p w14:paraId="147BC64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5</w:t>
            </w:r>
          </w:p>
        </w:tc>
        <w:tc>
          <w:tcPr>
            <w:tcW w:w="1275" w:type="dxa"/>
            <w:tcBorders>
              <w:top w:val="single" w:sz="4" w:space="0" w:color="auto"/>
              <w:left w:val="single" w:sz="4" w:space="0" w:color="auto"/>
              <w:bottom w:val="single" w:sz="4" w:space="0" w:color="auto"/>
              <w:right w:val="single" w:sz="4" w:space="0" w:color="auto"/>
            </w:tcBorders>
          </w:tcPr>
          <w:p w14:paraId="6B721E3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5</w:t>
            </w:r>
          </w:p>
        </w:tc>
        <w:tc>
          <w:tcPr>
            <w:tcW w:w="1276" w:type="dxa"/>
            <w:tcBorders>
              <w:top w:val="single" w:sz="4" w:space="0" w:color="auto"/>
              <w:left w:val="single" w:sz="4" w:space="0" w:color="auto"/>
              <w:bottom w:val="single" w:sz="4" w:space="0" w:color="auto"/>
              <w:right w:val="single" w:sz="4" w:space="0" w:color="auto"/>
            </w:tcBorders>
          </w:tcPr>
          <w:p w14:paraId="13FE9D1F"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5</w:t>
            </w:r>
          </w:p>
        </w:tc>
      </w:tr>
      <w:tr w:rsidR="00542EEF" w:rsidRPr="00081540" w14:paraId="415CA04E" w14:textId="77777777" w:rsidTr="00542EEF">
        <w:trPr>
          <w:trHeight w:val="655"/>
        </w:trPr>
        <w:tc>
          <w:tcPr>
            <w:tcW w:w="2830" w:type="dxa"/>
            <w:tcBorders>
              <w:top w:val="single" w:sz="4" w:space="0" w:color="auto"/>
              <w:left w:val="single" w:sz="4" w:space="0" w:color="auto"/>
              <w:bottom w:val="single" w:sz="4" w:space="0" w:color="auto"/>
              <w:right w:val="single" w:sz="4" w:space="0" w:color="auto"/>
            </w:tcBorders>
          </w:tcPr>
          <w:p w14:paraId="5319242D"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Природнича</w:t>
            </w:r>
          </w:p>
        </w:tc>
        <w:tc>
          <w:tcPr>
            <w:tcW w:w="3402" w:type="dxa"/>
            <w:tcBorders>
              <w:top w:val="single" w:sz="4" w:space="0" w:color="auto"/>
              <w:left w:val="single" w:sz="4" w:space="0" w:color="auto"/>
              <w:bottom w:val="single" w:sz="4" w:space="0" w:color="auto"/>
              <w:right w:val="single" w:sz="4" w:space="0" w:color="auto"/>
            </w:tcBorders>
          </w:tcPr>
          <w:p w14:paraId="068DB9AD" w14:textId="77777777" w:rsidR="00542EEF" w:rsidRPr="00081540" w:rsidRDefault="00542EEF" w:rsidP="00542EEF">
            <w:pPr>
              <w:spacing w:after="120" w:line="240" w:lineRule="auto"/>
              <w:rPr>
                <w:rFonts w:ascii="Times New Roman" w:eastAsia="Calibri" w:hAnsi="Times New Roman" w:cs="Times New Roman"/>
                <w:sz w:val="25"/>
                <w:szCs w:val="25"/>
                <w:lang w:val="en-US"/>
              </w:rPr>
            </w:pPr>
            <w:r w:rsidRPr="00081540">
              <w:rPr>
                <w:rFonts w:ascii="Times New Roman" w:eastAsia="Calibri" w:hAnsi="Times New Roman" w:cs="Times New Roman"/>
                <w:sz w:val="25"/>
                <w:szCs w:val="25"/>
              </w:rPr>
              <w:t xml:space="preserve">Інтегрований курс </w:t>
            </w:r>
            <w:r w:rsidRPr="00081540">
              <w:rPr>
                <w:rFonts w:ascii="Times New Roman" w:eastAsia="Calibri" w:hAnsi="Times New Roman" w:cs="Times New Roman"/>
                <w:sz w:val="25"/>
                <w:szCs w:val="25"/>
                <w:lang w:val="en-US"/>
              </w:rPr>
              <w:t>“</w:t>
            </w:r>
            <w:r w:rsidRPr="00081540">
              <w:rPr>
                <w:rFonts w:ascii="Times New Roman" w:eastAsia="Calibri" w:hAnsi="Times New Roman" w:cs="Times New Roman"/>
                <w:sz w:val="25"/>
                <w:szCs w:val="25"/>
              </w:rPr>
              <w:t>Пізнаємо природу</w:t>
            </w:r>
            <w:r w:rsidRPr="00081540">
              <w:rPr>
                <w:rFonts w:ascii="Times New Roman" w:eastAsia="Calibri" w:hAnsi="Times New Roman" w:cs="Times New Roman"/>
                <w:sz w:val="25"/>
                <w:szCs w:val="25"/>
                <w:lang w:val="en-US"/>
              </w:rPr>
              <w:t>”</w:t>
            </w:r>
          </w:p>
        </w:tc>
        <w:tc>
          <w:tcPr>
            <w:tcW w:w="993" w:type="dxa"/>
            <w:tcBorders>
              <w:top w:val="single" w:sz="4" w:space="0" w:color="auto"/>
              <w:left w:val="single" w:sz="4" w:space="0" w:color="auto"/>
              <w:bottom w:val="single" w:sz="4" w:space="0" w:color="auto"/>
              <w:right w:val="single" w:sz="4" w:space="0" w:color="auto"/>
            </w:tcBorders>
          </w:tcPr>
          <w:p w14:paraId="0618E7D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0482A2E2"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22AF7D0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r>
      <w:tr w:rsidR="00542EEF" w:rsidRPr="00081540" w14:paraId="23CB0FA2" w14:textId="77777777" w:rsidTr="00542EEF">
        <w:trPr>
          <w:trHeight w:val="426"/>
        </w:trPr>
        <w:tc>
          <w:tcPr>
            <w:tcW w:w="2830" w:type="dxa"/>
            <w:vMerge w:val="restart"/>
            <w:tcBorders>
              <w:top w:val="single" w:sz="4" w:space="0" w:color="auto"/>
              <w:left w:val="single" w:sz="4" w:space="0" w:color="auto"/>
              <w:right w:val="single" w:sz="4" w:space="0" w:color="auto"/>
            </w:tcBorders>
          </w:tcPr>
          <w:p w14:paraId="197EA89B"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Соціальна і здоров’язбережувальна</w:t>
            </w:r>
          </w:p>
        </w:tc>
        <w:tc>
          <w:tcPr>
            <w:tcW w:w="3402" w:type="dxa"/>
            <w:tcBorders>
              <w:top w:val="single" w:sz="4" w:space="0" w:color="auto"/>
              <w:left w:val="single" w:sz="4" w:space="0" w:color="auto"/>
              <w:bottom w:val="single" w:sz="4" w:space="0" w:color="auto"/>
              <w:right w:val="single" w:sz="4" w:space="0" w:color="auto"/>
            </w:tcBorders>
          </w:tcPr>
          <w:p w14:paraId="2B16F4BD"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 xml:space="preserve">Інтегрований курс </w:t>
            </w:r>
            <w:r w:rsidRPr="00081540">
              <w:rPr>
                <w:rFonts w:ascii="Times New Roman" w:eastAsia="Calibri" w:hAnsi="Times New Roman" w:cs="Times New Roman"/>
                <w:sz w:val="25"/>
                <w:szCs w:val="25"/>
                <w:lang w:val="ru-RU"/>
              </w:rPr>
              <w:t>“</w:t>
            </w:r>
            <w:r w:rsidRPr="00081540">
              <w:rPr>
                <w:rFonts w:ascii="Times New Roman" w:eastAsia="Calibri" w:hAnsi="Times New Roman" w:cs="Times New Roman"/>
                <w:sz w:val="25"/>
                <w:szCs w:val="25"/>
              </w:rPr>
              <w:t>Здоров’я, безпека та добробут</w:t>
            </w:r>
          </w:p>
        </w:tc>
        <w:tc>
          <w:tcPr>
            <w:tcW w:w="993" w:type="dxa"/>
            <w:tcBorders>
              <w:top w:val="single" w:sz="4" w:space="0" w:color="auto"/>
              <w:left w:val="single" w:sz="4" w:space="0" w:color="auto"/>
              <w:right w:val="single" w:sz="4" w:space="0" w:color="auto"/>
            </w:tcBorders>
          </w:tcPr>
          <w:p w14:paraId="2AB7B381"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5" w:type="dxa"/>
            <w:tcBorders>
              <w:top w:val="single" w:sz="4" w:space="0" w:color="auto"/>
              <w:left w:val="single" w:sz="4" w:space="0" w:color="auto"/>
              <w:right w:val="single" w:sz="4" w:space="0" w:color="auto"/>
            </w:tcBorders>
          </w:tcPr>
          <w:p w14:paraId="646E2238"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6" w:type="dxa"/>
            <w:tcBorders>
              <w:top w:val="single" w:sz="4" w:space="0" w:color="auto"/>
              <w:left w:val="single" w:sz="4" w:space="0" w:color="auto"/>
              <w:right w:val="single" w:sz="4" w:space="0" w:color="auto"/>
            </w:tcBorders>
          </w:tcPr>
          <w:p w14:paraId="7023ADAF"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r>
      <w:tr w:rsidR="00542EEF" w:rsidRPr="00081540" w14:paraId="164B4A1A" w14:textId="77777777" w:rsidTr="00542EEF">
        <w:trPr>
          <w:trHeight w:val="426"/>
        </w:trPr>
        <w:tc>
          <w:tcPr>
            <w:tcW w:w="2830" w:type="dxa"/>
            <w:vMerge/>
            <w:tcBorders>
              <w:left w:val="single" w:sz="4" w:space="0" w:color="auto"/>
              <w:bottom w:val="single" w:sz="4" w:space="0" w:color="auto"/>
              <w:right w:val="single" w:sz="4" w:space="0" w:color="auto"/>
            </w:tcBorders>
          </w:tcPr>
          <w:p w14:paraId="40237379" w14:textId="77777777" w:rsidR="00542EEF" w:rsidRPr="00081540" w:rsidRDefault="00542EEF" w:rsidP="00542EEF">
            <w:pPr>
              <w:spacing w:after="120" w:line="240" w:lineRule="auto"/>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2B11B696"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Етика</w:t>
            </w:r>
          </w:p>
        </w:tc>
        <w:tc>
          <w:tcPr>
            <w:tcW w:w="993" w:type="dxa"/>
            <w:tcBorders>
              <w:left w:val="single" w:sz="4" w:space="0" w:color="auto"/>
              <w:bottom w:val="single" w:sz="4" w:space="0" w:color="auto"/>
              <w:right w:val="single" w:sz="4" w:space="0" w:color="auto"/>
            </w:tcBorders>
          </w:tcPr>
          <w:p w14:paraId="619652D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0,5</w:t>
            </w:r>
          </w:p>
        </w:tc>
        <w:tc>
          <w:tcPr>
            <w:tcW w:w="1275" w:type="dxa"/>
            <w:tcBorders>
              <w:left w:val="single" w:sz="4" w:space="0" w:color="auto"/>
              <w:bottom w:val="single" w:sz="4" w:space="0" w:color="auto"/>
              <w:right w:val="single" w:sz="4" w:space="0" w:color="auto"/>
            </w:tcBorders>
          </w:tcPr>
          <w:p w14:paraId="5EF5AEDE"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0,5</w:t>
            </w:r>
          </w:p>
        </w:tc>
        <w:tc>
          <w:tcPr>
            <w:tcW w:w="1276" w:type="dxa"/>
            <w:tcBorders>
              <w:left w:val="single" w:sz="4" w:space="0" w:color="auto"/>
              <w:bottom w:val="single" w:sz="4" w:space="0" w:color="auto"/>
              <w:right w:val="single" w:sz="4" w:space="0" w:color="auto"/>
            </w:tcBorders>
          </w:tcPr>
          <w:p w14:paraId="12425889"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0,5</w:t>
            </w:r>
          </w:p>
        </w:tc>
      </w:tr>
      <w:tr w:rsidR="00542EEF" w:rsidRPr="00081540" w14:paraId="0718D820" w14:textId="77777777" w:rsidTr="00542EEF">
        <w:tc>
          <w:tcPr>
            <w:tcW w:w="2830" w:type="dxa"/>
            <w:tcBorders>
              <w:top w:val="single" w:sz="4" w:space="0" w:color="auto"/>
              <w:left w:val="single" w:sz="4" w:space="0" w:color="auto"/>
              <w:bottom w:val="single" w:sz="4" w:space="0" w:color="auto"/>
              <w:right w:val="single" w:sz="4" w:space="0" w:color="auto"/>
            </w:tcBorders>
          </w:tcPr>
          <w:p w14:paraId="6166821D" w14:textId="77777777" w:rsidR="00542EEF" w:rsidRDefault="00542EEF" w:rsidP="00542EEF">
            <w:pPr>
              <w:spacing w:after="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 xml:space="preserve">Громадянська та </w:t>
            </w:r>
          </w:p>
          <w:p w14:paraId="349A74FE" w14:textId="77777777" w:rsidR="00542EEF" w:rsidRPr="00081540" w:rsidRDefault="00542EEF" w:rsidP="00542EEF">
            <w:pPr>
              <w:spacing w:after="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історична</w:t>
            </w:r>
          </w:p>
        </w:tc>
        <w:tc>
          <w:tcPr>
            <w:tcW w:w="3402" w:type="dxa"/>
            <w:tcBorders>
              <w:top w:val="single" w:sz="4" w:space="0" w:color="auto"/>
              <w:left w:val="single" w:sz="4" w:space="0" w:color="auto"/>
              <w:bottom w:val="single" w:sz="4" w:space="0" w:color="auto"/>
              <w:right w:val="single" w:sz="4" w:space="0" w:color="auto"/>
            </w:tcBorders>
          </w:tcPr>
          <w:p w14:paraId="248701AD"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Вступ до історії України та громадянської освіти</w:t>
            </w:r>
          </w:p>
        </w:tc>
        <w:tc>
          <w:tcPr>
            <w:tcW w:w="993" w:type="dxa"/>
            <w:tcBorders>
              <w:top w:val="single" w:sz="4" w:space="0" w:color="auto"/>
              <w:left w:val="single" w:sz="4" w:space="0" w:color="auto"/>
              <w:bottom w:val="single" w:sz="4" w:space="0" w:color="auto"/>
              <w:right w:val="single" w:sz="4" w:space="0" w:color="auto"/>
            </w:tcBorders>
          </w:tcPr>
          <w:p w14:paraId="6A5815A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5" w:type="dxa"/>
            <w:tcBorders>
              <w:top w:val="single" w:sz="4" w:space="0" w:color="auto"/>
              <w:left w:val="single" w:sz="4" w:space="0" w:color="auto"/>
              <w:bottom w:val="single" w:sz="4" w:space="0" w:color="auto"/>
              <w:right w:val="single" w:sz="4" w:space="0" w:color="auto"/>
            </w:tcBorders>
          </w:tcPr>
          <w:p w14:paraId="504460C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6A422881"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r>
      <w:tr w:rsidR="00542EEF" w:rsidRPr="00081540" w14:paraId="3B59E4B6" w14:textId="77777777" w:rsidTr="00542EEF">
        <w:tc>
          <w:tcPr>
            <w:tcW w:w="2830" w:type="dxa"/>
            <w:tcBorders>
              <w:top w:val="single" w:sz="4" w:space="0" w:color="auto"/>
              <w:left w:val="single" w:sz="4" w:space="0" w:color="auto"/>
              <w:bottom w:val="single" w:sz="4" w:space="0" w:color="auto"/>
              <w:right w:val="single" w:sz="4" w:space="0" w:color="auto"/>
            </w:tcBorders>
          </w:tcPr>
          <w:p w14:paraId="5F27EF62"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Інформатична</w:t>
            </w:r>
          </w:p>
        </w:tc>
        <w:tc>
          <w:tcPr>
            <w:tcW w:w="3402" w:type="dxa"/>
            <w:tcBorders>
              <w:top w:val="single" w:sz="4" w:space="0" w:color="auto"/>
              <w:left w:val="single" w:sz="4" w:space="0" w:color="auto"/>
              <w:bottom w:val="single" w:sz="4" w:space="0" w:color="auto"/>
              <w:right w:val="single" w:sz="4" w:space="0" w:color="auto"/>
            </w:tcBorders>
          </w:tcPr>
          <w:p w14:paraId="1A175F71"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Інформатика</w:t>
            </w:r>
          </w:p>
        </w:tc>
        <w:tc>
          <w:tcPr>
            <w:tcW w:w="993" w:type="dxa"/>
            <w:tcBorders>
              <w:top w:val="single" w:sz="4" w:space="0" w:color="auto"/>
              <w:left w:val="single" w:sz="4" w:space="0" w:color="auto"/>
              <w:bottom w:val="single" w:sz="4" w:space="0" w:color="auto"/>
              <w:right w:val="single" w:sz="4" w:space="0" w:color="auto"/>
            </w:tcBorders>
          </w:tcPr>
          <w:p w14:paraId="0DB5278E"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1,5</w:t>
            </w:r>
          </w:p>
        </w:tc>
        <w:tc>
          <w:tcPr>
            <w:tcW w:w="1275" w:type="dxa"/>
            <w:tcBorders>
              <w:top w:val="single" w:sz="4" w:space="0" w:color="auto"/>
              <w:left w:val="single" w:sz="4" w:space="0" w:color="auto"/>
              <w:bottom w:val="single" w:sz="4" w:space="0" w:color="auto"/>
              <w:right w:val="single" w:sz="4" w:space="0" w:color="auto"/>
            </w:tcBorders>
          </w:tcPr>
          <w:p w14:paraId="79BB1A38"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1,5</w:t>
            </w:r>
          </w:p>
        </w:tc>
        <w:tc>
          <w:tcPr>
            <w:tcW w:w="1276" w:type="dxa"/>
            <w:tcBorders>
              <w:top w:val="single" w:sz="4" w:space="0" w:color="auto"/>
              <w:left w:val="single" w:sz="4" w:space="0" w:color="auto"/>
              <w:bottom w:val="single" w:sz="4" w:space="0" w:color="auto"/>
              <w:right w:val="single" w:sz="4" w:space="0" w:color="auto"/>
            </w:tcBorders>
          </w:tcPr>
          <w:p w14:paraId="19E9D9E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1,5</w:t>
            </w:r>
          </w:p>
        </w:tc>
      </w:tr>
      <w:tr w:rsidR="00542EEF" w:rsidRPr="00081540" w14:paraId="3CE9A00F" w14:textId="77777777" w:rsidTr="00542EEF">
        <w:tc>
          <w:tcPr>
            <w:tcW w:w="2830" w:type="dxa"/>
            <w:tcBorders>
              <w:top w:val="single" w:sz="4" w:space="0" w:color="auto"/>
              <w:left w:val="single" w:sz="4" w:space="0" w:color="auto"/>
              <w:bottom w:val="single" w:sz="4" w:space="0" w:color="auto"/>
              <w:right w:val="single" w:sz="4" w:space="0" w:color="auto"/>
            </w:tcBorders>
          </w:tcPr>
          <w:p w14:paraId="02A7F9E1"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Технологічна</w:t>
            </w:r>
          </w:p>
        </w:tc>
        <w:tc>
          <w:tcPr>
            <w:tcW w:w="3402" w:type="dxa"/>
            <w:tcBorders>
              <w:top w:val="single" w:sz="4" w:space="0" w:color="auto"/>
              <w:left w:val="single" w:sz="4" w:space="0" w:color="auto"/>
              <w:bottom w:val="single" w:sz="4" w:space="0" w:color="auto"/>
              <w:right w:val="single" w:sz="4" w:space="0" w:color="auto"/>
            </w:tcBorders>
          </w:tcPr>
          <w:p w14:paraId="0129E577"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Технології</w:t>
            </w:r>
          </w:p>
        </w:tc>
        <w:tc>
          <w:tcPr>
            <w:tcW w:w="993" w:type="dxa"/>
            <w:tcBorders>
              <w:top w:val="single" w:sz="4" w:space="0" w:color="auto"/>
              <w:left w:val="single" w:sz="4" w:space="0" w:color="auto"/>
              <w:bottom w:val="single" w:sz="4" w:space="0" w:color="auto"/>
              <w:right w:val="single" w:sz="4" w:space="0" w:color="auto"/>
            </w:tcBorders>
          </w:tcPr>
          <w:p w14:paraId="3F54A69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2D883E67"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5ECEC1B2"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r>
      <w:tr w:rsidR="00542EEF" w:rsidRPr="00081540" w14:paraId="13C748BE" w14:textId="77777777" w:rsidTr="00542EEF">
        <w:tc>
          <w:tcPr>
            <w:tcW w:w="2830" w:type="dxa"/>
            <w:vMerge w:val="restart"/>
            <w:tcBorders>
              <w:top w:val="single" w:sz="4" w:space="0" w:color="auto"/>
              <w:left w:val="single" w:sz="4" w:space="0" w:color="auto"/>
              <w:bottom w:val="single" w:sz="4" w:space="0" w:color="auto"/>
              <w:right w:val="single" w:sz="4" w:space="0" w:color="auto"/>
            </w:tcBorders>
          </w:tcPr>
          <w:p w14:paraId="69AE237B"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Мистецька*</w:t>
            </w:r>
          </w:p>
        </w:tc>
        <w:tc>
          <w:tcPr>
            <w:tcW w:w="3402" w:type="dxa"/>
            <w:tcBorders>
              <w:top w:val="single" w:sz="4" w:space="0" w:color="auto"/>
              <w:left w:val="single" w:sz="4" w:space="0" w:color="auto"/>
              <w:bottom w:val="single" w:sz="4" w:space="0" w:color="auto"/>
              <w:right w:val="single" w:sz="4" w:space="0" w:color="auto"/>
            </w:tcBorders>
          </w:tcPr>
          <w:p w14:paraId="58942330"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Музичне мистецтво</w:t>
            </w:r>
          </w:p>
        </w:tc>
        <w:tc>
          <w:tcPr>
            <w:tcW w:w="993" w:type="dxa"/>
            <w:tcBorders>
              <w:top w:val="single" w:sz="4" w:space="0" w:color="auto"/>
              <w:left w:val="single" w:sz="4" w:space="0" w:color="auto"/>
              <w:bottom w:val="single" w:sz="4" w:space="0" w:color="auto"/>
              <w:right w:val="single" w:sz="4" w:space="0" w:color="auto"/>
            </w:tcBorders>
          </w:tcPr>
          <w:p w14:paraId="4616CBC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5" w:type="dxa"/>
            <w:tcBorders>
              <w:top w:val="single" w:sz="4" w:space="0" w:color="auto"/>
              <w:left w:val="single" w:sz="4" w:space="0" w:color="auto"/>
              <w:bottom w:val="single" w:sz="4" w:space="0" w:color="auto"/>
              <w:right w:val="single" w:sz="4" w:space="0" w:color="auto"/>
            </w:tcBorders>
          </w:tcPr>
          <w:p w14:paraId="7394FF0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360909B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r>
      <w:tr w:rsidR="00542EEF" w:rsidRPr="00081540" w14:paraId="11ECC9B9" w14:textId="77777777" w:rsidTr="00542EEF">
        <w:tc>
          <w:tcPr>
            <w:tcW w:w="2830" w:type="dxa"/>
            <w:vMerge/>
            <w:tcBorders>
              <w:top w:val="single" w:sz="4" w:space="0" w:color="auto"/>
              <w:left w:val="single" w:sz="4" w:space="0" w:color="auto"/>
              <w:bottom w:val="single" w:sz="4" w:space="0" w:color="auto"/>
              <w:right w:val="single" w:sz="4" w:space="0" w:color="auto"/>
            </w:tcBorders>
            <w:vAlign w:val="center"/>
          </w:tcPr>
          <w:p w14:paraId="5F3E5386" w14:textId="77777777" w:rsidR="00542EEF" w:rsidRPr="00081540" w:rsidRDefault="00542EEF" w:rsidP="00542EEF">
            <w:pPr>
              <w:spacing w:after="120" w:line="240" w:lineRule="auto"/>
              <w:rPr>
                <w:rFonts w:ascii="Times New Roman" w:eastAsia="Calibri" w:hAnsi="Times New Roman" w:cs="Times New Roman"/>
                <w:sz w:val="25"/>
                <w:szCs w:val="25"/>
              </w:rPr>
            </w:pPr>
          </w:p>
        </w:tc>
        <w:tc>
          <w:tcPr>
            <w:tcW w:w="3402" w:type="dxa"/>
            <w:tcBorders>
              <w:top w:val="single" w:sz="4" w:space="0" w:color="auto"/>
              <w:left w:val="single" w:sz="4" w:space="0" w:color="auto"/>
              <w:bottom w:val="single" w:sz="4" w:space="0" w:color="auto"/>
              <w:right w:val="single" w:sz="4" w:space="0" w:color="auto"/>
            </w:tcBorders>
          </w:tcPr>
          <w:p w14:paraId="751725DA"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tcPr>
          <w:p w14:paraId="141404C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5" w:type="dxa"/>
            <w:tcBorders>
              <w:top w:val="single" w:sz="4" w:space="0" w:color="auto"/>
              <w:left w:val="single" w:sz="4" w:space="0" w:color="auto"/>
              <w:bottom w:val="single" w:sz="4" w:space="0" w:color="auto"/>
              <w:right w:val="single" w:sz="4" w:space="0" w:color="auto"/>
            </w:tcBorders>
          </w:tcPr>
          <w:p w14:paraId="5F08CF7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700BDB6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r>
      <w:tr w:rsidR="00542EEF" w:rsidRPr="00081540" w14:paraId="50A62B60" w14:textId="77777777" w:rsidTr="00542EEF">
        <w:trPr>
          <w:trHeight w:val="407"/>
        </w:trPr>
        <w:tc>
          <w:tcPr>
            <w:tcW w:w="2830" w:type="dxa"/>
            <w:tcBorders>
              <w:top w:val="single" w:sz="4" w:space="0" w:color="auto"/>
              <w:left w:val="single" w:sz="4" w:space="0" w:color="auto"/>
              <w:bottom w:val="single" w:sz="4" w:space="0" w:color="auto"/>
              <w:right w:val="single" w:sz="4" w:space="0" w:color="auto"/>
            </w:tcBorders>
          </w:tcPr>
          <w:p w14:paraId="440386D0"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Фізична культура</w:t>
            </w:r>
          </w:p>
        </w:tc>
        <w:tc>
          <w:tcPr>
            <w:tcW w:w="3402" w:type="dxa"/>
            <w:tcBorders>
              <w:top w:val="single" w:sz="4" w:space="0" w:color="auto"/>
              <w:left w:val="single" w:sz="4" w:space="0" w:color="auto"/>
              <w:right w:val="single" w:sz="4" w:space="0" w:color="auto"/>
            </w:tcBorders>
          </w:tcPr>
          <w:p w14:paraId="5657B3C6"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Фізична культура</w:t>
            </w:r>
          </w:p>
        </w:tc>
        <w:tc>
          <w:tcPr>
            <w:tcW w:w="993" w:type="dxa"/>
            <w:tcBorders>
              <w:top w:val="single" w:sz="4" w:space="0" w:color="auto"/>
              <w:left w:val="single" w:sz="4" w:space="0" w:color="auto"/>
              <w:right w:val="single" w:sz="4" w:space="0" w:color="auto"/>
            </w:tcBorders>
          </w:tcPr>
          <w:p w14:paraId="7D98A771"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3</w:t>
            </w:r>
          </w:p>
        </w:tc>
        <w:tc>
          <w:tcPr>
            <w:tcW w:w="1275" w:type="dxa"/>
            <w:tcBorders>
              <w:top w:val="single" w:sz="4" w:space="0" w:color="auto"/>
              <w:left w:val="single" w:sz="4" w:space="0" w:color="auto"/>
              <w:right w:val="single" w:sz="4" w:space="0" w:color="auto"/>
            </w:tcBorders>
          </w:tcPr>
          <w:p w14:paraId="645C8532"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3</w:t>
            </w:r>
          </w:p>
        </w:tc>
        <w:tc>
          <w:tcPr>
            <w:tcW w:w="1276" w:type="dxa"/>
            <w:tcBorders>
              <w:top w:val="single" w:sz="4" w:space="0" w:color="auto"/>
              <w:left w:val="single" w:sz="4" w:space="0" w:color="auto"/>
              <w:right w:val="single" w:sz="4" w:space="0" w:color="auto"/>
            </w:tcBorders>
          </w:tcPr>
          <w:p w14:paraId="4C6EC5C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3</w:t>
            </w:r>
          </w:p>
        </w:tc>
      </w:tr>
      <w:tr w:rsidR="00542EEF" w:rsidRPr="00081540" w14:paraId="449794A8" w14:textId="77777777" w:rsidTr="00542EEF">
        <w:tc>
          <w:tcPr>
            <w:tcW w:w="6232" w:type="dxa"/>
            <w:gridSpan w:val="2"/>
            <w:tcBorders>
              <w:top w:val="single" w:sz="4" w:space="0" w:color="auto"/>
              <w:left w:val="single" w:sz="4" w:space="0" w:color="auto"/>
              <w:bottom w:val="single" w:sz="4" w:space="0" w:color="auto"/>
              <w:right w:val="single" w:sz="4" w:space="0" w:color="auto"/>
            </w:tcBorders>
          </w:tcPr>
          <w:p w14:paraId="11DAD1AD" w14:textId="77777777" w:rsidR="00542EEF" w:rsidRPr="00081540" w:rsidRDefault="00542EEF" w:rsidP="00542EEF">
            <w:pPr>
              <w:spacing w:after="120" w:line="240" w:lineRule="auto"/>
              <w:rPr>
                <w:rFonts w:ascii="Times New Roman" w:eastAsia="Calibri" w:hAnsi="Times New Roman" w:cs="Times New Roman"/>
                <w:b/>
                <w:bCs/>
                <w:sz w:val="24"/>
                <w:szCs w:val="24"/>
              </w:rPr>
            </w:pPr>
            <w:r w:rsidRPr="00081540">
              <w:rPr>
                <w:rFonts w:ascii="Times New Roman" w:eastAsia="Calibri" w:hAnsi="Times New Roman" w:cs="Times New Roman"/>
                <w:b/>
                <w:bCs/>
                <w:sz w:val="24"/>
                <w:szCs w:val="24"/>
              </w:rPr>
              <w:t xml:space="preserve">Разом </w:t>
            </w:r>
            <w:r w:rsidRPr="00081540">
              <w:rPr>
                <w:rFonts w:ascii="Times New Roman" w:eastAsia="Calibri" w:hAnsi="Times New Roman" w:cs="Times New Roman"/>
                <w:sz w:val="24"/>
                <w:szCs w:val="24"/>
              </w:rPr>
              <w:t>(без фізичної культури+фізична культура; без урахування поділу класів на групи)</w:t>
            </w:r>
          </w:p>
        </w:tc>
        <w:tc>
          <w:tcPr>
            <w:tcW w:w="993" w:type="dxa"/>
            <w:tcBorders>
              <w:top w:val="single" w:sz="4" w:space="0" w:color="auto"/>
              <w:left w:val="single" w:sz="4" w:space="0" w:color="auto"/>
              <w:bottom w:val="single" w:sz="4" w:space="0" w:color="auto"/>
              <w:right w:val="single" w:sz="4" w:space="0" w:color="auto"/>
            </w:tcBorders>
          </w:tcPr>
          <w:p w14:paraId="12AA9E7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26+3+2</w:t>
            </w:r>
          </w:p>
        </w:tc>
        <w:tc>
          <w:tcPr>
            <w:tcW w:w="1275" w:type="dxa"/>
            <w:tcBorders>
              <w:top w:val="single" w:sz="4" w:space="0" w:color="auto"/>
              <w:left w:val="single" w:sz="4" w:space="0" w:color="auto"/>
              <w:bottom w:val="single" w:sz="4" w:space="0" w:color="auto"/>
              <w:right w:val="single" w:sz="4" w:space="0" w:color="auto"/>
            </w:tcBorders>
          </w:tcPr>
          <w:p w14:paraId="368EBD3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26+3+2</w:t>
            </w:r>
          </w:p>
        </w:tc>
        <w:tc>
          <w:tcPr>
            <w:tcW w:w="1276" w:type="dxa"/>
            <w:tcBorders>
              <w:top w:val="single" w:sz="4" w:space="0" w:color="auto"/>
              <w:left w:val="single" w:sz="4" w:space="0" w:color="auto"/>
              <w:bottom w:val="single" w:sz="4" w:space="0" w:color="auto"/>
              <w:right w:val="single" w:sz="4" w:space="0" w:color="auto"/>
            </w:tcBorders>
          </w:tcPr>
          <w:p w14:paraId="1CFD8302"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26+3+2</w:t>
            </w:r>
          </w:p>
        </w:tc>
      </w:tr>
      <w:tr w:rsidR="00542EEF" w:rsidRPr="00081540" w14:paraId="37F3A949" w14:textId="77777777" w:rsidTr="00542EEF">
        <w:tc>
          <w:tcPr>
            <w:tcW w:w="2830" w:type="dxa"/>
            <w:vMerge w:val="restart"/>
            <w:tcBorders>
              <w:top w:val="single" w:sz="4" w:space="0" w:color="auto"/>
              <w:left w:val="single" w:sz="4" w:space="0" w:color="auto"/>
              <w:right w:val="single" w:sz="4" w:space="0" w:color="auto"/>
            </w:tcBorders>
          </w:tcPr>
          <w:p w14:paraId="062EBBF7" w14:textId="77777777" w:rsidR="00542EEF" w:rsidRPr="00081540" w:rsidRDefault="00542EEF" w:rsidP="00542EEF">
            <w:pPr>
              <w:widowControl w:val="0"/>
              <w:spacing w:after="120" w:line="240" w:lineRule="auto"/>
              <w:rPr>
                <w:rFonts w:ascii="Times New Roman" w:eastAsia="Calibri" w:hAnsi="Times New Roman" w:cs="Times New Roman"/>
                <w:b/>
                <w:sz w:val="25"/>
                <w:szCs w:val="25"/>
              </w:rPr>
            </w:pPr>
          </w:p>
          <w:p w14:paraId="49ED986B" w14:textId="77777777" w:rsidR="00542EEF" w:rsidRPr="00081540" w:rsidRDefault="00542EEF" w:rsidP="00542EEF">
            <w:pPr>
              <w:widowControl w:val="0"/>
              <w:spacing w:after="120" w:line="240" w:lineRule="auto"/>
              <w:rPr>
                <w:rFonts w:ascii="Times New Roman" w:eastAsia="Calibri" w:hAnsi="Times New Roman" w:cs="Times New Roman"/>
                <w:b/>
                <w:sz w:val="25"/>
                <w:szCs w:val="25"/>
              </w:rPr>
            </w:pPr>
            <w:r w:rsidRPr="00081540">
              <w:rPr>
                <w:rFonts w:ascii="Times New Roman" w:eastAsia="Calibri" w:hAnsi="Times New Roman" w:cs="Times New Roman"/>
                <w:b/>
                <w:sz w:val="25"/>
                <w:szCs w:val="25"/>
              </w:rPr>
              <w:t>Корекційно-розвиткова робота</w:t>
            </w:r>
          </w:p>
        </w:tc>
        <w:tc>
          <w:tcPr>
            <w:tcW w:w="3402" w:type="dxa"/>
            <w:tcBorders>
              <w:top w:val="single" w:sz="4" w:space="0" w:color="auto"/>
              <w:left w:val="single" w:sz="4" w:space="0" w:color="auto"/>
              <w:bottom w:val="single" w:sz="4" w:space="0" w:color="auto"/>
              <w:right w:val="single" w:sz="4" w:space="0" w:color="auto"/>
            </w:tcBorders>
          </w:tcPr>
          <w:p w14:paraId="3AFD28B9" w14:textId="77777777" w:rsidR="00542EEF" w:rsidRPr="00081540" w:rsidRDefault="00542EEF" w:rsidP="00542EEF">
            <w:pPr>
              <w:spacing w:after="120" w:line="240" w:lineRule="auto"/>
              <w:rPr>
                <w:rFonts w:ascii="Times New Roman" w:eastAsia="Calibri" w:hAnsi="Times New Roman" w:cs="Times New Roman"/>
                <w:bCs/>
                <w:sz w:val="25"/>
                <w:szCs w:val="25"/>
              </w:rPr>
            </w:pPr>
            <w:r w:rsidRPr="00081540">
              <w:rPr>
                <w:rFonts w:ascii="Times New Roman" w:eastAsia="Calibri" w:hAnsi="Times New Roman" w:cs="Times New Roman"/>
                <w:bCs/>
                <w:sz w:val="25"/>
                <w:szCs w:val="25"/>
              </w:rPr>
              <w:t>Логопед</w:t>
            </w:r>
          </w:p>
        </w:tc>
        <w:tc>
          <w:tcPr>
            <w:tcW w:w="993" w:type="dxa"/>
            <w:tcBorders>
              <w:top w:val="single" w:sz="4" w:space="0" w:color="auto"/>
              <w:left w:val="single" w:sz="4" w:space="0" w:color="auto"/>
              <w:bottom w:val="single" w:sz="4" w:space="0" w:color="auto"/>
              <w:right w:val="single" w:sz="4" w:space="0" w:color="auto"/>
            </w:tcBorders>
          </w:tcPr>
          <w:p w14:paraId="1D10119C"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p>
        </w:tc>
        <w:tc>
          <w:tcPr>
            <w:tcW w:w="1275" w:type="dxa"/>
            <w:tcBorders>
              <w:top w:val="single" w:sz="4" w:space="0" w:color="auto"/>
              <w:left w:val="single" w:sz="4" w:space="0" w:color="auto"/>
              <w:bottom w:val="single" w:sz="4" w:space="0" w:color="auto"/>
              <w:right w:val="single" w:sz="4" w:space="0" w:color="auto"/>
            </w:tcBorders>
          </w:tcPr>
          <w:p w14:paraId="0C803D54"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p>
        </w:tc>
        <w:tc>
          <w:tcPr>
            <w:tcW w:w="1276" w:type="dxa"/>
            <w:tcBorders>
              <w:top w:val="single" w:sz="4" w:space="0" w:color="auto"/>
              <w:left w:val="single" w:sz="4" w:space="0" w:color="auto"/>
              <w:bottom w:val="single" w:sz="4" w:space="0" w:color="auto"/>
              <w:right w:val="single" w:sz="4" w:space="0" w:color="auto"/>
            </w:tcBorders>
          </w:tcPr>
          <w:p w14:paraId="2EBD8713" w14:textId="4F4F8059"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1</w:t>
            </w:r>
          </w:p>
        </w:tc>
      </w:tr>
      <w:tr w:rsidR="00542EEF" w:rsidRPr="00081540" w14:paraId="6309A602" w14:textId="77777777" w:rsidTr="00542EEF">
        <w:tc>
          <w:tcPr>
            <w:tcW w:w="2830" w:type="dxa"/>
            <w:vMerge/>
            <w:tcBorders>
              <w:left w:val="single" w:sz="4" w:space="0" w:color="auto"/>
              <w:right w:val="single" w:sz="4" w:space="0" w:color="auto"/>
            </w:tcBorders>
          </w:tcPr>
          <w:p w14:paraId="69C4F7FB" w14:textId="77777777" w:rsidR="00542EEF" w:rsidRPr="00081540" w:rsidRDefault="00542EEF" w:rsidP="00542EEF">
            <w:pPr>
              <w:spacing w:after="120" w:line="240" w:lineRule="auto"/>
              <w:rPr>
                <w:rFonts w:ascii="Times New Roman" w:eastAsia="Calibri" w:hAnsi="Times New Roman" w:cs="Times New Roman"/>
                <w:b/>
                <w:sz w:val="25"/>
                <w:szCs w:val="25"/>
              </w:rPr>
            </w:pPr>
          </w:p>
        </w:tc>
        <w:tc>
          <w:tcPr>
            <w:tcW w:w="3402" w:type="dxa"/>
            <w:tcBorders>
              <w:top w:val="single" w:sz="4" w:space="0" w:color="auto"/>
              <w:left w:val="single" w:sz="4" w:space="0" w:color="auto"/>
              <w:bottom w:val="single" w:sz="4" w:space="0" w:color="auto"/>
              <w:right w:val="single" w:sz="4" w:space="0" w:color="auto"/>
            </w:tcBorders>
          </w:tcPr>
          <w:p w14:paraId="446A5A1C" w14:textId="77777777" w:rsidR="00542EEF" w:rsidRPr="00081540" w:rsidRDefault="00542EEF" w:rsidP="00542EEF">
            <w:pPr>
              <w:spacing w:after="120" w:line="240" w:lineRule="auto"/>
              <w:rPr>
                <w:rFonts w:ascii="Times New Roman" w:eastAsia="Calibri" w:hAnsi="Times New Roman" w:cs="Times New Roman"/>
                <w:bCs/>
                <w:sz w:val="25"/>
                <w:szCs w:val="25"/>
              </w:rPr>
            </w:pPr>
            <w:r w:rsidRPr="00081540">
              <w:rPr>
                <w:rFonts w:ascii="Times New Roman" w:eastAsia="Calibri" w:hAnsi="Times New Roman" w:cs="Times New Roman"/>
                <w:bCs/>
                <w:sz w:val="25"/>
                <w:szCs w:val="25"/>
              </w:rPr>
              <w:t>Дефектолог</w:t>
            </w:r>
          </w:p>
        </w:tc>
        <w:tc>
          <w:tcPr>
            <w:tcW w:w="993" w:type="dxa"/>
            <w:tcBorders>
              <w:top w:val="single" w:sz="4" w:space="0" w:color="auto"/>
              <w:left w:val="single" w:sz="4" w:space="0" w:color="auto"/>
              <w:bottom w:val="single" w:sz="4" w:space="0" w:color="auto"/>
              <w:right w:val="single" w:sz="4" w:space="0" w:color="auto"/>
            </w:tcBorders>
          </w:tcPr>
          <w:p w14:paraId="3F0FBCA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p>
        </w:tc>
        <w:tc>
          <w:tcPr>
            <w:tcW w:w="1275" w:type="dxa"/>
            <w:tcBorders>
              <w:top w:val="single" w:sz="4" w:space="0" w:color="auto"/>
              <w:left w:val="single" w:sz="4" w:space="0" w:color="auto"/>
              <w:bottom w:val="single" w:sz="4" w:space="0" w:color="auto"/>
              <w:right w:val="single" w:sz="4" w:space="0" w:color="auto"/>
            </w:tcBorders>
          </w:tcPr>
          <w:p w14:paraId="59C58D17" w14:textId="3F2FC730"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w:t>
            </w:r>
            <w:r w:rsidR="00BC40AD">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0AC28233" w14:textId="438734F6"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2</w:t>
            </w:r>
            <w:r w:rsidR="00BC40AD">
              <w:rPr>
                <w:rFonts w:ascii="Times New Roman" w:eastAsia="Calibri" w:hAnsi="Times New Roman" w:cs="Times New Roman"/>
                <w:sz w:val="25"/>
                <w:szCs w:val="25"/>
              </w:rPr>
              <w:t>+1</w:t>
            </w:r>
          </w:p>
        </w:tc>
      </w:tr>
      <w:tr w:rsidR="00542EEF" w:rsidRPr="00081540" w14:paraId="238C8396" w14:textId="77777777" w:rsidTr="00542EEF">
        <w:tc>
          <w:tcPr>
            <w:tcW w:w="2830" w:type="dxa"/>
            <w:vMerge/>
            <w:tcBorders>
              <w:left w:val="single" w:sz="4" w:space="0" w:color="auto"/>
              <w:right w:val="single" w:sz="4" w:space="0" w:color="auto"/>
            </w:tcBorders>
          </w:tcPr>
          <w:p w14:paraId="04327F82" w14:textId="77777777" w:rsidR="00542EEF" w:rsidRPr="00081540" w:rsidRDefault="00542EEF" w:rsidP="00542EEF">
            <w:pPr>
              <w:spacing w:after="120" w:line="240" w:lineRule="auto"/>
              <w:rPr>
                <w:rFonts w:ascii="Times New Roman" w:eastAsia="Calibri" w:hAnsi="Times New Roman" w:cs="Times New Roman"/>
                <w:b/>
                <w:sz w:val="25"/>
                <w:szCs w:val="25"/>
              </w:rPr>
            </w:pPr>
          </w:p>
        </w:tc>
        <w:tc>
          <w:tcPr>
            <w:tcW w:w="3402" w:type="dxa"/>
            <w:tcBorders>
              <w:top w:val="single" w:sz="4" w:space="0" w:color="auto"/>
              <w:left w:val="single" w:sz="4" w:space="0" w:color="auto"/>
              <w:bottom w:val="single" w:sz="4" w:space="0" w:color="auto"/>
              <w:right w:val="single" w:sz="4" w:space="0" w:color="auto"/>
            </w:tcBorders>
          </w:tcPr>
          <w:p w14:paraId="20525D78" w14:textId="77777777" w:rsidR="00542EEF" w:rsidRPr="00081540" w:rsidRDefault="00542EEF" w:rsidP="00542EEF">
            <w:pPr>
              <w:spacing w:after="120" w:line="240" w:lineRule="auto"/>
              <w:rPr>
                <w:rFonts w:ascii="Times New Roman" w:eastAsia="Calibri" w:hAnsi="Times New Roman" w:cs="Times New Roman"/>
                <w:bCs/>
                <w:sz w:val="25"/>
                <w:szCs w:val="25"/>
              </w:rPr>
            </w:pPr>
            <w:r w:rsidRPr="00081540">
              <w:rPr>
                <w:rFonts w:ascii="Times New Roman" w:eastAsia="Calibri" w:hAnsi="Times New Roman" w:cs="Times New Roman"/>
                <w:bCs/>
                <w:sz w:val="25"/>
                <w:szCs w:val="25"/>
              </w:rPr>
              <w:t>Реабілітолог</w:t>
            </w:r>
          </w:p>
        </w:tc>
        <w:tc>
          <w:tcPr>
            <w:tcW w:w="993" w:type="dxa"/>
            <w:tcBorders>
              <w:top w:val="single" w:sz="4" w:space="0" w:color="auto"/>
              <w:left w:val="single" w:sz="4" w:space="0" w:color="auto"/>
              <w:bottom w:val="single" w:sz="4" w:space="0" w:color="auto"/>
              <w:right w:val="single" w:sz="4" w:space="0" w:color="auto"/>
            </w:tcBorders>
          </w:tcPr>
          <w:p w14:paraId="12D883C3"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p>
        </w:tc>
        <w:tc>
          <w:tcPr>
            <w:tcW w:w="1275" w:type="dxa"/>
            <w:tcBorders>
              <w:top w:val="single" w:sz="4" w:space="0" w:color="auto"/>
              <w:left w:val="single" w:sz="4" w:space="0" w:color="auto"/>
              <w:bottom w:val="single" w:sz="4" w:space="0" w:color="auto"/>
              <w:right w:val="single" w:sz="4" w:space="0" w:color="auto"/>
            </w:tcBorders>
          </w:tcPr>
          <w:p w14:paraId="1743880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1</w:t>
            </w:r>
          </w:p>
        </w:tc>
        <w:tc>
          <w:tcPr>
            <w:tcW w:w="1276" w:type="dxa"/>
            <w:tcBorders>
              <w:top w:val="single" w:sz="4" w:space="0" w:color="auto"/>
              <w:left w:val="single" w:sz="4" w:space="0" w:color="auto"/>
              <w:bottom w:val="single" w:sz="4" w:space="0" w:color="auto"/>
              <w:right w:val="single" w:sz="4" w:space="0" w:color="auto"/>
            </w:tcBorders>
          </w:tcPr>
          <w:p w14:paraId="14C6A3F4" w14:textId="2AB43D1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1</w:t>
            </w:r>
          </w:p>
        </w:tc>
      </w:tr>
      <w:tr w:rsidR="00542EEF" w:rsidRPr="00081540" w14:paraId="325B8035" w14:textId="77777777" w:rsidTr="00542EEF">
        <w:tc>
          <w:tcPr>
            <w:tcW w:w="6232" w:type="dxa"/>
            <w:gridSpan w:val="2"/>
            <w:tcBorders>
              <w:left w:val="single" w:sz="4" w:space="0" w:color="auto"/>
              <w:right w:val="single" w:sz="4" w:space="0" w:color="auto"/>
            </w:tcBorders>
          </w:tcPr>
          <w:p w14:paraId="60A0D0F4" w14:textId="77777777" w:rsidR="00542EEF" w:rsidRPr="00081540" w:rsidRDefault="00542EEF" w:rsidP="00542EEF">
            <w:pPr>
              <w:spacing w:after="120" w:line="240" w:lineRule="auto"/>
              <w:rPr>
                <w:rFonts w:ascii="Times New Roman" w:eastAsia="Calibri" w:hAnsi="Times New Roman" w:cs="Times New Roman"/>
                <w:bCs/>
                <w:sz w:val="25"/>
                <w:szCs w:val="25"/>
              </w:rPr>
            </w:pPr>
            <w:r w:rsidRPr="00081540">
              <w:rPr>
                <w:rFonts w:ascii="Times New Roman" w:eastAsia="Calibri" w:hAnsi="Times New Roman" w:cs="Times New Roman"/>
                <w:b/>
                <w:sz w:val="25"/>
                <w:szCs w:val="25"/>
              </w:rPr>
              <w:t xml:space="preserve">Додаткові години </w:t>
            </w:r>
            <w:r w:rsidRPr="00081540">
              <w:rPr>
                <w:rFonts w:ascii="Times New Roman" w:eastAsia="Calibri" w:hAnsi="Times New Roman" w:cs="Times New Roman"/>
                <w:bCs/>
                <w:sz w:val="24"/>
                <w:szCs w:val="24"/>
              </w:rPr>
              <w:t>для вивчення предметів, освітніх галузей, курсів за вибором, проведення індивідуальних та консультацій та групових занять:</w:t>
            </w:r>
          </w:p>
        </w:tc>
        <w:tc>
          <w:tcPr>
            <w:tcW w:w="993" w:type="dxa"/>
            <w:tcBorders>
              <w:top w:val="single" w:sz="4" w:space="0" w:color="auto"/>
              <w:left w:val="single" w:sz="4" w:space="0" w:color="auto"/>
              <w:bottom w:val="single" w:sz="4" w:space="0" w:color="auto"/>
              <w:right w:val="single" w:sz="4" w:space="0" w:color="auto"/>
            </w:tcBorders>
          </w:tcPr>
          <w:p w14:paraId="147D1B14"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w:t>
            </w:r>
          </w:p>
        </w:tc>
        <w:tc>
          <w:tcPr>
            <w:tcW w:w="1275" w:type="dxa"/>
            <w:tcBorders>
              <w:top w:val="single" w:sz="4" w:space="0" w:color="auto"/>
              <w:left w:val="single" w:sz="4" w:space="0" w:color="auto"/>
              <w:bottom w:val="single" w:sz="4" w:space="0" w:color="auto"/>
              <w:right w:val="single" w:sz="4" w:space="0" w:color="auto"/>
            </w:tcBorders>
          </w:tcPr>
          <w:p w14:paraId="1E847A1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w:t>
            </w:r>
          </w:p>
        </w:tc>
        <w:tc>
          <w:tcPr>
            <w:tcW w:w="1276" w:type="dxa"/>
            <w:tcBorders>
              <w:top w:val="single" w:sz="4" w:space="0" w:color="auto"/>
              <w:left w:val="single" w:sz="4" w:space="0" w:color="auto"/>
              <w:bottom w:val="single" w:sz="4" w:space="0" w:color="auto"/>
              <w:right w:val="single" w:sz="4" w:space="0" w:color="auto"/>
            </w:tcBorders>
          </w:tcPr>
          <w:p w14:paraId="5B4CF4E3"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w:t>
            </w:r>
          </w:p>
        </w:tc>
      </w:tr>
      <w:tr w:rsidR="00542EEF" w:rsidRPr="00081540" w14:paraId="11DFF7BB" w14:textId="77777777" w:rsidTr="00542EEF">
        <w:tc>
          <w:tcPr>
            <w:tcW w:w="6232" w:type="dxa"/>
            <w:gridSpan w:val="2"/>
            <w:tcBorders>
              <w:top w:val="single" w:sz="4" w:space="0" w:color="auto"/>
              <w:left w:val="single" w:sz="4" w:space="0" w:color="auto"/>
              <w:bottom w:val="single" w:sz="4" w:space="0" w:color="auto"/>
              <w:right w:val="single" w:sz="4" w:space="0" w:color="auto"/>
            </w:tcBorders>
          </w:tcPr>
          <w:p w14:paraId="7B523FA0" w14:textId="77777777" w:rsidR="00542EEF" w:rsidRPr="00081540" w:rsidRDefault="00542EEF" w:rsidP="00542EEF">
            <w:pPr>
              <w:spacing w:after="120" w:line="240" w:lineRule="auto"/>
              <w:rPr>
                <w:rFonts w:ascii="Times New Roman" w:eastAsia="Calibri" w:hAnsi="Times New Roman" w:cs="Times New Roman"/>
                <w:sz w:val="25"/>
                <w:szCs w:val="25"/>
              </w:rPr>
            </w:pPr>
            <w:r w:rsidRPr="00081540">
              <w:rPr>
                <w:rFonts w:ascii="Times New Roman" w:eastAsia="Calibri" w:hAnsi="Times New Roman" w:cs="Times New Roman"/>
                <w:sz w:val="25"/>
                <w:szCs w:val="25"/>
              </w:rPr>
              <w:t>Гранично допустиме навчальне навантаження</w:t>
            </w:r>
          </w:p>
        </w:tc>
        <w:tc>
          <w:tcPr>
            <w:tcW w:w="993" w:type="dxa"/>
            <w:tcBorders>
              <w:top w:val="single" w:sz="4" w:space="0" w:color="auto"/>
              <w:left w:val="single" w:sz="4" w:space="0" w:color="auto"/>
              <w:bottom w:val="single" w:sz="4" w:space="0" w:color="auto"/>
              <w:right w:val="single" w:sz="4" w:space="0" w:color="auto"/>
            </w:tcBorders>
          </w:tcPr>
          <w:p w14:paraId="1D5FDD2E"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28</w:t>
            </w:r>
          </w:p>
        </w:tc>
        <w:tc>
          <w:tcPr>
            <w:tcW w:w="1275" w:type="dxa"/>
            <w:tcBorders>
              <w:top w:val="single" w:sz="4" w:space="0" w:color="auto"/>
              <w:left w:val="single" w:sz="4" w:space="0" w:color="auto"/>
              <w:bottom w:val="single" w:sz="4" w:space="0" w:color="auto"/>
              <w:right w:val="single" w:sz="4" w:space="0" w:color="auto"/>
            </w:tcBorders>
          </w:tcPr>
          <w:p w14:paraId="01B4F186"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28</w:t>
            </w:r>
          </w:p>
        </w:tc>
        <w:tc>
          <w:tcPr>
            <w:tcW w:w="1276" w:type="dxa"/>
            <w:tcBorders>
              <w:top w:val="single" w:sz="4" w:space="0" w:color="auto"/>
              <w:left w:val="single" w:sz="4" w:space="0" w:color="auto"/>
              <w:bottom w:val="single" w:sz="4" w:space="0" w:color="auto"/>
              <w:right w:val="single" w:sz="4" w:space="0" w:color="auto"/>
            </w:tcBorders>
          </w:tcPr>
          <w:p w14:paraId="15A263EB"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28</w:t>
            </w:r>
          </w:p>
        </w:tc>
      </w:tr>
      <w:tr w:rsidR="00542EEF" w:rsidRPr="00081540" w14:paraId="757FFE02" w14:textId="77777777" w:rsidTr="00542EEF">
        <w:tc>
          <w:tcPr>
            <w:tcW w:w="6232" w:type="dxa"/>
            <w:gridSpan w:val="2"/>
            <w:tcBorders>
              <w:top w:val="single" w:sz="4" w:space="0" w:color="auto"/>
              <w:left w:val="single" w:sz="4" w:space="0" w:color="auto"/>
              <w:bottom w:val="single" w:sz="4" w:space="0" w:color="auto"/>
              <w:right w:val="single" w:sz="4" w:space="0" w:color="auto"/>
            </w:tcBorders>
          </w:tcPr>
          <w:p w14:paraId="582F84BE" w14:textId="77777777" w:rsidR="00542EEF" w:rsidRPr="00081540" w:rsidRDefault="00542EEF" w:rsidP="00542EEF">
            <w:pPr>
              <w:spacing w:after="120" w:line="240" w:lineRule="auto"/>
              <w:rPr>
                <w:rFonts w:ascii="Times New Roman" w:eastAsia="Calibri" w:hAnsi="Times New Roman" w:cs="Times New Roman"/>
                <w:b/>
                <w:bCs/>
                <w:sz w:val="25"/>
                <w:szCs w:val="25"/>
              </w:rPr>
            </w:pPr>
            <w:r w:rsidRPr="00081540">
              <w:rPr>
                <w:rFonts w:ascii="Times New Roman" w:eastAsia="Calibri" w:hAnsi="Times New Roman" w:cs="Times New Roman"/>
                <w:b/>
                <w:bCs/>
                <w:sz w:val="25"/>
                <w:szCs w:val="25"/>
              </w:rPr>
              <w:t xml:space="preserve">Всього </w:t>
            </w:r>
            <w:r w:rsidRPr="00081540">
              <w:rPr>
                <w:rFonts w:ascii="Times New Roman" w:eastAsia="Calibri" w:hAnsi="Times New Roman" w:cs="Times New Roman"/>
                <w:sz w:val="25"/>
                <w:szCs w:val="25"/>
              </w:rPr>
              <w:t>(</w:t>
            </w:r>
            <w:r w:rsidRPr="00081540">
              <w:rPr>
                <w:rFonts w:ascii="Times New Roman" w:eastAsia="Calibri" w:hAnsi="Times New Roman" w:cs="Times New Roman"/>
                <w:sz w:val="24"/>
                <w:szCs w:val="24"/>
              </w:rPr>
              <w:t>без фізичної культури; без урахування поділу класів на групи)</w:t>
            </w:r>
          </w:p>
        </w:tc>
        <w:tc>
          <w:tcPr>
            <w:tcW w:w="993" w:type="dxa"/>
            <w:tcBorders>
              <w:top w:val="single" w:sz="4" w:space="0" w:color="auto"/>
              <w:left w:val="single" w:sz="4" w:space="0" w:color="auto"/>
              <w:bottom w:val="single" w:sz="4" w:space="0" w:color="auto"/>
              <w:right w:val="single" w:sz="4" w:space="0" w:color="auto"/>
            </w:tcBorders>
          </w:tcPr>
          <w:p w14:paraId="320455A0"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28+3</w:t>
            </w:r>
          </w:p>
        </w:tc>
        <w:tc>
          <w:tcPr>
            <w:tcW w:w="1275" w:type="dxa"/>
            <w:tcBorders>
              <w:top w:val="single" w:sz="4" w:space="0" w:color="auto"/>
              <w:left w:val="single" w:sz="4" w:space="0" w:color="auto"/>
              <w:bottom w:val="single" w:sz="4" w:space="0" w:color="auto"/>
              <w:right w:val="single" w:sz="4" w:space="0" w:color="auto"/>
            </w:tcBorders>
          </w:tcPr>
          <w:p w14:paraId="6B55A47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28+3+6</w:t>
            </w:r>
          </w:p>
        </w:tc>
        <w:tc>
          <w:tcPr>
            <w:tcW w:w="1276" w:type="dxa"/>
            <w:tcBorders>
              <w:top w:val="single" w:sz="4" w:space="0" w:color="auto"/>
              <w:left w:val="single" w:sz="4" w:space="0" w:color="auto"/>
              <w:bottom w:val="single" w:sz="4" w:space="0" w:color="auto"/>
              <w:right w:val="single" w:sz="4" w:space="0" w:color="auto"/>
            </w:tcBorders>
          </w:tcPr>
          <w:p w14:paraId="4F93D5DA" w14:textId="77777777" w:rsidR="00542EEF" w:rsidRPr="00081540" w:rsidRDefault="00542EEF" w:rsidP="00542EEF">
            <w:pPr>
              <w:tabs>
                <w:tab w:val="left" w:pos="2870"/>
              </w:tabs>
              <w:spacing w:after="120" w:line="240" w:lineRule="auto"/>
              <w:jc w:val="center"/>
              <w:rPr>
                <w:rFonts w:ascii="Times New Roman" w:eastAsia="Calibri" w:hAnsi="Times New Roman" w:cs="Times New Roman"/>
                <w:sz w:val="25"/>
                <w:szCs w:val="25"/>
              </w:rPr>
            </w:pPr>
            <w:r w:rsidRPr="00081540">
              <w:rPr>
                <w:rFonts w:ascii="Times New Roman" w:eastAsia="Calibri" w:hAnsi="Times New Roman" w:cs="Times New Roman"/>
                <w:sz w:val="25"/>
                <w:szCs w:val="25"/>
              </w:rPr>
              <w:t>28+3+5</w:t>
            </w:r>
          </w:p>
        </w:tc>
      </w:tr>
    </w:tbl>
    <w:p w14:paraId="7D7946F2" w14:textId="77777777" w:rsidR="00550864" w:rsidRDefault="00542EEF" w:rsidP="00542EEF">
      <w:pPr>
        <w:spacing w:after="0" w:line="240" w:lineRule="auto"/>
        <w:jc w:val="center"/>
        <w:rPr>
          <w:rFonts w:ascii="Times New Roman" w:eastAsia="Microsoft Sans Serif" w:hAnsi="Times New Roman" w:cs="Times New Roman"/>
          <w:b/>
          <w:sz w:val="26"/>
          <w:szCs w:val="26"/>
          <w:lang w:bidi="en-US"/>
        </w:rPr>
      </w:pPr>
      <w:r w:rsidRPr="00542EEF">
        <w:rPr>
          <w:rFonts w:ascii="Times New Roman" w:eastAsia="Microsoft Sans Serif" w:hAnsi="Times New Roman" w:cs="Times New Roman"/>
          <w:b/>
          <w:sz w:val="26"/>
          <w:szCs w:val="26"/>
          <w:lang w:bidi="en-US"/>
        </w:rPr>
        <w:t xml:space="preserve">та </w:t>
      </w:r>
      <w:r w:rsidRPr="00542EEF">
        <w:rPr>
          <w:rFonts w:ascii="Times New Roman" w:eastAsia="Microsoft Sans Serif" w:hAnsi="Times New Roman" w:cs="Times New Roman"/>
          <w:b/>
          <w:sz w:val="26"/>
          <w:szCs w:val="26"/>
          <w:lang w:val="ru-RU" w:bidi="en-US"/>
        </w:rPr>
        <w:t>2</w:t>
      </w:r>
      <w:r w:rsidRPr="00542EEF">
        <w:rPr>
          <w:rFonts w:ascii="Times New Roman" w:eastAsia="Microsoft Sans Serif" w:hAnsi="Times New Roman" w:cs="Times New Roman"/>
          <w:b/>
          <w:sz w:val="26"/>
          <w:szCs w:val="26"/>
          <w:lang w:bidi="en-US"/>
        </w:rPr>
        <w:t xml:space="preserve">-х здобувачів освіти з ООП: - 4 рп – </w:t>
      </w:r>
      <w:r w:rsidRPr="00542EEF">
        <w:rPr>
          <w:rFonts w:ascii="Times New Roman" w:eastAsia="Calibri" w:hAnsi="Times New Roman" w:cs="Times New Roman"/>
          <w:b/>
          <w:bCs/>
          <w:sz w:val="26"/>
          <w:szCs w:val="26"/>
        </w:rPr>
        <w:t>НТ ТСП</w:t>
      </w:r>
      <w:r w:rsidRPr="00542EEF">
        <w:rPr>
          <w:rFonts w:ascii="Times New Roman" w:eastAsia="Microsoft Sans Serif" w:hAnsi="Times New Roman" w:cs="Times New Roman"/>
          <w:b/>
          <w:sz w:val="26"/>
          <w:szCs w:val="26"/>
          <w:lang w:bidi="en-US"/>
        </w:rPr>
        <w:t xml:space="preserve">, - 4 рп – </w:t>
      </w:r>
      <w:r w:rsidRPr="00542EEF">
        <w:rPr>
          <w:rFonts w:ascii="Times New Roman" w:eastAsia="Calibri" w:hAnsi="Times New Roman" w:cs="Times New Roman"/>
          <w:b/>
          <w:bCs/>
          <w:sz w:val="26"/>
          <w:szCs w:val="26"/>
        </w:rPr>
        <w:t>НТ ПСП</w:t>
      </w:r>
      <w:r w:rsidRPr="00542EEF">
        <w:rPr>
          <w:rFonts w:ascii="Times New Roman" w:eastAsia="Microsoft Sans Serif" w:hAnsi="Times New Roman" w:cs="Times New Roman"/>
          <w:b/>
          <w:sz w:val="26"/>
          <w:szCs w:val="26"/>
          <w:lang w:bidi="en-US"/>
        </w:rPr>
        <w:t xml:space="preserve">, </w:t>
      </w:r>
    </w:p>
    <w:p w14:paraId="2ADCE772" w14:textId="5EC9C436" w:rsidR="00081540" w:rsidRPr="00081540" w:rsidRDefault="00542EEF" w:rsidP="00542EEF">
      <w:pPr>
        <w:spacing w:after="0" w:line="240" w:lineRule="auto"/>
        <w:jc w:val="center"/>
        <w:rPr>
          <w:rFonts w:ascii="Times New Roman" w:eastAsia="Microsoft Sans Serif" w:hAnsi="Times New Roman" w:cs="Times New Roman"/>
          <w:b/>
          <w:sz w:val="26"/>
          <w:szCs w:val="26"/>
          <w:lang w:bidi="en-US"/>
        </w:rPr>
      </w:pPr>
      <w:r w:rsidRPr="00542EEF">
        <w:rPr>
          <w:rFonts w:ascii="Times New Roman" w:eastAsia="Microsoft Sans Serif" w:hAnsi="Times New Roman" w:cs="Times New Roman"/>
          <w:b/>
          <w:sz w:val="26"/>
          <w:szCs w:val="26"/>
          <w:lang w:bidi="en-US"/>
        </w:rPr>
        <w:t xml:space="preserve">з  </w:t>
      </w:r>
      <w:r w:rsidRPr="00542EEF">
        <w:rPr>
          <w:rFonts w:ascii="Times New Roman" w:eastAsia="Calibri" w:hAnsi="Times New Roman" w:cs="Times New Roman"/>
          <w:b/>
          <w:bCs/>
          <w:sz w:val="26"/>
          <w:szCs w:val="26"/>
        </w:rPr>
        <w:t>навчанням українською мовою</w:t>
      </w:r>
    </w:p>
    <w:p w14:paraId="795947F7" w14:textId="187CCF7B" w:rsidR="00BC40AD" w:rsidRDefault="00081540" w:rsidP="00A46442">
      <w:pPr>
        <w:spacing w:after="0" w:line="240" w:lineRule="auto"/>
        <w:rPr>
          <w:rFonts w:ascii="Microsoft Sans Serif" w:eastAsia="Microsoft Sans Serif" w:hAnsi="Microsoft Sans Serif" w:cs="Microsoft Sans Serif"/>
          <w:b/>
          <w:sz w:val="28"/>
          <w:szCs w:val="28"/>
          <w:lang w:bidi="en-US"/>
        </w:rPr>
      </w:pPr>
      <w:r w:rsidRPr="00081540">
        <w:rPr>
          <w:rFonts w:ascii="Times New Roman" w:eastAsia="Microsoft Sans Serif" w:hAnsi="Times New Roman" w:cs="Times New Roman"/>
          <w:sz w:val="30"/>
          <w:szCs w:val="30"/>
          <w:lang w:bidi="en-US"/>
        </w:rPr>
        <w:t xml:space="preserve">Директор </w:t>
      </w:r>
      <w:r w:rsidRPr="00081540">
        <w:rPr>
          <w:rFonts w:ascii="Times New Roman" w:eastAsia="Microsoft Sans Serif" w:hAnsi="Times New Roman" w:cs="Times New Roman"/>
          <w:sz w:val="30"/>
          <w:szCs w:val="30"/>
          <w:lang w:val="ru-RU" w:bidi="en-US"/>
        </w:rPr>
        <w:t xml:space="preserve">          </w:t>
      </w:r>
      <w:r w:rsidRPr="00081540">
        <w:rPr>
          <w:rFonts w:ascii="Times New Roman" w:eastAsia="Microsoft Sans Serif" w:hAnsi="Times New Roman" w:cs="Times New Roman"/>
          <w:sz w:val="30"/>
          <w:szCs w:val="30"/>
          <w:lang w:bidi="en-US"/>
        </w:rPr>
        <w:t xml:space="preserve">              </w:t>
      </w:r>
      <w:r w:rsidR="00F20859">
        <w:rPr>
          <w:rFonts w:ascii="Times New Roman" w:eastAsia="Microsoft Sans Serif" w:hAnsi="Times New Roman" w:cs="Times New Roman"/>
          <w:sz w:val="30"/>
          <w:szCs w:val="30"/>
          <w:lang w:bidi="en-US"/>
        </w:rPr>
        <w:t xml:space="preserve">             </w:t>
      </w:r>
      <w:r w:rsidRPr="00081540">
        <w:rPr>
          <w:rFonts w:ascii="Times New Roman" w:eastAsia="Microsoft Sans Serif" w:hAnsi="Times New Roman" w:cs="Times New Roman"/>
          <w:sz w:val="30"/>
          <w:szCs w:val="30"/>
          <w:lang w:bidi="en-US"/>
        </w:rPr>
        <w:t xml:space="preserve">                                          </w:t>
      </w:r>
      <w:r w:rsidRPr="00081540">
        <w:rPr>
          <w:rFonts w:ascii="Times New Roman" w:eastAsia="Calibri" w:hAnsi="Times New Roman" w:cs="Times New Roman"/>
          <w:sz w:val="28"/>
          <w:szCs w:val="28"/>
        </w:rPr>
        <w:t>Людмила ЦИМБАЛ</w:t>
      </w:r>
    </w:p>
    <w:p w14:paraId="730EA15C" w14:textId="23406B18" w:rsidR="00AF6EF2" w:rsidRPr="00AF6EF2" w:rsidRDefault="00AF6EF2" w:rsidP="00AF6EF2">
      <w:pPr>
        <w:spacing w:after="0" w:line="240" w:lineRule="auto"/>
        <w:jc w:val="right"/>
        <w:rPr>
          <w:rFonts w:ascii="Microsoft Sans Serif" w:eastAsia="Microsoft Sans Serif" w:hAnsi="Microsoft Sans Serif" w:cs="Microsoft Sans Serif"/>
          <w:b/>
          <w:color w:val="FF0000"/>
          <w:sz w:val="28"/>
          <w:szCs w:val="28"/>
          <w:lang w:bidi="en-US"/>
        </w:rPr>
      </w:pPr>
      <w:r w:rsidRPr="00AF6EF2">
        <w:rPr>
          <w:rFonts w:ascii="Microsoft Sans Serif" w:eastAsia="Microsoft Sans Serif" w:hAnsi="Microsoft Sans Serif" w:cs="Microsoft Sans Serif"/>
          <w:b/>
          <w:sz w:val="28"/>
          <w:szCs w:val="28"/>
          <w:lang w:bidi="en-US"/>
        </w:rPr>
        <w:lastRenderedPageBreak/>
        <w:t>Додаток 4</w:t>
      </w:r>
    </w:p>
    <w:p w14:paraId="60CECA24" w14:textId="14B0839B" w:rsidR="00AF6EF2" w:rsidRDefault="00AF6EF2" w:rsidP="00AF6EF2">
      <w:pPr>
        <w:widowControl w:val="0"/>
        <w:spacing w:after="0" w:line="240" w:lineRule="auto"/>
        <w:jc w:val="right"/>
        <w:rPr>
          <w:rFonts w:ascii="Times New Roman" w:eastAsia="Microsoft Sans Serif" w:hAnsi="Times New Roman" w:cs="Times New Roman"/>
          <w:i/>
          <w:lang w:bidi="en-US"/>
        </w:rPr>
      </w:pPr>
      <w:r w:rsidRPr="00AF6EF2">
        <w:rPr>
          <w:rFonts w:ascii="Times New Roman" w:eastAsia="Microsoft Sans Serif" w:hAnsi="Times New Roman" w:cs="Times New Roman"/>
          <w:i/>
          <w:lang w:bidi="en-US"/>
        </w:rPr>
        <w:t>за наказом МОН України №</w:t>
      </w:r>
      <w:r w:rsidR="001E6F19">
        <w:rPr>
          <w:rFonts w:ascii="Times New Roman" w:eastAsia="Microsoft Sans Serif" w:hAnsi="Times New Roman" w:cs="Times New Roman"/>
          <w:i/>
          <w:lang w:bidi="en-US"/>
        </w:rPr>
        <w:t xml:space="preserve"> </w:t>
      </w:r>
      <w:r w:rsidRPr="00AF6EF2">
        <w:rPr>
          <w:rFonts w:ascii="Times New Roman" w:eastAsia="Microsoft Sans Serif" w:hAnsi="Times New Roman" w:cs="Times New Roman"/>
          <w:i/>
          <w:lang w:bidi="en-US"/>
        </w:rPr>
        <w:t xml:space="preserve">1317 від 07.12.2021 р. </w:t>
      </w:r>
    </w:p>
    <w:p w14:paraId="1298C588" w14:textId="014A266B" w:rsidR="00AF6EF2" w:rsidRPr="00AF6EF2" w:rsidRDefault="001E6F19" w:rsidP="00AF6EF2">
      <w:pPr>
        <w:widowControl w:val="0"/>
        <w:spacing w:after="0" w:line="240" w:lineRule="auto"/>
        <w:jc w:val="right"/>
        <w:rPr>
          <w:rFonts w:ascii="Times New Roman" w:eastAsia="Microsoft Sans Serif" w:hAnsi="Times New Roman" w:cs="Times New Roman"/>
          <w:i/>
          <w:lang w:bidi="en-US"/>
        </w:rPr>
      </w:pPr>
      <w:r w:rsidRPr="001E6F19">
        <w:rPr>
          <w:rFonts w:ascii="Times New Roman" w:eastAsia="Microsoft Sans Serif" w:hAnsi="Times New Roman" w:cs="Times New Roman"/>
          <w:i/>
          <w:lang w:bidi="en-US"/>
        </w:rPr>
        <w:t>таблиця № 3</w:t>
      </w:r>
      <w:r>
        <w:rPr>
          <w:rFonts w:ascii="Times New Roman" w:eastAsia="Microsoft Sans Serif" w:hAnsi="Times New Roman" w:cs="Times New Roman"/>
          <w:i/>
          <w:lang w:bidi="en-US"/>
        </w:rPr>
        <w:t xml:space="preserve"> </w:t>
      </w:r>
    </w:p>
    <w:p w14:paraId="09DEB552" w14:textId="77777777" w:rsidR="00AF6EF2" w:rsidRPr="00AF6EF2" w:rsidRDefault="00AF6EF2" w:rsidP="00AF6EF2">
      <w:pPr>
        <w:spacing w:after="0" w:line="240" w:lineRule="auto"/>
        <w:jc w:val="center"/>
        <w:rPr>
          <w:rFonts w:ascii="Times New Roman" w:eastAsia="Microsoft Sans Serif" w:hAnsi="Times New Roman" w:cs="Times New Roman"/>
          <w:b/>
          <w:sz w:val="26"/>
          <w:szCs w:val="26"/>
          <w:lang w:bidi="en-US"/>
        </w:rPr>
      </w:pPr>
    </w:p>
    <w:p w14:paraId="3FDEC622" w14:textId="77777777" w:rsidR="00AF6EF2" w:rsidRPr="00A46442" w:rsidRDefault="00AF6EF2" w:rsidP="00AF6EF2">
      <w:pPr>
        <w:spacing w:after="0" w:line="240" w:lineRule="auto"/>
        <w:jc w:val="center"/>
        <w:rPr>
          <w:rFonts w:ascii="Times New Roman" w:eastAsia="Microsoft Sans Serif" w:hAnsi="Times New Roman" w:cs="Times New Roman"/>
          <w:b/>
          <w:sz w:val="25"/>
          <w:szCs w:val="25"/>
          <w:lang w:bidi="en-US"/>
        </w:rPr>
      </w:pPr>
      <w:r w:rsidRPr="00A46442">
        <w:rPr>
          <w:rFonts w:ascii="Times New Roman" w:eastAsia="Microsoft Sans Serif" w:hAnsi="Times New Roman" w:cs="Times New Roman"/>
          <w:b/>
          <w:sz w:val="25"/>
          <w:szCs w:val="25"/>
          <w:lang w:bidi="en-US"/>
        </w:rPr>
        <w:t>Навчальний план</w:t>
      </w:r>
    </w:p>
    <w:p w14:paraId="6063DACB" w14:textId="77777777" w:rsidR="00AF6EF2" w:rsidRPr="00A46442" w:rsidRDefault="00AF6EF2" w:rsidP="00AF6EF2">
      <w:pPr>
        <w:spacing w:after="0" w:line="240" w:lineRule="auto"/>
        <w:jc w:val="center"/>
        <w:rPr>
          <w:rFonts w:ascii="Times New Roman" w:eastAsia="Microsoft Sans Serif" w:hAnsi="Times New Roman" w:cs="Times New Roman"/>
          <w:b/>
          <w:sz w:val="25"/>
          <w:szCs w:val="25"/>
          <w:lang w:bidi="en-US"/>
        </w:rPr>
      </w:pPr>
      <w:r w:rsidRPr="00A46442">
        <w:rPr>
          <w:rFonts w:ascii="Times New Roman" w:eastAsia="Microsoft Sans Serif" w:hAnsi="Times New Roman" w:cs="Times New Roman"/>
          <w:b/>
          <w:sz w:val="25"/>
          <w:szCs w:val="25"/>
          <w:lang w:bidi="en-US"/>
        </w:rPr>
        <w:t xml:space="preserve">5-Г </w:t>
      </w:r>
      <w:r w:rsidRPr="00A46442">
        <w:rPr>
          <w:rFonts w:ascii="Times New Roman" w:eastAsia="Microsoft Sans Serif" w:hAnsi="Times New Roman" w:cs="Times New Roman"/>
          <w:b/>
          <w:sz w:val="25"/>
          <w:szCs w:val="25"/>
          <w:lang w:val="ru-RU" w:bidi="en-US"/>
        </w:rPr>
        <w:t xml:space="preserve"> </w:t>
      </w:r>
      <w:r w:rsidRPr="00A46442">
        <w:rPr>
          <w:rFonts w:ascii="Times New Roman" w:eastAsia="Microsoft Sans Serif" w:hAnsi="Times New Roman" w:cs="Times New Roman"/>
          <w:b/>
          <w:sz w:val="25"/>
          <w:szCs w:val="25"/>
          <w:lang w:bidi="en-US"/>
        </w:rPr>
        <w:t xml:space="preserve">класу спеціального класу </w:t>
      </w:r>
      <w:bookmarkStart w:id="45" w:name="_Hlk109819521"/>
      <w:r w:rsidRPr="00A46442">
        <w:rPr>
          <w:rFonts w:ascii="Times New Roman" w:eastAsia="Microsoft Sans Serif" w:hAnsi="Times New Roman" w:cs="Times New Roman"/>
          <w:b/>
          <w:sz w:val="25"/>
          <w:szCs w:val="25"/>
          <w:lang w:bidi="en-US"/>
        </w:rPr>
        <w:t xml:space="preserve">для осіб із порушеннями зору </w:t>
      </w:r>
    </w:p>
    <w:p w14:paraId="71CD92C8" w14:textId="77777777" w:rsidR="00AF6EF2" w:rsidRPr="00A46442" w:rsidRDefault="00AF6EF2" w:rsidP="00AF6EF2">
      <w:pPr>
        <w:spacing w:after="0" w:line="240" w:lineRule="auto"/>
        <w:jc w:val="center"/>
        <w:rPr>
          <w:rFonts w:ascii="Times New Roman" w:eastAsia="Microsoft Sans Serif" w:hAnsi="Times New Roman" w:cs="Times New Roman"/>
          <w:b/>
          <w:sz w:val="25"/>
          <w:szCs w:val="25"/>
          <w:lang w:bidi="en-US"/>
        </w:rPr>
      </w:pPr>
      <w:r w:rsidRPr="00A46442">
        <w:rPr>
          <w:rFonts w:ascii="Times New Roman" w:eastAsia="Microsoft Sans Serif" w:hAnsi="Times New Roman" w:cs="Times New Roman"/>
          <w:b/>
          <w:sz w:val="25"/>
          <w:szCs w:val="25"/>
          <w:lang w:bidi="en-US"/>
        </w:rPr>
        <w:t>(для дітей зі зниженим зором)</w:t>
      </w:r>
      <w:bookmarkEnd w:id="45"/>
      <w:r w:rsidRPr="00A46442">
        <w:rPr>
          <w:rFonts w:ascii="Times New Roman" w:eastAsia="Microsoft Sans Serif" w:hAnsi="Times New Roman" w:cs="Times New Roman"/>
          <w:b/>
          <w:sz w:val="25"/>
          <w:szCs w:val="25"/>
          <w:lang w:bidi="en-US"/>
        </w:rPr>
        <w:t xml:space="preserve"> з </w:t>
      </w:r>
      <w:r w:rsidRPr="00A46442">
        <w:rPr>
          <w:rFonts w:ascii="Times New Roman" w:eastAsia="Calibri" w:hAnsi="Times New Roman" w:cs="Times New Roman"/>
          <w:b/>
          <w:bCs/>
          <w:sz w:val="25"/>
          <w:szCs w:val="25"/>
        </w:rPr>
        <w:t>українською мовою навчання</w:t>
      </w:r>
    </w:p>
    <w:tbl>
      <w:tblPr>
        <w:tblpPr w:leftFromText="180" w:rightFromText="180" w:vertAnchor="text" w:horzAnchor="margin" w:tblpY="18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9"/>
        <w:gridCol w:w="4111"/>
        <w:gridCol w:w="1984"/>
      </w:tblGrid>
      <w:tr w:rsidR="00AF6EF2" w:rsidRPr="00A46442" w14:paraId="564AF6DD" w14:textId="77777777" w:rsidTr="00AF6EF2">
        <w:trPr>
          <w:trHeight w:val="340"/>
        </w:trPr>
        <w:tc>
          <w:tcPr>
            <w:tcW w:w="3114" w:type="dxa"/>
            <w:gridSpan w:val="2"/>
            <w:tcBorders>
              <w:top w:val="single" w:sz="4" w:space="0" w:color="auto"/>
              <w:left w:val="single" w:sz="4" w:space="0" w:color="auto"/>
              <w:right w:val="single" w:sz="4" w:space="0" w:color="auto"/>
            </w:tcBorders>
          </w:tcPr>
          <w:p w14:paraId="7684F837" w14:textId="77777777" w:rsidR="00AF6EF2" w:rsidRPr="00A46442" w:rsidRDefault="00AF6EF2" w:rsidP="00AF6EF2">
            <w:pPr>
              <w:spacing w:line="240" w:lineRule="auto"/>
              <w:jc w:val="center"/>
              <w:rPr>
                <w:rFonts w:ascii="Times New Roman" w:eastAsia="Calibri" w:hAnsi="Times New Roman" w:cs="Times New Roman"/>
                <w:b/>
                <w:bCs/>
                <w:sz w:val="25"/>
                <w:szCs w:val="25"/>
              </w:rPr>
            </w:pPr>
            <w:r w:rsidRPr="00A46442">
              <w:rPr>
                <w:rFonts w:ascii="Times New Roman" w:eastAsia="Calibri" w:hAnsi="Times New Roman" w:cs="Times New Roman"/>
                <w:b/>
                <w:bCs/>
                <w:sz w:val="25"/>
                <w:szCs w:val="25"/>
              </w:rPr>
              <w:t>Освітня галузь</w:t>
            </w:r>
          </w:p>
        </w:tc>
        <w:tc>
          <w:tcPr>
            <w:tcW w:w="4111" w:type="dxa"/>
            <w:tcBorders>
              <w:top w:val="single" w:sz="4" w:space="0" w:color="auto"/>
              <w:left w:val="single" w:sz="4" w:space="0" w:color="auto"/>
              <w:right w:val="single" w:sz="4" w:space="0" w:color="auto"/>
            </w:tcBorders>
          </w:tcPr>
          <w:p w14:paraId="66335608" w14:textId="77777777" w:rsidR="00AF6EF2" w:rsidRPr="00A46442" w:rsidRDefault="00AF6EF2" w:rsidP="00AF6EF2">
            <w:pPr>
              <w:spacing w:line="240" w:lineRule="auto"/>
              <w:jc w:val="center"/>
              <w:rPr>
                <w:rFonts w:ascii="Times New Roman" w:eastAsia="Calibri" w:hAnsi="Times New Roman" w:cs="Times New Roman"/>
                <w:b/>
                <w:bCs/>
                <w:sz w:val="25"/>
                <w:szCs w:val="25"/>
              </w:rPr>
            </w:pPr>
            <w:r w:rsidRPr="00A46442">
              <w:rPr>
                <w:rFonts w:ascii="Times New Roman" w:eastAsia="Calibri" w:hAnsi="Times New Roman" w:cs="Times New Roman"/>
                <w:b/>
                <w:bCs/>
                <w:sz w:val="25"/>
                <w:szCs w:val="25"/>
              </w:rPr>
              <w:t>Предмети</w:t>
            </w:r>
          </w:p>
        </w:tc>
        <w:tc>
          <w:tcPr>
            <w:tcW w:w="1984" w:type="dxa"/>
            <w:tcBorders>
              <w:top w:val="single" w:sz="4" w:space="0" w:color="auto"/>
              <w:left w:val="single" w:sz="4" w:space="0" w:color="auto"/>
              <w:right w:val="single" w:sz="4" w:space="0" w:color="auto"/>
            </w:tcBorders>
          </w:tcPr>
          <w:p w14:paraId="5A785B14" w14:textId="77777777" w:rsidR="00AF6EF2" w:rsidRPr="00A46442" w:rsidRDefault="00AF6EF2" w:rsidP="00AF6EF2">
            <w:pPr>
              <w:spacing w:line="240" w:lineRule="auto"/>
              <w:rPr>
                <w:rFonts w:ascii="Times New Roman" w:eastAsia="Calibri" w:hAnsi="Times New Roman" w:cs="Times New Roman"/>
                <w:b/>
                <w:bCs/>
                <w:sz w:val="25"/>
                <w:szCs w:val="25"/>
              </w:rPr>
            </w:pPr>
            <w:r w:rsidRPr="00A46442">
              <w:rPr>
                <w:rFonts w:ascii="Times New Roman" w:eastAsia="Calibri" w:hAnsi="Times New Roman" w:cs="Times New Roman"/>
                <w:b/>
                <w:bCs/>
                <w:sz w:val="25"/>
                <w:szCs w:val="25"/>
              </w:rPr>
              <w:t>Кількість годин на тиждень у</w:t>
            </w:r>
            <w:r w:rsidRPr="00A46442">
              <w:rPr>
                <w:rFonts w:ascii="Times New Roman" w:eastAsia="Calibri" w:hAnsi="Times New Roman" w:cs="Times New Roman"/>
                <w:b/>
                <w:bCs/>
                <w:sz w:val="25"/>
                <w:szCs w:val="25"/>
                <w:lang w:val="en-US"/>
              </w:rPr>
              <w:t xml:space="preserve"> </w:t>
            </w:r>
            <w:r w:rsidRPr="00A46442">
              <w:rPr>
                <w:rFonts w:ascii="Times New Roman" w:eastAsia="Calibri" w:hAnsi="Times New Roman" w:cs="Times New Roman"/>
                <w:b/>
                <w:bCs/>
                <w:sz w:val="25"/>
                <w:szCs w:val="25"/>
              </w:rPr>
              <w:t>5-Г класі</w:t>
            </w:r>
          </w:p>
        </w:tc>
      </w:tr>
      <w:tr w:rsidR="00AF6EF2" w:rsidRPr="00A46442" w14:paraId="69846581" w14:textId="77777777" w:rsidTr="00AF6EF2">
        <w:trPr>
          <w:trHeight w:val="340"/>
        </w:trPr>
        <w:tc>
          <w:tcPr>
            <w:tcW w:w="3114" w:type="dxa"/>
            <w:gridSpan w:val="2"/>
            <w:vMerge w:val="restart"/>
            <w:tcBorders>
              <w:top w:val="single" w:sz="4" w:space="0" w:color="auto"/>
              <w:left w:val="single" w:sz="4" w:space="0" w:color="auto"/>
              <w:bottom w:val="single" w:sz="4" w:space="0" w:color="auto"/>
              <w:right w:val="single" w:sz="4" w:space="0" w:color="auto"/>
            </w:tcBorders>
          </w:tcPr>
          <w:p w14:paraId="14ED6C02"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Мовно-літературна</w:t>
            </w:r>
          </w:p>
        </w:tc>
        <w:tc>
          <w:tcPr>
            <w:tcW w:w="4111" w:type="dxa"/>
            <w:tcBorders>
              <w:top w:val="single" w:sz="4" w:space="0" w:color="auto"/>
              <w:left w:val="single" w:sz="4" w:space="0" w:color="auto"/>
              <w:bottom w:val="single" w:sz="4" w:space="0" w:color="auto"/>
              <w:right w:val="single" w:sz="4" w:space="0" w:color="auto"/>
            </w:tcBorders>
          </w:tcPr>
          <w:p w14:paraId="73553588"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 xml:space="preserve">Українська мова </w:t>
            </w:r>
          </w:p>
        </w:tc>
        <w:tc>
          <w:tcPr>
            <w:tcW w:w="1984" w:type="dxa"/>
            <w:tcBorders>
              <w:top w:val="single" w:sz="4" w:space="0" w:color="auto"/>
              <w:left w:val="single" w:sz="4" w:space="0" w:color="auto"/>
              <w:bottom w:val="single" w:sz="4" w:space="0" w:color="auto"/>
              <w:right w:val="single" w:sz="4" w:space="0" w:color="auto"/>
            </w:tcBorders>
          </w:tcPr>
          <w:p w14:paraId="26F39413"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4</w:t>
            </w:r>
          </w:p>
        </w:tc>
      </w:tr>
      <w:tr w:rsidR="00AF6EF2" w:rsidRPr="00A46442" w14:paraId="237E32F3" w14:textId="77777777" w:rsidTr="00AF6EF2">
        <w:trPr>
          <w:trHeight w:val="340"/>
        </w:trPr>
        <w:tc>
          <w:tcPr>
            <w:tcW w:w="3114" w:type="dxa"/>
            <w:gridSpan w:val="2"/>
            <w:vMerge/>
            <w:tcBorders>
              <w:top w:val="single" w:sz="4" w:space="0" w:color="auto"/>
              <w:left w:val="single" w:sz="4" w:space="0" w:color="auto"/>
              <w:bottom w:val="single" w:sz="4" w:space="0" w:color="auto"/>
              <w:right w:val="single" w:sz="4" w:space="0" w:color="auto"/>
            </w:tcBorders>
            <w:vAlign w:val="center"/>
          </w:tcPr>
          <w:p w14:paraId="17370671" w14:textId="77777777" w:rsidR="00AF6EF2" w:rsidRPr="00A46442" w:rsidRDefault="00AF6EF2" w:rsidP="00AF6EF2">
            <w:pPr>
              <w:spacing w:line="240" w:lineRule="auto"/>
              <w:rPr>
                <w:rFonts w:ascii="Times New Roman" w:eastAsia="Calibri" w:hAnsi="Times New Roman" w:cs="Times New Roman"/>
                <w:sz w:val="25"/>
                <w:szCs w:val="25"/>
              </w:rPr>
            </w:pPr>
          </w:p>
        </w:tc>
        <w:tc>
          <w:tcPr>
            <w:tcW w:w="4111" w:type="dxa"/>
            <w:tcBorders>
              <w:top w:val="single" w:sz="4" w:space="0" w:color="auto"/>
              <w:left w:val="single" w:sz="4" w:space="0" w:color="auto"/>
              <w:bottom w:val="single" w:sz="4" w:space="0" w:color="auto"/>
              <w:right w:val="single" w:sz="4" w:space="0" w:color="auto"/>
            </w:tcBorders>
          </w:tcPr>
          <w:p w14:paraId="34FEEB34"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Українська література</w:t>
            </w:r>
          </w:p>
        </w:tc>
        <w:tc>
          <w:tcPr>
            <w:tcW w:w="1984" w:type="dxa"/>
            <w:tcBorders>
              <w:top w:val="single" w:sz="4" w:space="0" w:color="auto"/>
              <w:left w:val="single" w:sz="4" w:space="0" w:color="auto"/>
              <w:bottom w:val="single" w:sz="4" w:space="0" w:color="auto"/>
              <w:right w:val="single" w:sz="4" w:space="0" w:color="auto"/>
            </w:tcBorders>
          </w:tcPr>
          <w:p w14:paraId="3291EEAD"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AF6EF2" w:rsidRPr="00A46442" w14:paraId="75214C6A" w14:textId="77777777" w:rsidTr="00AF6EF2">
        <w:trPr>
          <w:trHeight w:val="340"/>
        </w:trPr>
        <w:tc>
          <w:tcPr>
            <w:tcW w:w="3114" w:type="dxa"/>
            <w:gridSpan w:val="2"/>
            <w:vMerge/>
            <w:tcBorders>
              <w:top w:val="single" w:sz="4" w:space="0" w:color="auto"/>
              <w:left w:val="single" w:sz="4" w:space="0" w:color="auto"/>
              <w:bottom w:val="single" w:sz="4" w:space="0" w:color="auto"/>
              <w:right w:val="single" w:sz="4" w:space="0" w:color="auto"/>
            </w:tcBorders>
            <w:vAlign w:val="center"/>
          </w:tcPr>
          <w:p w14:paraId="3B754E6C" w14:textId="77777777" w:rsidR="00AF6EF2" w:rsidRPr="00A46442" w:rsidRDefault="00AF6EF2" w:rsidP="00AF6EF2">
            <w:pPr>
              <w:spacing w:line="240" w:lineRule="auto"/>
              <w:rPr>
                <w:rFonts w:ascii="Times New Roman" w:eastAsia="Calibri" w:hAnsi="Times New Roman" w:cs="Times New Roman"/>
                <w:sz w:val="25"/>
                <w:szCs w:val="25"/>
              </w:rPr>
            </w:pPr>
          </w:p>
        </w:tc>
        <w:tc>
          <w:tcPr>
            <w:tcW w:w="4111" w:type="dxa"/>
            <w:tcBorders>
              <w:top w:val="single" w:sz="4" w:space="0" w:color="auto"/>
              <w:left w:val="single" w:sz="4" w:space="0" w:color="auto"/>
              <w:bottom w:val="single" w:sz="4" w:space="0" w:color="auto"/>
              <w:right w:val="single" w:sz="4" w:space="0" w:color="auto"/>
            </w:tcBorders>
          </w:tcPr>
          <w:p w14:paraId="1E4E5D47"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Зарубіжна література</w:t>
            </w:r>
          </w:p>
        </w:tc>
        <w:tc>
          <w:tcPr>
            <w:tcW w:w="1984" w:type="dxa"/>
            <w:tcBorders>
              <w:top w:val="single" w:sz="4" w:space="0" w:color="auto"/>
              <w:left w:val="single" w:sz="4" w:space="0" w:color="auto"/>
              <w:bottom w:val="single" w:sz="4" w:space="0" w:color="auto"/>
              <w:right w:val="single" w:sz="4" w:space="0" w:color="auto"/>
            </w:tcBorders>
          </w:tcPr>
          <w:p w14:paraId="3F5D30AE"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r>
      <w:tr w:rsidR="00AF6EF2" w:rsidRPr="00A46442" w14:paraId="4DA6BD8B" w14:textId="77777777" w:rsidTr="00AF6EF2">
        <w:trPr>
          <w:trHeight w:val="340"/>
        </w:trPr>
        <w:tc>
          <w:tcPr>
            <w:tcW w:w="3114" w:type="dxa"/>
            <w:gridSpan w:val="2"/>
            <w:vMerge/>
            <w:tcBorders>
              <w:top w:val="single" w:sz="4" w:space="0" w:color="auto"/>
              <w:left w:val="single" w:sz="4" w:space="0" w:color="auto"/>
              <w:bottom w:val="single" w:sz="4" w:space="0" w:color="auto"/>
              <w:right w:val="single" w:sz="4" w:space="0" w:color="auto"/>
            </w:tcBorders>
            <w:vAlign w:val="center"/>
          </w:tcPr>
          <w:p w14:paraId="197D6A1C" w14:textId="77777777" w:rsidR="00AF6EF2" w:rsidRPr="00A46442" w:rsidRDefault="00AF6EF2" w:rsidP="00AF6EF2">
            <w:pPr>
              <w:spacing w:line="240" w:lineRule="auto"/>
              <w:rPr>
                <w:rFonts w:ascii="Times New Roman" w:eastAsia="Calibri" w:hAnsi="Times New Roman" w:cs="Times New Roman"/>
                <w:sz w:val="25"/>
                <w:szCs w:val="25"/>
              </w:rPr>
            </w:pPr>
          </w:p>
        </w:tc>
        <w:tc>
          <w:tcPr>
            <w:tcW w:w="4111" w:type="dxa"/>
            <w:tcBorders>
              <w:top w:val="single" w:sz="4" w:space="0" w:color="auto"/>
              <w:left w:val="single" w:sz="4" w:space="0" w:color="auto"/>
              <w:bottom w:val="single" w:sz="4" w:space="0" w:color="auto"/>
              <w:right w:val="single" w:sz="4" w:space="0" w:color="auto"/>
            </w:tcBorders>
          </w:tcPr>
          <w:p w14:paraId="7B5C615A"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Іноземна мова (англійська)</w:t>
            </w:r>
          </w:p>
        </w:tc>
        <w:tc>
          <w:tcPr>
            <w:tcW w:w="1984" w:type="dxa"/>
            <w:tcBorders>
              <w:top w:val="single" w:sz="4" w:space="0" w:color="auto"/>
              <w:left w:val="single" w:sz="4" w:space="0" w:color="auto"/>
              <w:bottom w:val="single" w:sz="4" w:space="0" w:color="auto"/>
              <w:right w:val="single" w:sz="4" w:space="0" w:color="auto"/>
            </w:tcBorders>
          </w:tcPr>
          <w:p w14:paraId="220FA7D8"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4</w:t>
            </w:r>
          </w:p>
        </w:tc>
      </w:tr>
      <w:tr w:rsidR="00AF6EF2" w:rsidRPr="00A46442" w14:paraId="17C0A939" w14:textId="77777777" w:rsidTr="00AF6EF2">
        <w:trPr>
          <w:trHeight w:val="340"/>
        </w:trPr>
        <w:tc>
          <w:tcPr>
            <w:tcW w:w="3114" w:type="dxa"/>
            <w:gridSpan w:val="2"/>
            <w:tcBorders>
              <w:top w:val="single" w:sz="4" w:space="0" w:color="auto"/>
              <w:left w:val="single" w:sz="4" w:space="0" w:color="auto"/>
              <w:bottom w:val="single" w:sz="4" w:space="0" w:color="auto"/>
              <w:right w:val="single" w:sz="4" w:space="0" w:color="auto"/>
            </w:tcBorders>
          </w:tcPr>
          <w:p w14:paraId="10C2608E"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Математична</w:t>
            </w:r>
          </w:p>
        </w:tc>
        <w:tc>
          <w:tcPr>
            <w:tcW w:w="4111" w:type="dxa"/>
            <w:tcBorders>
              <w:top w:val="single" w:sz="4" w:space="0" w:color="auto"/>
              <w:left w:val="single" w:sz="4" w:space="0" w:color="auto"/>
              <w:bottom w:val="single" w:sz="4" w:space="0" w:color="auto"/>
              <w:right w:val="single" w:sz="4" w:space="0" w:color="auto"/>
            </w:tcBorders>
          </w:tcPr>
          <w:p w14:paraId="0BFEE003"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Математика</w:t>
            </w:r>
          </w:p>
        </w:tc>
        <w:tc>
          <w:tcPr>
            <w:tcW w:w="1984" w:type="dxa"/>
            <w:tcBorders>
              <w:top w:val="single" w:sz="4" w:space="0" w:color="auto"/>
              <w:left w:val="single" w:sz="4" w:space="0" w:color="auto"/>
              <w:bottom w:val="single" w:sz="4" w:space="0" w:color="auto"/>
              <w:right w:val="single" w:sz="4" w:space="0" w:color="auto"/>
            </w:tcBorders>
          </w:tcPr>
          <w:p w14:paraId="4BE47DF3"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5</w:t>
            </w:r>
          </w:p>
        </w:tc>
      </w:tr>
      <w:tr w:rsidR="00AF6EF2" w:rsidRPr="00A46442" w14:paraId="345CF701" w14:textId="77777777" w:rsidTr="00AF6EF2">
        <w:trPr>
          <w:trHeight w:val="227"/>
        </w:trPr>
        <w:tc>
          <w:tcPr>
            <w:tcW w:w="3114" w:type="dxa"/>
            <w:gridSpan w:val="2"/>
            <w:tcBorders>
              <w:top w:val="single" w:sz="4" w:space="0" w:color="auto"/>
              <w:left w:val="single" w:sz="4" w:space="0" w:color="auto"/>
              <w:bottom w:val="single" w:sz="4" w:space="0" w:color="auto"/>
              <w:right w:val="single" w:sz="4" w:space="0" w:color="auto"/>
            </w:tcBorders>
          </w:tcPr>
          <w:p w14:paraId="5528B04B"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Природнича</w:t>
            </w:r>
          </w:p>
        </w:tc>
        <w:tc>
          <w:tcPr>
            <w:tcW w:w="4111" w:type="dxa"/>
            <w:tcBorders>
              <w:top w:val="single" w:sz="4" w:space="0" w:color="auto"/>
              <w:left w:val="single" w:sz="4" w:space="0" w:color="auto"/>
              <w:bottom w:val="single" w:sz="4" w:space="0" w:color="auto"/>
              <w:right w:val="single" w:sz="4" w:space="0" w:color="auto"/>
            </w:tcBorders>
          </w:tcPr>
          <w:p w14:paraId="15001D1E" w14:textId="77777777" w:rsidR="00AF6EF2" w:rsidRPr="00A46442" w:rsidRDefault="00AF6EF2" w:rsidP="00AF6EF2">
            <w:pPr>
              <w:spacing w:after="0" w:line="240" w:lineRule="auto"/>
              <w:rPr>
                <w:rFonts w:ascii="Times New Roman" w:eastAsia="Calibri" w:hAnsi="Times New Roman" w:cs="Times New Roman"/>
                <w:sz w:val="25"/>
                <w:szCs w:val="25"/>
                <w:lang w:val="en-US"/>
              </w:rPr>
            </w:pPr>
            <w:r w:rsidRPr="00A46442">
              <w:rPr>
                <w:rFonts w:ascii="Times New Roman" w:eastAsia="Calibri" w:hAnsi="Times New Roman" w:cs="Times New Roman"/>
                <w:sz w:val="25"/>
                <w:szCs w:val="25"/>
              </w:rPr>
              <w:t xml:space="preserve">Інтегрований курс </w:t>
            </w:r>
            <w:r w:rsidRPr="00A46442">
              <w:rPr>
                <w:rFonts w:ascii="Times New Roman" w:eastAsia="Calibri" w:hAnsi="Times New Roman" w:cs="Times New Roman"/>
                <w:sz w:val="25"/>
                <w:szCs w:val="25"/>
                <w:lang w:val="en-US"/>
              </w:rPr>
              <w:t>“</w:t>
            </w:r>
            <w:r w:rsidRPr="00A46442">
              <w:rPr>
                <w:rFonts w:ascii="Times New Roman" w:eastAsia="Calibri" w:hAnsi="Times New Roman" w:cs="Times New Roman"/>
                <w:sz w:val="25"/>
                <w:szCs w:val="25"/>
              </w:rPr>
              <w:t>Пізнаємо природу</w:t>
            </w:r>
            <w:r w:rsidRPr="00A46442">
              <w:rPr>
                <w:rFonts w:ascii="Times New Roman" w:eastAsia="Calibri" w:hAnsi="Times New Roman" w:cs="Times New Roman"/>
                <w:sz w:val="25"/>
                <w:szCs w:val="25"/>
                <w:lang w:val="en-US"/>
              </w:rPr>
              <w:t>”</w:t>
            </w:r>
          </w:p>
        </w:tc>
        <w:tc>
          <w:tcPr>
            <w:tcW w:w="1984" w:type="dxa"/>
            <w:tcBorders>
              <w:top w:val="single" w:sz="4" w:space="0" w:color="auto"/>
              <w:left w:val="single" w:sz="4" w:space="0" w:color="auto"/>
              <w:bottom w:val="single" w:sz="4" w:space="0" w:color="auto"/>
              <w:right w:val="single" w:sz="4" w:space="0" w:color="auto"/>
            </w:tcBorders>
          </w:tcPr>
          <w:p w14:paraId="4069C2A4"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AF6EF2" w:rsidRPr="00A46442" w14:paraId="4EDB26AD" w14:textId="77777777" w:rsidTr="00AF6EF2">
        <w:trPr>
          <w:trHeight w:val="340"/>
        </w:trPr>
        <w:tc>
          <w:tcPr>
            <w:tcW w:w="3114" w:type="dxa"/>
            <w:gridSpan w:val="2"/>
            <w:vMerge w:val="restart"/>
            <w:tcBorders>
              <w:top w:val="single" w:sz="4" w:space="0" w:color="auto"/>
              <w:left w:val="single" w:sz="4" w:space="0" w:color="auto"/>
              <w:right w:val="single" w:sz="4" w:space="0" w:color="auto"/>
            </w:tcBorders>
          </w:tcPr>
          <w:p w14:paraId="6D7CAAA4"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Соціальна і здоров’язбережувальна</w:t>
            </w:r>
          </w:p>
        </w:tc>
        <w:tc>
          <w:tcPr>
            <w:tcW w:w="4111" w:type="dxa"/>
            <w:tcBorders>
              <w:top w:val="single" w:sz="4" w:space="0" w:color="auto"/>
              <w:left w:val="single" w:sz="4" w:space="0" w:color="auto"/>
              <w:bottom w:val="single" w:sz="4" w:space="0" w:color="auto"/>
              <w:right w:val="single" w:sz="4" w:space="0" w:color="auto"/>
            </w:tcBorders>
          </w:tcPr>
          <w:p w14:paraId="62AB4824"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 xml:space="preserve">Інтегрований курс </w:t>
            </w:r>
            <w:r w:rsidRPr="00A46442">
              <w:rPr>
                <w:rFonts w:ascii="Times New Roman" w:eastAsia="Calibri" w:hAnsi="Times New Roman" w:cs="Times New Roman"/>
                <w:sz w:val="25"/>
                <w:szCs w:val="25"/>
                <w:lang w:val="ru-RU"/>
              </w:rPr>
              <w:t>“</w:t>
            </w:r>
            <w:r w:rsidRPr="00A46442">
              <w:rPr>
                <w:rFonts w:ascii="Times New Roman" w:eastAsia="Calibri" w:hAnsi="Times New Roman" w:cs="Times New Roman"/>
                <w:sz w:val="25"/>
                <w:szCs w:val="25"/>
              </w:rPr>
              <w:t>Здоров’я, безпека та добробут</w:t>
            </w:r>
          </w:p>
        </w:tc>
        <w:tc>
          <w:tcPr>
            <w:tcW w:w="1984" w:type="dxa"/>
            <w:tcBorders>
              <w:top w:val="single" w:sz="4" w:space="0" w:color="auto"/>
              <w:left w:val="single" w:sz="4" w:space="0" w:color="auto"/>
              <w:right w:val="single" w:sz="4" w:space="0" w:color="auto"/>
            </w:tcBorders>
          </w:tcPr>
          <w:p w14:paraId="5FFB82F0"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0,5+0,5</w:t>
            </w:r>
          </w:p>
        </w:tc>
      </w:tr>
      <w:tr w:rsidR="00AF6EF2" w:rsidRPr="00A46442" w14:paraId="3CCE8F93" w14:textId="77777777" w:rsidTr="00AF6EF2">
        <w:trPr>
          <w:trHeight w:val="340"/>
        </w:trPr>
        <w:tc>
          <w:tcPr>
            <w:tcW w:w="3114" w:type="dxa"/>
            <w:gridSpan w:val="2"/>
            <w:vMerge/>
            <w:tcBorders>
              <w:left w:val="single" w:sz="4" w:space="0" w:color="auto"/>
              <w:bottom w:val="single" w:sz="4" w:space="0" w:color="auto"/>
              <w:right w:val="single" w:sz="4" w:space="0" w:color="auto"/>
            </w:tcBorders>
          </w:tcPr>
          <w:p w14:paraId="48678D7E" w14:textId="77777777" w:rsidR="00AF6EF2" w:rsidRPr="00A46442" w:rsidRDefault="00AF6EF2" w:rsidP="00AF6EF2">
            <w:pPr>
              <w:spacing w:line="240" w:lineRule="auto"/>
              <w:rPr>
                <w:rFonts w:ascii="Times New Roman" w:eastAsia="Calibri" w:hAnsi="Times New Roman" w:cs="Times New Roman"/>
                <w:sz w:val="25"/>
                <w:szCs w:val="25"/>
              </w:rPr>
            </w:pPr>
          </w:p>
        </w:tc>
        <w:tc>
          <w:tcPr>
            <w:tcW w:w="4111" w:type="dxa"/>
            <w:tcBorders>
              <w:top w:val="single" w:sz="4" w:space="0" w:color="auto"/>
              <w:left w:val="single" w:sz="4" w:space="0" w:color="auto"/>
              <w:bottom w:val="single" w:sz="4" w:space="0" w:color="auto"/>
              <w:right w:val="single" w:sz="4" w:space="0" w:color="auto"/>
            </w:tcBorders>
          </w:tcPr>
          <w:p w14:paraId="47AC0206"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Етика</w:t>
            </w:r>
          </w:p>
        </w:tc>
        <w:tc>
          <w:tcPr>
            <w:tcW w:w="1984" w:type="dxa"/>
            <w:tcBorders>
              <w:left w:val="single" w:sz="4" w:space="0" w:color="auto"/>
              <w:bottom w:val="single" w:sz="4" w:space="0" w:color="auto"/>
              <w:right w:val="single" w:sz="4" w:space="0" w:color="auto"/>
            </w:tcBorders>
          </w:tcPr>
          <w:p w14:paraId="2CD6858F"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0,5</w:t>
            </w:r>
          </w:p>
        </w:tc>
      </w:tr>
      <w:tr w:rsidR="00AF6EF2" w:rsidRPr="00A46442" w14:paraId="2370D73A" w14:textId="77777777" w:rsidTr="00AF6EF2">
        <w:trPr>
          <w:trHeight w:val="340"/>
        </w:trPr>
        <w:tc>
          <w:tcPr>
            <w:tcW w:w="3114" w:type="dxa"/>
            <w:gridSpan w:val="2"/>
            <w:tcBorders>
              <w:top w:val="single" w:sz="4" w:space="0" w:color="auto"/>
              <w:left w:val="single" w:sz="4" w:space="0" w:color="auto"/>
              <w:bottom w:val="single" w:sz="4" w:space="0" w:color="auto"/>
              <w:right w:val="single" w:sz="4" w:space="0" w:color="auto"/>
            </w:tcBorders>
          </w:tcPr>
          <w:p w14:paraId="5B66BEF6"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Громадянська та історична</w:t>
            </w:r>
          </w:p>
        </w:tc>
        <w:tc>
          <w:tcPr>
            <w:tcW w:w="4111" w:type="dxa"/>
            <w:tcBorders>
              <w:top w:val="single" w:sz="4" w:space="0" w:color="auto"/>
              <w:left w:val="single" w:sz="4" w:space="0" w:color="auto"/>
              <w:bottom w:val="single" w:sz="4" w:space="0" w:color="auto"/>
              <w:right w:val="single" w:sz="4" w:space="0" w:color="auto"/>
            </w:tcBorders>
          </w:tcPr>
          <w:p w14:paraId="0FB8C4ED"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Вступ до історії України та громадянської освіти</w:t>
            </w:r>
          </w:p>
        </w:tc>
        <w:tc>
          <w:tcPr>
            <w:tcW w:w="1984" w:type="dxa"/>
            <w:tcBorders>
              <w:top w:val="single" w:sz="4" w:space="0" w:color="auto"/>
              <w:left w:val="single" w:sz="4" w:space="0" w:color="auto"/>
              <w:bottom w:val="single" w:sz="4" w:space="0" w:color="auto"/>
              <w:right w:val="single" w:sz="4" w:space="0" w:color="auto"/>
            </w:tcBorders>
          </w:tcPr>
          <w:p w14:paraId="3E677E9B"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r>
      <w:tr w:rsidR="00AF6EF2" w:rsidRPr="00A46442" w14:paraId="5C7AE254" w14:textId="77777777" w:rsidTr="00AF6EF2">
        <w:trPr>
          <w:trHeight w:val="340"/>
        </w:trPr>
        <w:tc>
          <w:tcPr>
            <w:tcW w:w="3114" w:type="dxa"/>
            <w:gridSpan w:val="2"/>
            <w:tcBorders>
              <w:top w:val="single" w:sz="4" w:space="0" w:color="auto"/>
              <w:left w:val="single" w:sz="4" w:space="0" w:color="auto"/>
              <w:bottom w:val="single" w:sz="4" w:space="0" w:color="auto"/>
              <w:right w:val="single" w:sz="4" w:space="0" w:color="auto"/>
            </w:tcBorders>
          </w:tcPr>
          <w:p w14:paraId="3AFD9A85"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Інформатична</w:t>
            </w:r>
          </w:p>
        </w:tc>
        <w:tc>
          <w:tcPr>
            <w:tcW w:w="4111" w:type="dxa"/>
            <w:tcBorders>
              <w:top w:val="single" w:sz="4" w:space="0" w:color="auto"/>
              <w:left w:val="single" w:sz="4" w:space="0" w:color="auto"/>
              <w:bottom w:val="single" w:sz="4" w:space="0" w:color="auto"/>
              <w:right w:val="single" w:sz="4" w:space="0" w:color="auto"/>
            </w:tcBorders>
          </w:tcPr>
          <w:p w14:paraId="2E1DC0FA"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Інформатика</w:t>
            </w:r>
          </w:p>
        </w:tc>
        <w:tc>
          <w:tcPr>
            <w:tcW w:w="1984" w:type="dxa"/>
            <w:tcBorders>
              <w:top w:val="single" w:sz="4" w:space="0" w:color="auto"/>
              <w:left w:val="single" w:sz="4" w:space="0" w:color="auto"/>
              <w:bottom w:val="single" w:sz="4" w:space="0" w:color="auto"/>
              <w:right w:val="single" w:sz="4" w:space="0" w:color="auto"/>
            </w:tcBorders>
          </w:tcPr>
          <w:p w14:paraId="4680F66F"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w:t>
            </w:r>
          </w:p>
        </w:tc>
      </w:tr>
      <w:tr w:rsidR="00AF6EF2" w:rsidRPr="00A46442" w14:paraId="2B28C3F3" w14:textId="77777777" w:rsidTr="00AF6EF2">
        <w:trPr>
          <w:trHeight w:val="340"/>
        </w:trPr>
        <w:tc>
          <w:tcPr>
            <w:tcW w:w="3114" w:type="dxa"/>
            <w:gridSpan w:val="2"/>
            <w:tcBorders>
              <w:top w:val="single" w:sz="4" w:space="0" w:color="auto"/>
              <w:left w:val="single" w:sz="4" w:space="0" w:color="auto"/>
              <w:bottom w:val="single" w:sz="4" w:space="0" w:color="auto"/>
              <w:right w:val="single" w:sz="4" w:space="0" w:color="auto"/>
            </w:tcBorders>
          </w:tcPr>
          <w:p w14:paraId="7149A0D5"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Технологічна</w:t>
            </w:r>
          </w:p>
        </w:tc>
        <w:tc>
          <w:tcPr>
            <w:tcW w:w="4111" w:type="dxa"/>
            <w:tcBorders>
              <w:top w:val="single" w:sz="4" w:space="0" w:color="auto"/>
              <w:left w:val="single" w:sz="4" w:space="0" w:color="auto"/>
              <w:bottom w:val="single" w:sz="4" w:space="0" w:color="auto"/>
              <w:right w:val="single" w:sz="4" w:space="0" w:color="auto"/>
            </w:tcBorders>
          </w:tcPr>
          <w:p w14:paraId="30ABEFEF"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Технології</w:t>
            </w:r>
          </w:p>
        </w:tc>
        <w:tc>
          <w:tcPr>
            <w:tcW w:w="1984" w:type="dxa"/>
            <w:tcBorders>
              <w:top w:val="single" w:sz="4" w:space="0" w:color="auto"/>
              <w:left w:val="single" w:sz="4" w:space="0" w:color="auto"/>
              <w:bottom w:val="single" w:sz="4" w:space="0" w:color="auto"/>
              <w:right w:val="single" w:sz="4" w:space="0" w:color="auto"/>
            </w:tcBorders>
          </w:tcPr>
          <w:p w14:paraId="4F2074AC"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r>
      <w:tr w:rsidR="00AF6EF2" w:rsidRPr="00A46442" w14:paraId="1E55C69E" w14:textId="77777777" w:rsidTr="00AF6EF2">
        <w:trPr>
          <w:trHeight w:val="340"/>
        </w:trPr>
        <w:tc>
          <w:tcPr>
            <w:tcW w:w="3114" w:type="dxa"/>
            <w:gridSpan w:val="2"/>
            <w:tcBorders>
              <w:top w:val="single" w:sz="4" w:space="0" w:color="auto"/>
              <w:left w:val="single" w:sz="4" w:space="0" w:color="auto"/>
              <w:bottom w:val="single" w:sz="4" w:space="0" w:color="auto"/>
              <w:right w:val="single" w:sz="4" w:space="0" w:color="auto"/>
            </w:tcBorders>
          </w:tcPr>
          <w:p w14:paraId="55F21678"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Мистецька*</w:t>
            </w:r>
          </w:p>
        </w:tc>
        <w:tc>
          <w:tcPr>
            <w:tcW w:w="4111" w:type="dxa"/>
            <w:tcBorders>
              <w:top w:val="single" w:sz="4" w:space="0" w:color="auto"/>
              <w:left w:val="single" w:sz="4" w:space="0" w:color="auto"/>
              <w:right w:val="single" w:sz="4" w:space="0" w:color="auto"/>
            </w:tcBorders>
          </w:tcPr>
          <w:p w14:paraId="4354E797"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Інтегрований курс «Мистецтво»</w:t>
            </w:r>
          </w:p>
        </w:tc>
        <w:tc>
          <w:tcPr>
            <w:tcW w:w="1984" w:type="dxa"/>
            <w:tcBorders>
              <w:top w:val="single" w:sz="4" w:space="0" w:color="auto"/>
              <w:left w:val="single" w:sz="4" w:space="0" w:color="auto"/>
              <w:right w:val="single" w:sz="4" w:space="0" w:color="auto"/>
            </w:tcBorders>
          </w:tcPr>
          <w:p w14:paraId="2B455836"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1,5</w:t>
            </w:r>
          </w:p>
        </w:tc>
      </w:tr>
      <w:tr w:rsidR="00AF6EF2" w:rsidRPr="00A46442" w14:paraId="4C5EC7A2" w14:textId="77777777" w:rsidTr="00AF6EF2">
        <w:trPr>
          <w:trHeight w:val="340"/>
        </w:trPr>
        <w:tc>
          <w:tcPr>
            <w:tcW w:w="3114" w:type="dxa"/>
            <w:gridSpan w:val="2"/>
            <w:tcBorders>
              <w:top w:val="single" w:sz="4" w:space="0" w:color="auto"/>
              <w:left w:val="single" w:sz="4" w:space="0" w:color="auto"/>
              <w:bottom w:val="single" w:sz="4" w:space="0" w:color="auto"/>
              <w:right w:val="single" w:sz="4" w:space="0" w:color="auto"/>
            </w:tcBorders>
          </w:tcPr>
          <w:p w14:paraId="5BB15B50" w14:textId="77777777" w:rsidR="00AF6EF2" w:rsidRPr="00A46442" w:rsidRDefault="00AF6EF2" w:rsidP="00AF6EF2">
            <w:pPr>
              <w:spacing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Фізична культура</w:t>
            </w:r>
          </w:p>
        </w:tc>
        <w:tc>
          <w:tcPr>
            <w:tcW w:w="4111" w:type="dxa"/>
            <w:tcBorders>
              <w:top w:val="single" w:sz="4" w:space="0" w:color="auto"/>
              <w:left w:val="single" w:sz="4" w:space="0" w:color="auto"/>
              <w:right w:val="single" w:sz="4" w:space="0" w:color="auto"/>
            </w:tcBorders>
          </w:tcPr>
          <w:p w14:paraId="3E08E394" w14:textId="77777777" w:rsidR="00AF6EF2" w:rsidRPr="00A46442" w:rsidRDefault="00AF6EF2" w:rsidP="00AF6EF2">
            <w:pPr>
              <w:spacing w:after="0" w:line="240" w:lineRule="auto"/>
              <w:rPr>
                <w:rFonts w:ascii="Times New Roman" w:eastAsia="Calibri" w:hAnsi="Times New Roman" w:cs="Times New Roman"/>
                <w:sz w:val="25"/>
                <w:szCs w:val="25"/>
              </w:rPr>
            </w:pPr>
            <w:r w:rsidRPr="00A46442">
              <w:rPr>
                <w:rFonts w:ascii="Times New Roman" w:eastAsia="Calibri" w:hAnsi="Times New Roman" w:cs="Times New Roman"/>
                <w:sz w:val="25"/>
                <w:szCs w:val="25"/>
              </w:rPr>
              <w:t>Фізична культура</w:t>
            </w:r>
          </w:p>
        </w:tc>
        <w:tc>
          <w:tcPr>
            <w:tcW w:w="1984" w:type="dxa"/>
            <w:tcBorders>
              <w:top w:val="single" w:sz="4" w:space="0" w:color="auto"/>
              <w:left w:val="single" w:sz="4" w:space="0" w:color="auto"/>
              <w:right w:val="single" w:sz="4" w:space="0" w:color="auto"/>
            </w:tcBorders>
          </w:tcPr>
          <w:p w14:paraId="760F8499"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3</w:t>
            </w:r>
          </w:p>
        </w:tc>
      </w:tr>
      <w:tr w:rsidR="00AF6EF2" w:rsidRPr="00A46442" w14:paraId="569B29B1" w14:textId="77777777" w:rsidTr="00AF6EF2">
        <w:trPr>
          <w:trHeight w:val="340"/>
        </w:trPr>
        <w:tc>
          <w:tcPr>
            <w:tcW w:w="7225" w:type="dxa"/>
            <w:gridSpan w:val="3"/>
            <w:tcBorders>
              <w:top w:val="single" w:sz="4" w:space="0" w:color="auto"/>
              <w:left w:val="single" w:sz="4" w:space="0" w:color="auto"/>
              <w:bottom w:val="single" w:sz="4" w:space="0" w:color="auto"/>
              <w:right w:val="single" w:sz="4" w:space="0" w:color="auto"/>
            </w:tcBorders>
          </w:tcPr>
          <w:p w14:paraId="6B1D7AF9" w14:textId="77777777" w:rsidR="00AF6EF2" w:rsidRPr="00A46442" w:rsidRDefault="00AF6EF2" w:rsidP="00AF6EF2">
            <w:pPr>
              <w:spacing w:after="0" w:line="240" w:lineRule="auto"/>
              <w:rPr>
                <w:rFonts w:ascii="Times New Roman" w:eastAsia="Calibri" w:hAnsi="Times New Roman" w:cs="Times New Roman"/>
                <w:b/>
                <w:bCs/>
                <w:sz w:val="25"/>
                <w:szCs w:val="25"/>
              </w:rPr>
            </w:pPr>
            <w:r w:rsidRPr="00A46442">
              <w:rPr>
                <w:rFonts w:ascii="Times New Roman" w:eastAsia="Calibri" w:hAnsi="Times New Roman" w:cs="Times New Roman"/>
                <w:b/>
                <w:bCs/>
                <w:sz w:val="25"/>
                <w:szCs w:val="25"/>
              </w:rPr>
              <w:t>Разом</w:t>
            </w:r>
          </w:p>
        </w:tc>
        <w:tc>
          <w:tcPr>
            <w:tcW w:w="1984" w:type="dxa"/>
            <w:tcBorders>
              <w:top w:val="single" w:sz="4" w:space="0" w:color="auto"/>
              <w:left w:val="single" w:sz="4" w:space="0" w:color="auto"/>
              <w:bottom w:val="single" w:sz="4" w:space="0" w:color="auto"/>
              <w:right w:val="single" w:sz="4" w:space="0" w:color="auto"/>
            </w:tcBorders>
          </w:tcPr>
          <w:p w14:paraId="65039C97"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27,5+0,5</w:t>
            </w:r>
          </w:p>
        </w:tc>
      </w:tr>
      <w:tr w:rsidR="00AF6EF2" w:rsidRPr="00A46442" w14:paraId="29F22AC8" w14:textId="77777777" w:rsidTr="00AF6EF2">
        <w:trPr>
          <w:trHeight w:val="340"/>
        </w:trPr>
        <w:tc>
          <w:tcPr>
            <w:tcW w:w="3085" w:type="dxa"/>
            <w:vMerge w:val="restart"/>
            <w:tcBorders>
              <w:top w:val="single" w:sz="4" w:space="0" w:color="auto"/>
              <w:left w:val="single" w:sz="4" w:space="0" w:color="auto"/>
              <w:right w:val="single" w:sz="4" w:space="0" w:color="auto"/>
            </w:tcBorders>
          </w:tcPr>
          <w:p w14:paraId="199B472A" w14:textId="77777777" w:rsidR="00AF6EF2" w:rsidRPr="00A46442" w:rsidRDefault="00AF6EF2" w:rsidP="00AF6EF2">
            <w:pPr>
              <w:spacing w:line="240" w:lineRule="auto"/>
              <w:rPr>
                <w:rFonts w:ascii="Times New Roman" w:eastAsia="Calibri" w:hAnsi="Times New Roman" w:cs="Times New Roman"/>
                <w:b/>
                <w:sz w:val="25"/>
                <w:szCs w:val="25"/>
              </w:rPr>
            </w:pPr>
            <w:r w:rsidRPr="00A46442">
              <w:rPr>
                <w:rFonts w:ascii="Times New Roman" w:eastAsia="Calibri" w:hAnsi="Times New Roman" w:cs="Times New Roman"/>
                <w:b/>
                <w:sz w:val="25"/>
                <w:szCs w:val="25"/>
              </w:rPr>
              <w:t>Корекційно-розвиткова робота</w:t>
            </w:r>
          </w:p>
        </w:tc>
        <w:tc>
          <w:tcPr>
            <w:tcW w:w="4140" w:type="dxa"/>
            <w:gridSpan w:val="2"/>
            <w:tcBorders>
              <w:top w:val="single" w:sz="4" w:space="0" w:color="auto"/>
              <w:left w:val="single" w:sz="4" w:space="0" w:color="auto"/>
              <w:bottom w:val="single" w:sz="4" w:space="0" w:color="auto"/>
              <w:right w:val="single" w:sz="4" w:space="0" w:color="auto"/>
            </w:tcBorders>
          </w:tcPr>
          <w:p w14:paraId="7505E441" w14:textId="77777777" w:rsidR="00AF6EF2" w:rsidRPr="00A46442" w:rsidRDefault="00AF6EF2" w:rsidP="00AF6EF2">
            <w:pPr>
              <w:spacing w:after="0" w:line="240" w:lineRule="auto"/>
              <w:rPr>
                <w:rFonts w:ascii="Times New Roman" w:eastAsia="Calibri" w:hAnsi="Times New Roman" w:cs="Times New Roman"/>
                <w:bCs/>
                <w:sz w:val="25"/>
                <w:szCs w:val="25"/>
              </w:rPr>
            </w:pPr>
            <w:r w:rsidRPr="00A46442">
              <w:rPr>
                <w:rFonts w:ascii="Times New Roman" w:eastAsia="Calibri" w:hAnsi="Times New Roman" w:cs="Times New Roman"/>
                <w:bCs/>
                <w:sz w:val="25"/>
                <w:szCs w:val="25"/>
              </w:rPr>
              <w:t>Соціально-побутове орієнтування</w:t>
            </w:r>
          </w:p>
        </w:tc>
        <w:tc>
          <w:tcPr>
            <w:tcW w:w="1984" w:type="dxa"/>
            <w:tcBorders>
              <w:top w:val="single" w:sz="4" w:space="0" w:color="auto"/>
              <w:left w:val="single" w:sz="4" w:space="0" w:color="auto"/>
              <w:bottom w:val="single" w:sz="4" w:space="0" w:color="auto"/>
              <w:right w:val="single" w:sz="4" w:space="0" w:color="auto"/>
            </w:tcBorders>
          </w:tcPr>
          <w:p w14:paraId="7E12952F"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AF6EF2" w:rsidRPr="00A46442" w14:paraId="21F6827D" w14:textId="77777777" w:rsidTr="00AF6EF2">
        <w:trPr>
          <w:trHeight w:val="340"/>
        </w:trPr>
        <w:tc>
          <w:tcPr>
            <w:tcW w:w="3085" w:type="dxa"/>
            <w:vMerge/>
            <w:tcBorders>
              <w:left w:val="single" w:sz="4" w:space="0" w:color="auto"/>
              <w:right w:val="single" w:sz="4" w:space="0" w:color="auto"/>
            </w:tcBorders>
          </w:tcPr>
          <w:p w14:paraId="4A5FF420" w14:textId="77777777" w:rsidR="00AF6EF2" w:rsidRPr="00A46442" w:rsidRDefault="00AF6EF2" w:rsidP="00AF6EF2">
            <w:pPr>
              <w:spacing w:line="240" w:lineRule="auto"/>
              <w:rPr>
                <w:rFonts w:ascii="Times New Roman" w:eastAsia="Calibri" w:hAnsi="Times New Roman" w:cs="Times New Roman"/>
                <w:b/>
                <w:sz w:val="25"/>
                <w:szCs w:val="25"/>
              </w:rPr>
            </w:pPr>
          </w:p>
        </w:tc>
        <w:tc>
          <w:tcPr>
            <w:tcW w:w="4140" w:type="dxa"/>
            <w:gridSpan w:val="2"/>
            <w:tcBorders>
              <w:top w:val="single" w:sz="4" w:space="0" w:color="auto"/>
              <w:left w:val="single" w:sz="4" w:space="0" w:color="auto"/>
              <w:bottom w:val="single" w:sz="4" w:space="0" w:color="auto"/>
              <w:right w:val="single" w:sz="4" w:space="0" w:color="auto"/>
            </w:tcBorders>
          </w:tcPr>
          <w:p w14:paraId="5E2555AD" w14:textId="77777777" w:rsidR="00AF6EF2" w:rsidRPr="00A46442" w:rsidRDefault="00AF6EF2" w:rsidP="00AF6EF2">
            <w:pPr>
              <w:spacing w:after="0" w:line="240" w:lineRule="auto"/>
              <w:rPr>
                <w:rFonts w:ascii="Times New Roman" w:eastAsia="Calibri" w:hAnsi="Times New Roman" w:cs="Times New Roman"/>
                <w:b/>
                <w:sz w:val="25"/>
                <w:szCs w:val="25"/>
              </w:rPr>
            </w:pPr>
            <w:r w:rsidRPr="00A46442">
              <w:rPr>
                <w:rFonts w:ascii="Times New Roman" w:eastAsia="Calibri" w:hAnsi="Times New Roman" w:cs="Times New Roman"/>
                <w:bCs/>
                <w:sz w:val="25"/>
                <w:szCs w:val="25"/>
              </w:rPr>
              <w:t>Розвиток мовлення</w:t>
            </w:r>
          </w:p>
        </w:tc>
        <w:tc>
          <w:tcPr>
            <w:tcW w:w="1984" w:type="dxa"/>
            <w:tcBorders>
              <w:top w:val="single" w:sz="4" w:space="0" w:color="auto"/>
              <w:left w:val="single" w:sz="4" w:space="0" w:color="auto"/>
              <w:bottom w:val="single" w:sz="4" w:space="0" w:color="auto"/>
              <w:right w:val="single" w:sz="4" w:space="0" w:color="auto"/>
            </w:tcBorders>
          </w:tcPr>
          <w:p w14:paraId="5954B6D2"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AF6EF2" w:rsidRPr="00A46442" w14:paraId="06313E0C" w14:textId="77777777" w:rsidTr="00AF6EF2">
        <w:trPr>
          <w:trHeight w:val="340"/>
        </w:trPr>
        <w:tc>
          <w:tcPr>
            <w:tcW w:w="3085" w:type="dxa"/>
            <w:vMerge/>
            <w:tcBorders>
              <w:left w:val="single" w:sz="4" w:space="0" w:color="auto"/>
              <w:bottom w:val="single" w:sz="4" w:space="0" w:color="auto"/>
              <w:right w:val="single" w:sz="4" w:space="0" w:color="auto"/>
            </w:tcBorders>
          </w:tcPr>
          <w:p w14:paraId="08F8B3FB" w14:textId="77777777" w:rsidR="00AF6EF2" w:rsidRPr="00A46442" w:rsidRDefault="00AF6EF2" w:rsidP="00AF6EF2">
            <w:pPr>
              <w:spacing w:line="240" w:lineRule="auto"/>
              <w:rPr>
                <w:rFonts w:ascii="Times New Roman" w:eastAsia="Calibri" w:hAnsi="Times New Roman" w:cs="Times New Roman"/>
                <w:b/>
                <w:sz w:val="25"/>
                <w:szCs w:val="25"/>
              </w:rPr>
            </w:pPr>
          </w:p>
        </w:tc>
        <w:tc>
          <w:tcPr>
            <w:tcW w:w="4140" w:type="dxa"/>
            <w:gridSpan w:val="2"/>
            <w:tcBorders>
              <w:top w:val="single" w:sz="4" w:space="0" w:color="auto"/>
              <w:left w:val="single" w:sz="4" w:space="0" w:color="auto"/>
              <w:bottom w:val="single" w:sz="4" w:space="0" w:color="auto"/>
              <w:right w:val="single" w:sz="4" w:space="0" w:color="auto"/>
            </w:tcBorders>
          </w:tcPr>
          <w:p w14:paraId="481D4AFF" w14:textId="77777777" w:rsidR="00AF6EF2" w:rsidRPr="00A46442" w:rsidRDefault="00AF6EF2" w:rsidP="00AF6EF2">
            <w:pPr>
              <w:spacing w:after="0" w:line="240" w:lineRule="auto"/>
              <w:rPr>
                <w:rFonts w:ascii="Times New Roman" w:eastAsia="Calibri" w:hAnsi="Times New Roman" w:cs="Times New Roman"/>
                <w:bCs/>
                <w:sz w:val="25"/>
                <w:szCs w:val="25"/>
              </w:rPr>
            </w:pPr>
            <w:r w:rsidRPr="00A46442">
              <w:rPr>
                <w:rFonts w:ascii="Times New Roman" w:eastAsia="Calibri" w:hAnsi="Times New Roman" w:cs="Times New Roman"/>
                <w:bCs/>
                <w:sz w:val="25"/>
                <w:szCs w:val="25"/>
              </w:rPr>
              <w:t>Лікувальна фізкультура (ритміка)</w:t>
            </w:r>
          </w:p>
        </w:tc>
        <w:tc>
          <w:tcPr>
            <w:tcW w:w="1984" w:type="dxa"/>
            <w:tcBorders>
              <w:top w:val="single" w:sz="4" w:space="0" w:color="auto"/>
              <w:left w:val="single" w:sz="4" w:space="0" w:color="auto"/>
              <w:bottom w:val="single" w:sz="4" w:space="0" w:color="auto"/>
              <w:right w:val="single" w:sz="4" w:space="0" w:color="auto"/>
            </w:tcBorders>
          </w:tcPr>
          <w:p w14:paraId="26D2F5ED" w14:textId="77777777" w:rsidR="00AF6EF2" w:rsidRPr="00A46442" w:rsidRDefault="00AF6EF2" w:rsidP="00AF6EF2">
            <w:pPr>
              <w:spacing w:line="240" w:lineRule="auto"/>
              <w:jc w:val="center"/>
              <w:rPr>
                <w:rFonts w:ascii="Times New Roman" w:eastAsia="Calibri" w:hAnsi="Times New Roman" w:cs="Times New Roman"/>
                <w:sz w:val="25"/>
                <w:szCs w:val="25"/>
              </w:rPr>
            </w:pPr>
            <w:r w:rsidRPr="00A46442">
              <w:rPr>
                <w:rFonts w:ascii="Times New Roman" w:eastAsia="Calibri" w:hAnsi="Times New Roman" w:cs="Times New Roman"/>
                <w:sz w:val="25"/>
                <w:szCs w:val="25"/>
              </w:rPr>
              <w:t>2</w:t>
            </w:r>
          </w:p>
        </w:tc>
      </w:tr>
      <w:tr w:rsidR="00AF6EF2" w:rsidRPr="00AF6EF2" w14:paraId="5F420D46" w14:textId="77777777" w:rsidTr="00AF6EF2">
        <w:trPr>
          <w:trHeight w:val="340"/>
        </w:trPr>
        <w:tc>
          <w:tcPr>
            <w:tcW w:w="7225" w:type="dxa"/>
            <w:gridSpan w:val="3"/>
            <w:tcBorders>
              <w:left w:val="single" w:sz="4" w:space="0" w:color="auto"/>
              <w:bottom w:val="single" w:sz="4" w:space="0" w:color="auto"/>
              <w:right w:val="single" w:sz="4" w:space="0" w:color="auto"/>
            </w:tcBorders>
          </w:tcPr>
          <w:p w14:paraId="2A2607A3" w14:textId="77777777" w:rsidR="00AF6EF2" w:rsidRPr="00AF6EF2" w:rsidRDefault="00AF6EF2" w:rsidP="00AF6EF2">
            <w:pPr>
              <w:spacing w:line="240" w:lineRule="auto"/>
              <w:rPr>
                <w:rFonts w:ascii="Times New Roman" w:eastAsia="Calibri" w:hAnsi="Times New Roman" w:cs="Times New Roman"/>
                <w:b/>
                <w:sz w:val="26"/>
                <w:szCs w:val="26"/>
              </w:rPr>
            </w:pPr>
            <w:r w:rsidRPr="00AF6EF2">
              <w:rPr>
                <w:rFonts w:ascii="Times New Roman" w:eastAsia="Calibri" w:hAnsi="Times New Roman" w:cs="Times New Roman"/>
                <w:b/>
                <w:sz w:val="26"/>
                <w:szCs w:val="26"/>
              </w:rPr>
              <w:t>Разом</w:t>
            </w:r>
          </w:p>
        </w:tc>
        <w:tc>
          <w:tcPr>
            <w:tcW w:w="1984" w:type="dxa"/>
            <w:tcBorders>
              <w:top w:val="single" w:sz="4" w:space="0" w:color="auto"/>
              <w:left w:val="single" w:sz="4" w:space="0" w:color="auto"/>
              <w:bottom w:val="single" w:sz="4" w:space="0" w:color="auto"/>
              <w:right w:val="single" w:sz="4" w:space="0" w:color="auto"/>
            </w:tcBorders>
          </w:tcPr>
          <w:p w14:paraId="0FFFB150" w14:textId="77777777" w:rsidR="00AF6EF2" w:rsidRPr="00AF6EF2" w:rsidRDefault="00AF6EF2" w:rsidP="00AF6EF2">
            <w:pPr>
              <w:spacing w:line="240" w:lineRule="auto"/>
              <w:jc w:val="center"/>
              <w:rPr>
                <w:rFonts w:ascii="Times New Roman" w:eastAsia="Calibri" w:hAnsi="Times New Roman" w:cs="Times New Roman"/>
                <w:sz w:val="26"/>
                <w:szCs w:val="26"/>
              </w:rPr>
            </w:pPr>
            <w:r w:rsidRPr="00AF6EF2">
              <w:rPr>
                <w:rFonts w:ascii="Times New Roman" w:eastAsia="Calibri" w:hAnsi="Times New Roman" w:cs="Times New Roman"/>
                <w:sz w:val="26"/>
                <w:szCs w:val="26"/>
              </w:rPr>
              <w:t>6</w:t>
            </w:r>
          </w:p>
        </w:tc>
      </w:tr>
      <w:tr w:rsidR="00AF6EF2" w:rsidRPr="00AF6EF2" w14:paraId="65E2C9E0" w14:textId="77777777" w:rsidTr="00AF6EF2">
        <w:trPr>
          <w:trHeight w:val="340"/>
        </w:trPr>
        <w:tc>
          <w:tcPr>
            <w:tcW w:w="7225" w:type="dxa"/>
            <w:gridSpan w:val="3"/>
            <w:tcBorders>
              <w:top w:val="single" w:sz="4" w:space="0" w:color="auto"/>
              <w:left w:val="single" w:sz="4" w:space="0" w:color="auto"/>
              <w:bottom w:val="single" w:sz="4" w:space="0" w:color="auto"/>
              <w:right w:val="single" w:sz="4" w:space="0" w:color="auto"/>
            </w:tcBorders>
          </w:tcPr>
          <w:p w14:paraId="04040DA6" w14:textId="77777777" w:rsidR="00AF6EF2" w:rsidRPr="00AF6EF2" w:rsidRDefault="00AF6EF2" w:rsidP="00AF6EF2">
            <w:pPr>
              <w:spacing w:line="240" w:lineRule="auto"/>
              <w:rPr>
                <w:rFonts w:ascii="Times New Roman" w:eastAsia="Calibri" w:hAnsi="Times New Roman" w:cs="Times New Roman"/>
                <w:b/>
                <w:sz w:val="26"/>
                <w:szCs w:val="26"/>
              </w:rPr>
            </w:pPr>
            <w:r w:rsidRPr="00AF6EF2">
              <w:rPr>
                <w:rFonts w:ascii="Times New Roman" w:eastAsia="Calibri" w:hAnsi="Times New Roman" w:cs="Times New Roman"/>
                <w:b/>
                <w:sz w:val="26"/>
                <w:szCs w:val="26"/>
              </w:rPr>
              <w:t xml:space="preserve">Додаткові години </w:t>
            </w:r>
            <w:r w:rsidRPr="00AF6EF2">
              <w:rPr>
                <w:rFonts w:ascii="Times New Roman" w:eastAsia="Calibri" w:hAnsi="Times New Roman" w:cs="Times New Roman"/>
                <w:bCs/>
                <w:sz w:val="24"/>
                <w:szCs w:val="24"/>
              </w:rPr>
              <w:t>для вивчення предметів, освітніх галузей, курсів за вибором, проведення індивідуальних та консультацій та групових занять:</w:t>
            </w:r>
          </w:p>
        </w:tc>
        <w:tc>
          <w:tcPr>
            <w:tcW w:w="1984" w:type="dxa"/>
            <w:tcBorders>
              <w:top w:val="single" w:sz="4" w:space="0" w:color="auto"/>
              <w:left w:val="single" w:sz="4" w:space="0" w:color="auto"/>
              <w:bottom w:val="single" w:sz="4" w:space="0" w:color="auto"/>
              <w:right w:val="single" w:sz="4" w:space="0" w:color="auto"/>
            </w:tcBorders>
          </w:tcPr>
          <w:p w14:paraId="2A8C5D44" w14:textId="77777777" w:rsidR="00AF6EF2" w:rsidRPr="00AF6EF2" w:rsidRDefault="00AF6EF2" w:rsidP="00AF6EF2">
            <w:pPr>
              <w:spacing w:line="240" w:lineRule="auto"/>
              <w:jc w:val="center"/>
              <w:rPr>
                <w:rFonts w:ascii="Times New Roman" w:eastAsia="Calibri" w:hAnsi="Times New Roman" w:cs="Times New Roman"/>
                <w:sz w:val="26"/>
                <w:szCs w:val="26"/>
              </w:rPr>
            </w:pPr>
            <w:r w:rsidRPr="00AF6EF2">
              <w:rPr>
                <w:rFonts w:ascii="Times New Roman" w:eastAsia="Calibri" w:hAnsi="Times New Roman" w:cs="Times New Roman"/>
                <w:sz w:val="26"/>
                <w:szCs w:val="26"/>
              </w:rPr>
              <w:t>-</w:t>
            </w:r>
          </w:p>
        </w:tc>
      </w:tr>
      <w:tr w:rsidR="00AF6EF2" w:rsidRPr="00AF6EF2" w14:paraId="3EFC8B29" w14:textId="77777777" w:rsidTr="00AF6EF2">
        <w:trPr>
          <w:trHeight w:val="340"/>
        </w:trPr>
        <w:tc>
          <w:tcPr>
            <w:tcW w:w="7225" w:type="dxa"/>
            <w:gridSpan w:val="3"/>
            <w:tcBorders>
              <w:top w:val="single" w:sz="4" w:space="0" w:color="auto"/>
              <w:left w:val="single" w:sz="4" w:space="0" w:color="auto"/>
              <w:bottom w:val="single" w:sz="4" w:space="0" w:color="auto"/>
              <w:right w:val="single" w:sz="4" w:space="0" w:color="auto"/>
            </w:tcBorders>
          </w:tcPr>
          <w:p w14:paraId="48677DDA" w14:textId="77777777" w:rsidR="00AF6EF2" w:rsidRPr="00AF6EF2" w:rsidRDefault="00AF6EF2" w:rsidP="00AF6EF2">
            <w:pPr>
              <w:spacing w:line="240" w:lineRule="auto"/>
              <w:rPr>
                <w:rFonts w:ascii="Times New Roman" w:eastAsia="Calibri" w:hAnsi="Times New Roman" w:cs="Times New Roman"/>
                <w:sz w:val="26"/>
                <w:szCs w:val="26"/>
              </w:rPr>
            </w:pPr>
            <w:r w:rsidRPr="00AF6EF2">
              <w:rPr>
                <w:rFonts w:ascii="Times New Roman" w:eastAsia="Calibri" w:hAnsi="Times New Roman" w:cs="Times New Roman"/>
                <w:b/>
                <w:bCs/>
                <w:sz w:val="26"/>
                <w:szCs w:val="26"/>
              </w:rPr>
              <w:t xml:space="preserve">Загальна кількість навчальних годин, </w:t>
            </w:r>
            <w:r w:rsidRPr="00AF6EF2">
              <w:rPr>
                <w:rFonts w:ascii="Times New Roman" w:eastAsia="Calibri" w:hAnsi="Times New Roman" w:cs="Times New Roman"/>
                <w:sz w:val="24"/>
                <w:szCs w:val="24"/>
              </w:rPr>
              <w:t>що фінансуються з бюджету (без урахування поділу на групи та корекційно-розвиткової роботи)</w:t>
            </w:r>
          </w:p>
        </w:tc>
        <w:tc>
          <w:tcPr>
            <w:tcW w:w="1984" w:type="dxa"/>
            <w:tcBorders>
              <w:top w:val="single" w:sz="4" w:space="0" w:color="auto"/>
              <w:left w:val="single" w:sz="4" w:space="0" w:color="auto"/>
              <w:bottom w:val="single" w:sz="4" w:space="0" w:color="auto"/>
              <w:right w:val="single" w:sz="4" w:space="0" w:color="auto"/>
            </w:tcBorders>
          </w:tcPr>
          <w:p w14:paraId="4553E81D" w14:textId="77777777" w:rsidR="00AF6EF2" w:rsidRPr="00AF6EF2" w:rsidRDefault="00AF6EF2" w:rsidP="00AF6EF2">
            <w:pPr>
              <w:spacing w:line="240" w:lineRule="auto"/>
              <w:jc w:val="center"/>
              <w:rPr>
                <w:rFonts w:ascii="Times New Roman" w:eastAsia="Calibri" w:hAnsi="Times New Roman" w:cs="Times New Roman"/>
                <w:sz w:val="26"/>
                <w:szCs w:val="26"/>
              </w:rPr>
            </w:pPr>
            <w:r w:rsidRPr="00AF6EF2">
              <w:rPr>
                <w:rFonts w:ascii="Times New Roman" w:eastAsia="Calibri" w:hAnsi="Times New Roman" w:cs="Times New Roman"/>
                <w:sz w:val="26"/>
                <w:szCs w:val="26"/>
              </w:rPr>
              <w:t>28+6 КРЗ</w:t>
            </w:r>
          </w:p>
        </w:tc>
      </w:tr>
      <w:tr w:rsidR="00AF6EF2" w:rsidRPr="00AF6EF2" w14:paraId="109CCCF9" w14:textId="77777777" w:rsidTr="00AF6EF2">
        <w:trPr>
          <w:trHeight w:val="340"/>
        </w:trPr>
        <w:tc>
          <w:tcPr>
            <w:tcW w:w="7225" w:type="dxa"/>
            <w:gridSpan w:val="3"/>
            <w:tcBorders>
              <w:top w:val="single" w:sz="4" w:space="0" w:color="auto"/>
              <w:left w:val="single" w:sz="4" w:space="0" w:color="auto"/>
              <w:bottom w:val="single" w:sz="4" w:space="0" w:color="auto"/>
              <w:right w:val="single" w:sz="4" w:space="0" w:color="auto"/>
            </w:tcBorders>
          </w:tcPr>
          <w:p w14:paraId="79736993" w14:textId="77777777" w:rsidR="00AF6EF2" w:rsidRPr="00AF6EF2" w:rsidRDefault="00AF6EF2" w:rsidP="00AF6EF2">
            <w:pPr>
              <w:spacing w:line="240" w:lineRule="auto"/>
              <w:rPr>
                <w:rFonts w:ascii="Times New Roman" w:eastAsia="Calibri" w:hAnsi="Times New Roman" w:cs="Times New Roman"/>
                <w:b/>
                <w:bCs/>
                <w:sz w:val="26"/>
                <w:szCs w:val="26"/>
              </w:rPr>
            </w:pPr>
            <w:r w:rsidRPr="00AF6EF2">
              <w:rPr>
                <w:rFonts w:ascii="Times New Roman" w:eastAsia="Calibri" w:hAnsi="Times New Roman" w:cs="Times New Roman"/>
                <w:sz w:val="26"/>
                <w:szCs w:val="26"/>
              </w:rPr>
              <w:t>Гранично допустиме навчальне навантаження</w:t>
            </w:r>
          </w:p>
        </w:tc>
        <w:tc>
          <w:tcPr>
            <w:tcW w:w="1984" w:type="dxa"/>
            <w:tcBorders>
              <w:top w:val="single" w:sz="4" w:space="0" w:color="auto"/>
              <w:left w:val="single" w:sz="4" w:space="0" w:color="auto"/>
              <w:bottom w:val="single" w:sz="4" w:space="0" w:color="auto"/>
              <w:right w:val="single" w:sz="4" w:space="0" w:color="auto"/>
            </w:tcBorders>
          </w:tcPr>
          <w:p w14:paraId="5BA629C2" w14:textId="77777777" w:rsidR="00AF6EF2" w:rsidRPr="00AF6EF2" w:rsidRDefault="00AF6EF2" w:rsidP="00AF6EF2">
            <w:pPr>
              <w:spacing w:line="240" w:lineRule="auto"/>
              <w:jc w:val="center"/>
              <w:rPr>
                <w:rFonts w:ascii="Times New Roman" w:eastAsia="Calibri" w:hAnsi="Times New Roman" w:cs="Times New Roman"/>
                <w:sz w:val="26"/>
                <w:szCs w:val="26"/>
              </w:rPr>
            </w:pPr>
            <w:r w:rsidRPr="00AF6EF2">
              <w:rPr>
                <w:rFonts w:ascii="Times New Roman" w:eastAsia="Calibri" w:hAnsi="Times New Roman" w:cs="Times New Roman"/>
                <w:sz w:val="26"/>
                <w:szCs w:val="26"/>
              </w:rPr>
              <w:t>25</w:t>
            </w:r>
          </w:p>
        </w:tc>
      </w:tr>
    </w:tbl>
    <w:p w14:paraId="0F9471DE" w14:textId="038EEAFA" w:rsidR="00BC40AD" w:rsidRDefault="00AF6EF2" w:rsidP="00A46442">
      <w:pPr>
        <w:rPr>
          <w:rFonts w:ascii="Microsoft Sans Serif" w:eastAsia="Microsoft Sans Serif" w:hAnsi="Microsoft Sans Serif" w:cs="Microsoft Sans Serif"/>
          <w:b/>
          <w:sz w:val="28"/>
          <w:szCs w:val="28"/>
          <w:lang w:bidi="en-US"/>
        </w:rPr>
      </w:pPr>
      <w:r w:rsidRPr="00AF6EF2">
        <w:rPr>
          <w:rFonts w:ascii="Times New Roman" w:eastAsia="Microsoft Sans Serif" w:hAnsi="Times New Roman" w:cs="Times New Roman"/>
          <w:sz w:val="30"/>
          <w:szCs w:val="30"/>
          <w:lang w:bidi="en-US"/>
        </w:rPr>
        <w:t xml:space="preserve">Директор </w:t>
      </w:r>
      <w:r w:rsidRPr="00AF6EF2">
        <w:rPr>
          <w:rFonts w:ascii="Times New Roman" w:eastAsia="Microsoft Sans Serif" w:hAnsi="Times New Roman" w:cs="Times New Roman"/>
          <w:sz w:val="30"/>
          <w:szCs w:val="30"/>
          <w:lang w:val="ru-RU" w:bidi="en-US"/>
        </w:rPr>
        <w:t xml:space="preserve">          </w:t>
      </w:r>
      <w:r w:rsidRPr="00AF6EF2">
        <w:rPr>
          <w:rFonts w:ascii="Times New Roman" w:eastAsia="Microsoft Sans Serif" w:hAnsi="Times New Roman" w:cs="Times New Roman"/>
          <w:sz w:val="30"/>
          <w:szCs w:val="30"/>
          <w:lang w:bidi="en-US"/>
        </w:rPr>
        <w:t xml:space="preserve">                     </w:t>
      </w:r>
      <w:r w:rsidR="00F20859">
        <w:rPr>
          <w:rFonts w:ascii="Times New Roman" w:eastAsia="Microsoft Sans Serif" w:hAnsi="Times New Roman" w:cs="Times New Roman"/>
          <w:sz w:val="30"/>
          <w:szCs w:val="30"/>
          <w:lang w:bidi="en-US"/>
        </w:rPr>
        <w:t xml:space="preserve">        </w:t>
      </w:r>
      <w:r w:rsidRPr="00AF6EF2">
        <w:rPr>
          <w:rFonts w:ascii="Times New Roman" w:eastAsia="Microsoft Sans Serif" w:hAnsi="Times New Roman" w:cs="Times New Roman"/>
          <w:sz w:val="30"/>
          <w:szCs w:val="30"/>
          <w:lang w:bidi="en-US"/>
        </w:rPr>
        <w:t xml:space="preserve">                                   </w:t>
      </w:r>
      <w:r w:rsidRPr="00AF6EF2">
        <w:rPr>
          <w:rFonts w:ascii="Times New Roman" w:eastAsia="Calibri" w:hAnsi="Times New Roman" w:cs="Times New Roman"/>
          <w:sz w:val="28"/>
          <w:szCs w:val="28"/>
        </w:rPr>
        <w:t>Людмила ЦИМБАЛ</w:t>
      </w:r>
      <w:bookmarkStart w:id="46" w:name="_Hlk103072369"/>
    </w:p>
    <w:p w14:paraId="05A1F890" w14:textId="435E3141" w:rsidR="00AF6EF2" w:rsidRPr="00AF6EF2" w:rsidRDefault="00AF6EF2" w:rsidP="00AF6EF2">
      <w:pPr>
        <w:spacing w:after="0" w:line="240" w:lineRule="auto"/>
        <w:jc w:val="right"/>
        <w:rPr>
          <w:rFonts w:ascii="Microsoft Sans Serif" w:eastAsia="Microsoft Sans Serif" w:hAnsi="Microsoft Sans Serif" w:cs="Microsoft Sans Serif"/>
          <w:b/>
          <w:color w:val="FF0000"/>
          <w:sz w:val="28"/>
          <w:szCs w:val="28"/>
          <w:lang w:bidi="en-US"/>
        </w:rPr>
      </w:pPr>
      <w:r w:rsidRPr="00AF6EF2">
        <w:rPr>
          <w:rFonts w:ascii="Microsoft Sans Serif" w:eastAsia="Microsoft Sans Serif" w:hAnsi="Microsoft Sans Serif" w:cs="Microsoft Sans Serif"/>
          <w:b/>
          <w:sz w:val="28"/>
          <w:szCs w:val="28"/>
          <w:lang w:bidi="en-US"/>
        </w:rPr>
        <w:lastRenderedPageBreak/>
        <w:t>Додаток 5</w:t>
      </w:r>
    </w:p>
    <w:p w14:paraId="31C95DD7" w14:textId="77777777" w:rsidR="00AF6EF2" w:rsidRPr="00AF6EF2" w:rsidRDefault="00AF6EF2" w:rsidP="00AF6EF2">
      <w:pPr>
        <w:spacing w:after="0" w:line="240" w:lineRule="auto"/>
        <w:jc w:val="right"/>
        <w:rPr>
          <w:rFonts w:ascii="Times New Roman" w:eastAsia="Microsoft Sans Serif" w:hAnsi="Times New Roman" w:cs="Times New Roman"/>
          <w:i/>
          <w:lang w:bidi="en-US"/>
        </w:rPr>
      </w:pPr>
      <w:r w:rsidRPr="00AF6EF2">
        <w:rPr>
          <w:rFonts w:ascii="Times New Roman" w:eastAsia="Microsoft Sans Serif" w:hAnsi="Times New Roman" w:cs="Times New Roman"/>
          <w:i/>
          <w:lang w:bidi="en-US"/>
        </w:rPr>
        <w:t>за наказом Міністерства освіти і науки України</w:t>
      </w:r>
    </w:p>
    <w:p w14:paraId="1521DD6C" w14:textId="77777777" w:rsidR="00AF6EF2" w:rsidRPr="00AF6EF2" w:rsidRDefault="00AF6EF2" w:rsidP="00AF6EF2">
      <w:pPr>
        <w:spacing w:after="0" w:line="240" w:lineRule="auto"/>
        <w:jc w:val="right"/>
        <w:rPr>
          <w:rFonts w:ascii="Times New Roman" w:eastAsia="Microsoft Sans Serif" w:hAnsi="Times New Roman" w:cs="Times New Roman"/>
          <w:i/>
          <w:lang w:bidi="en-US"/>
        </w:rPr>
      </w:pPr>
      <w:r w:rsidRPr="00AF6EF2">
        <w:rPr>
          <w:rFonts w:ascii="Times New Roman" w:eastAsia="Microsoft Sans Serif" w:hAnsi="Times New Roman" w:cs="Times New Roman"/>
          <w:i/>
          <w:lang w:bidi="en-US"/>
        </w:rPr>
        <w:t>№ 235 від 19.02.2021 р. Додаток 3</w:t>
      </w:r>
    </w:p>
    <w:p w14:paraId="4F382351" w14:textId="77777777" w:rsidR="00AF6EF2" w:rsidRPr="00A456DA" w:rsidRDefault="00AF6EF2" w:rsidP="00AF6EF2">
      <w:pPr>
        <w:widowControl w:val="0"/>
        <w:spacing w:after="0" w:line="240" w:lineRule="auto"/>
        <w:jc w:val="right"/>
        <w:rPr>
          <w:rFonts w:ascii="Times New Roman" w:eastAsia="Microsoft Sans Serif" w:hAnsi="Times New Roman" w:cs="Times New Roman"/>
          <w:i/>
          <w:lang w:bidi="en-US"/>
        </w:rPr>
      </w:pPr>
      <w:r w:rsidRPr="00AF6EF2">
        <w:rPr>
          <w:rFonts w:ascii="Times New Roman" w:eastAsia="Microsoft Sans Serif" w:hAnsi="Times New Roman" w:cs="Times New Roman"/>
          <w:i/>
          <w:lang w:bidi="en-US"/>
        </w:rPr>
        <w:t xml:space="preserve"> </w:t>
      </w:r>
      <w:r w:rsidRPr="00A456DA">
        <w:rPr>
          <w:rFonts w:ascii="Times New Roman" w:eastAsia="Microsoft Sans Serif" w:hAnsi="Times New Roman" w:cs="Times New Roman"/>
          <w:i/>
          <w:lang w:bidi="en-US"/>
        </w:rPr>
        <w:t>за постановою Кабінету Міністрів України № 957 від 15.09.2021 р.</w:t>
      </w:r>
    </w:p>
    <w:p w14:paraId="37AFC546" w14:textId="77777777" w:rsidR="00AF6EF2" w:rsidRPr="00A456DA" w:rsidRDefault="00AF6EF2" w:rsidP="00AF6EF2">
      <w:pPr>
        <w:spacing w:after="0" w:line="240" w:lineRule="auto"/>
        <w:jc w:val="right"/>
        <w:rPr>
          <w:rFonts w:ascii="Times New Roman" w:eastAsia="Microsoft Sans Serif" w:hAnsi="Times New Roman" w:cs="Times New Roman"/>
          <w:b/>
          <w:sz w:val="28"/>
          <w:szCs w:val="28"/>
          <w:lang w:bidi="en-US"/>
        </w:rPr>
      </w:pPr>
      <w:r w:rsidRPr="00A456DA">
        <w:rPr>
          <w:rFonts w:ascii="Times New Roman" w:eastAsia="Microsoft Sans Serif" w:hAnsi="Times New Roman" w:cs="Times New Roman"/>
          <w:i/>
          <w:lang w:bidi="en-US"/>
        </w:rPr>
        <w:t>додаток 1</w:t>
      </w:r>
    </w:p>
    <w:p w14:paraId="502D4EDE" w14:textId="77777777" w:rsidR="00542EEF" w:rsidRPr="00542EEF" w:rsidRDefault="00542EEF" w:rsidP="00542EEF">
      <w:pPr>
        <w:widowControl w:val="0"/>
        <w:spacing w:after="0" w:line="240" w:lineRule="auto"/>
        <w:jc w:val="center"/>
        <w:rPr>
          <w:rFonts w:ascii="Times New Roman" w:eastAsia="Microsoft Sans Serif" w:hAnsi="Times New Roman" w:cs="Times New Roman"/>
          <w:b/>
          <w:color w:val="000000"/>
          <w:sz w:val="26"/>
          <w:szCs w:val="26"/>
          <w:lang w:bidi="en-US"/>
        </w:rPr>
      </w:pPr>
      <w:r w:rsidRPr="00542EEF">
        <w:rPr>
          <w:rFonts w:ascii="Times New Roman" w:eastAsia="Microsoft Sans Serif" w:hAnsi="Times New Roman" w:cs="Times New Roman"/>
          <w:b/>
          <w:color w:val="000000"/>
          <w:sz w:val="26"/>
          <w:szCs w:val="26"/>
          <w:lang w:bidi="en-US"/>
        </w:rPr>
        <w:t xml:space="preserve">Індивідуальний навчальний план для учнів інклюзивного 5-Д класу  </w:t>
      </w:r>
    </w:p>
    <w:p w14:paraId="75378C9D" w14:textId="487A3202" w:rsidR="00542EEF" w:rsidRPr="00542EEF" w:rsidRDefault="00542EEF" w:rsidP="00542EEF">
      <w:pPr>
        <w:widowControl w:val="0"/>
        <w:spacing w:after="0" w:line="240" w:lineRule="auto"/>
        <w:jc w:val="center"/>
        <w:rPr>
          <w:rFonts w:ascii="Times New Roman" w:eastAsia="Microsoft Sans Serif" w:hAnsi="Times New Roman" w:cs="Times New Roman"/>
          <w:b/>
          <w:sz w:val="26"/>
          <w:szCs w:val="26"/>
          <w:lang w:bidi="en-US"/>
        </w:rPr>
      </w:pPr>
      <w:r w:rsidRPr="00542EEF">
        <w:rPr>
          <w:rFonts w:ascii="Times New Roman" w:eastAsia="Microsoft Sans Serif" w:hAnsi="Times New Roman" w:cs="Times New Roman"/>
          <w:b/>
          <w:sz w:val="26"/>
          <w:szCs w:val="26"/>
          <w:lang w:bidi="en-US"/>
        </w:rPr>
        <w:t xml:space="preserve">та </w:t>
      </w:r>
      <w:r w:rsidRPr="00542EEF">
        <w:rPr>
          <w:rFonts w:ascii="Times New Roman" w:eastAsia="Microsoft Sans Serif" w:hAnsi="Times New Roman" w:cs="Times New Roman"/>
          <w:b/>
          <w:sz w:val="26"/>
          <w:szCs w:val="26"/>
          <w:lang w:val="ru-RU" w:bidi="en-US"/>
        </w:rPr>
        <w:t>2</w:t>
      </w:r>
      <w:r w:rsidRPr="00542EEF">
        <w:rPr>
          <w:rFonts w:ascii="Times New Roman" w:eastAsia="Microsoft Sans Serif" w:hAnsi="Times New Roman" w:cs="Times New Roman"/>
          <w:b/>
          <w:sz w:val="26"/>
          <w:szCs w:val="26"/>
          <w:lang w:bidi="en-US"/>
        </w:rPr>
        <w:t xml:space="preserve">-х здобувачів освіти з ООП: - 3 рп – </w:t>
      </w:r>
      <w:r w:rsidRPr="00542EEF">
        <w:rPr>
          <w:rFonts w:ascii="Times New Roman" w:eastAsia="Calibri" w:hAnsi="Times New Roman" w:cs="Times New Roman"/>
          <w:b/>
          <w:bCs/>
          <w:sz w:val="26"/>
          <w:szCs w:val="26"/>
        </w:rPr>
        <w:t>ІТ ПСП</w:t>
      </w:r>
      <w:r w:rsidRPr="00542EEF">
        <w:rPr>
          <w:rFonts w:ascii="Times New Roman" w:eastAsia="Microsoft Sans Serif" w:hAnsi="Times New Roman" w:cs="Times New Roman"/>
          <w:b/>
          <w:sz w:val="26"/>
          <w:szCs w:val="26"/>
          <w:lang w:bidi="en-US"/>
        </w:rPr>
        <w:t xml:space="preserve">,  - 4 рп – </w:t>
      </w:r>
      <w:r w:rsidRPr="00542EEF">
        <w:rPr>
          <w:rFonts w:ascii="Times New Roman" w:eastAsia="Calibri" w:hAnsi="Times New Roman" w:cs="Times New Roman"/>
          <w:b/>
          <w:bCs/>
          <w:sz w:val="26"/>
          <w:szCs w:val="26"/>
        </w:rPr>
        <w:t>НТ ТСП</w:t>
      </w:r>
      <w:r w:rsidRPr="00542EEF">
        <w:rPr>
          <w:rFonts w:ascii="Times New Roman" w:eastAsia="Microsoft Sans Serif" w:hAnsi="Times New Roman" w:cs="Times New Roman"/>
          <w:b/>
          <w:sz w:val="26"/>
          <w:szCs w:val="26"/>
          <w:lang w:bidi="en-US"/>
        </w:rPr>
        <w:t xml:space="preserve">, </w:t>
      </w:r>
    </w:p>
    <w:p w14:paraId="620B2F71" w14:textId="13466FE1" w:rsidR="00AF6EF2" w:rsidRPr="00542EEF" w:rsidRDefault="00542EEF" w:rsidP="00542EEF">
      <w:pPr>
        <w:widowControl w:val="0"/>
        <w:spacing w:after="0" w:line="240" w:lineRule="auto"/>
        <w:jc w:val="center"/>
        <w:rPr>
          <w:rFonts w:ascii="Times New Roman" w:eastAsia="Microsoft Sans Serif" w:hAnsi="Times New Roman" w:cs="Times New Roman"/>
          <w:b/>
          <w:sz w:val="26"/>
          <w:szCs w:val="26"/>
          <w:lang w:bidi="en-US"/>
        </w:rPr>
      </w:pPr>
      <w:r w:rsidRPr="00542EEF">
        <w:rPr>
          <w:rFonts w:ascii="Times New Roman" w:eastAsia="Microsoft Sans Serif" w:hAnsi="Times New Roman" w:cs="Times New Roman"/>
          <w:b/>
          <w:sz w:val="26"/>
          <w:szCs w:val="26"/>
          <w:lang w:bidi="en-US"/>
        </w:rPr>
        <w:t xml:space="preserve">з  </w:t>
      </w:r>
      <w:r w:rsidRPr="00542EEF">
        <w:rPr>
          <w:rFonts w:ascii="Times New Roman" w:eastAsia="Calibri" w:hAnsi="Times New Roman" w:cs="Times New Roman"/>
          <w:b/>
          <w:bCs/>
          <w:sz w:val="26"/>
          <w:szCs w:val="26"/>
        </w:rPr>
        <w:t>навчанням українською мовою</w:t>
      </w:r>
    </w:p>
    <w:tbl>
      <w:tblPr>
        <w:tblpPr w:leftFromText="180" w:rightFromText="180" w:vertAnchor="text" w:horzAnchor="margin" w:tblpY="1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782"/>
        <w:gridCol w:w="2620"/>
        <w:gridCol w:w="993"/>
        <w:gridCol w:w="1275"/>
        <w:gridCol w:w="1418"/>
      </w:tblGrid>
      <w:tr w:rsidR="00AF6EF2" w:rsidRPr="00AF6EF2" w14:paraId="38E14887" w14:textId="77777777" w:rsidTr="00AF6EF2">
        <w:trPr>
          <w:trHeight w:val="418"/>
        </w:trPr>
        <w:tc>
          <w:tcPr>
            <w:tcW w:w="2830" w:type="dxa"/>
            <w:vMerge w:val="restart"/>
            <w:tcBorders>
              <w:top w:val="single" w:sz="4" w:space="0" w:color="auto"/>
              <w:left w:val="single" w:sz="4" w:space="0" w:color="auto"/>
              <w:right w:val="single" w:sz="4" w:space="0" w:color="auto"/>
            </w:tcBorders>
          </w:tcPr>
          <w:p w14:paraId="6227FEF4" w14:textId="77777777" w:rsidR="00AF6EF2" w:rsidRPr="00AF6EF2" w:rsidRDefault="00AF6EF2" w:rsidP="00AF6EF2">
            <w:pPr>
              <w:spacing w:after="120" w:line="240" w:lineRule="auto"/>
              <w:jc w:val="center"/>
              <w:rPr>
                <w:rFonts w:ascii="Times New Roman" w:eastAsia="Calibri" w:hAnsi="Times New Roman" w:cs="Times New Roman"/>
                <w:b/>
                <w:bCs/>
                <w:sz w:val="25"/>
                <w:szCs w:val="25"/>
              </w:rPr>
            </w:pPr>
            <w:r w:rsidRPr="00AF6EF2">
              <w:rPr>
                <w:rFonts w:ascii="Times New Roman" w:eastAsia="Calibri" w:hAnsi="Times New Roman" w:cs="Times New Roman"/>
                <w:b/>
                <w:bCs/>
                <w:sz w:val="25"/>
                <w:szCs w:val="25"/>
              </w:rPr>
              <w:t>Освітня галузь</w:t>
            </w:r>
          </w:p>
        </w:tc>
        <w:tc>
          <w:tcPr>
            <w:tcW w:w="3402" w:type="dxa"/>
            <w:gridSpan w:val="2"/>
            <w:vMerge w:val="restart"/>
            <w:tcBorders>
              <w:top w:val="single" w:sz="4" w:space="0" w:color="auto"/>
              <w:left w:val="single" w:sz="4" w:space="0" w:color="auto"/>
              <w:right w:val="single" w:sz="4" w:space="0" w:color="auto"/>
            </w:tcBorders>
          </w:tcPr>
          <w:p w14:paraId="336CCEFA" w14:textId="77777777" w:rsidR="00AF6EF2" w:rsidRPr="00AF6EF2" w:rsidRDefault="00AF6EF2" w:rsidP="00AF6EF2">
            <w:pPr>
              <w:spacing w:after="120" w:line="240" w:lineRule="auto"/>
              <w:jc w:val="center"/>
              <w:rPr>
                <w:rFonts w:ascii="Times New Roman" w:eastAsia="Calibri" w:hAnsi="Times New Roman" w:cs="Times New Roman"/>
                <w:b/>
                <w:bCs/>
                <w:sz w:val="25"/>
                <w:szCs w:val="25"/>
              </w:rPr>
            </w:pPr>
            <w:r w:rsidRPr="00AF6EF2">
              <w:rPr>
                <w:rFonts w:ascii="Times New Roman" w:eastAsia="Calibri" w:hAnsi="Times New Roman" w:cs="Times New Roman"/>
                <w:b/>
                <w:bCs/>
                <w:sz w:val="25"/>
                <w:szCs w:val="25"/>
              </w:rPr>
              <w:t>Предмети</w:t>
            </w:r>
          </w:p>
          <w:p w14:paraId="704D1BB8" w14:textId="12DD4508" w:rsidR="00AF6EF2" w:rsidRPr="00AF6EF2" w:rsidRDefault="00AF6EF2" w:rsidP="00AF6EF2">
            <w:pPr>
              <w:spacing w:after="120" w:line="240" w:lineRule="auto"/>
              <w:jc w:val="center"/>
              <w:rPr>
                <w:rFonts w:ascii="Times New Roman" w:eastAsia="Calibri" w:hAnsi="Times New Roman" w:cs="Times New Roman"/>
                <w:b/>
                <w:bCs/>
                <w:sz w:val="25"/>
                <w:szCs w:val="25"/>
              </w:rPr>
            </w:pPr>
          </w:p>
        </w:tc>
        <w:tc>
          <w:tcPr>
            <w:tcW w:w="3686" w:type="dxa"/>
            <w:gridSpan w:val="3"/>
            <w:tcBorders>
              <w:top w:val="single" w:sz="4" w:space="0" w:color="auto"/>
              <w:left w:val="single" w:sz="4" w:space="0" w:color="auto"/>
              <w:right w:val="single" w:sz="4" w:space="0" w:color="auto"/>
            </w:tcBorders>
          </w:tcPr>
          <w:p w14:paraId="592D45F2" w14:textId="77777777" w:rsidR="00AF6EF2" w:rsidRPr="00AF6EF2" w:rsidRDefault="00AF6EF2" w:rsidP="00AF6EF2">
            <w:pPr>
              <w:spacing w:after="120" w:line="240" w:lineRule="auto"/>
              <w:rPr>
                <w:rFonts w:ascii="Times New Roman" w:eastAsia="Calibri" w:hAnsi="Times New Roman" w:cs="Times New Roman"/>
                <w:b/>
                <w:bCs/>
                <w:sz w:val="25"/>
                <w:szCs w:val="25"/>
              </w:rPr>
            </w:pPr>
            <w:r w:rsidRPr="00AF6EF2">
              <w:rPr>
                <w:rFonts w:ascii="Times New Roman" w:eastAsia="Calibri" w:hAnsi="Times New Roman" w:cs="Times New Roman"/>
                <w:b/>
                <w:bCs/>
                <w:sz w:val="25"/>
                <w:szCs w:val="25"/>
              </w:rPr>
              <w:t>Кількість годин на тиждень у</w:t>
            </w:r>
            <w:r w:rsidRPr="00AF6EF2">
              <w:rPr>
                <w:rFonts w:ascii="Times New Roman" w:eastAsia="Calibri" w:hAnsi="Times New Roman" w:cs="Times New Roman"/>
                <w:b/>
                <w:bCs/>
                <w:sz w:val="25"/>
                <w:szCs w:val="25"/>
                <w:lang w:val="en-US"/>
              </w:rPr>
              <w:t xml:space="preserve"> </w:t>
            </w:r>
          </w:p>
        </w:tc>
      </w:tr>
      <w:tr w:rsidR="00542EEF" w:rsidRPr="00AF6EF2" w14:paraId="29F49E3A" w14:textId="77777777" w:rsidTr="00542EEF">
        <w:trPr>
          <w:trHeight w:val="702"/>
        </w:trPr>
        <w:tc>
          <w:tcPr>
            <w:tcW w:w="2830" w:type="dxa"/>
            <w:vMerge/>
            <w:tcBorders>
              <w:left w:val="single" w:sz="4" w:space="0" w:color="auto"/>
              <w:right w:val="single" w:sz="4" w:space="0" w:color="auto"/>
            </w:tcBorders>
          </w:tcPr>
          <w:p w14:paraId="35A8474C" w14:textId="77777777" w:rsidR="00542EEF" w:rsidRPr="00AF6EF2" w:rsidRDefault="00542EEF" w:rsidP="00542EEF">
            <w:pPr>
              <w:spacing w:after="120" w:line="240" w:lineRule="auto"/>
              <w:jc w:val="center"/>
              <w:rPr>
                <w:rFonts w:ascii="Times New Roman" w:eastAsia="Calibri" w:hAnsi="Times New Roman" w:cs="Times New Roman"/>
                <w:b/>
                <w:bCs/>
                <w:sz w:val="25"/>
                <w:szCs w:val="25"/>
              </w:rPr>
            </w:pPr>
          </w:p>
        </w:tc>
        <w:tc>
          <w:tcPr>
            <w:tcW w:w="3402" w:type="dxa"/>
            <w:gridSpan w:val="2"/>
            <w:vMerge/>
            <w:tcBorders>
              <w:left w:val="single" w:sz="4" w:space="0" w:color="auto"/>
              <w:right w:val="single" w:sz="4" w:space="0" w:color="auto"/>
            </w:tcBorders>
          </w:tcPr>
          <w:p w14:paraId="13C409CD" w14:textId="77777777" w:rsidR="00542EEF" w:rsidRPr="00AF6EF2" w:rsidRDefault="00542EEF" w:rsidP="00542EEF">
            <w:pPr>
              <w:spacing w:after="120" w:line="240" w:lineRule="auto"/>
              <w:jc w:val="center"/>
              <w:rPr>
                <w:rFonts w:ascii="Times New Roman" w:eastAsia="Calibri" w:hAnsi="Times New Roman" w:cs="Times New Roman"/>
                <w:b/>
                <w:bCs/>
                <w:sz w:val="25"/>
                <w:szCs w:val="25"/>
              </w:rPr>
            </w:pPr>
          </w:p>
        </w:tc>
        <w:tc>
          <w:tcPr>
            <w:tcW w:w="993" w:type="dxa"/>
            <w:tcBorders>
              <w:top w:val="single" w:sz="4" w:space="0" w:color="auto"/>
              <w:left w:val="single" w:sz="4" w:space="0" w:color="auto"/>
              <w:right w:val="single" w:sz="4" w:space="0" w:color="auto"/>
            </w:tcBorders>
          </w:tcPr>
          <w:p w14:paraId="62B8B31F" w14:textId="77777777" w:rsidR="00542EEF" w:rsidRPr="00AF6EF2" w:rsidRDefault="00542EEF" w:rsidP="00542EEF">
            <w:pPr>
              <w:spacing w:after="120" w:line="240" w:lineRule="auto"/>
              <w:rPr>
                <w:rFonts w:ascii="Times New Roman" w:eastAsia="Calibri" w:hAnsi="Times New Roman" w:cs="Times New Roman"/>
                <w:b/>
                <w:bCs/>
                <w:sz w:val="25"/>
                <w:szCs w:val="25"/>
              </w:rPr>
            </w:pPr>
            <w:r w:rsidRPr="00AF6EF2">
              <w:rPr>
                <w:rFonts w:ascii="Times New Roman" w:eastAsia="Calibri" w:hAnsi="Times New Roman" w:cs="Times New Roman"/>
                <w:b/>
                <w:bCs/>
                <w:sz w:val="25"/>
                <w:szCs w:val="25"/>
              </w:rPr>
              <w:t>5-Д класі</w:t>
            </w:r>
          </w:p>
        </w:tc>
        <w:tc>
          <w:tcPr>
            <w:tcW w:w="1275" w:type="dxa"/>
            <w:tcBorders>
              <w:left w:val="single" w:sz="4" w:space="0" w:color="auto"/>
              <w:right w:val="single" w:sz="4" w:space="0" w:color="auto"/>
            </w:tcBorders>
          </w:tcPr>
          <w:p w14:paraId="62BC8832" w14:textId="4DADF043" w:rsidR="00542EEF" w:rsidRPr="005E0184" w:rsidRDefault="00542EEF" w:rsidP="00542EEF">
            <w:pPr>
              <w:spacing w:after="0" w:line="240" w:lineRule="auto"/>
              <w:rPr>
                <w:rFonts w:ascii="Times New Roman" w:eastAsia="Calibri" w:hAnsi="Times New Roman" w:cs="Times New Roman"/>
                <w:sz w:val="24"/>
                <w:szCs w:val="24"/>
              </w:rPr>
            </w:pPr>
            <w:r w:rsidRPr="005E0184">
              <w:rPr>
                <w:rFonts w:ascii="Times New Roman" w:eastAsia="Calibri" w:hAnsi="Times New Roman" w:cs="Times New Roman"/>
                <w:b/>
                <w:bCs/>
                <w:sz w:val="24"/>
                <w:szCs w:val="24"/>
              </w:rPr>
              <w:t>ІТ ПСП</w:t>
            </w:r>
            <w:r w:rsidRPr="005E0184">
              <w:rPr>
                <w:rFonts w:ascii="Times New Roman" w:eastAsia="Calibri" w:hAnsi="Times New Roman" w:cs="Times New Roman"/>
                <w:sz w:val="24"/>
                <w:szCs w:val="24"/>
              </w:rPr>
              <w:t xml:space="preserve"> </w:t>
            </w:r>
            <w:r w:rsidRPr="005E0184">
              <w:rPr>
                <w:rFonts w:ascii="Times New Roman" w:eastAsia="Calibri" w:hAnsi="Times New Roman" w:cs="Times New Roman"/>
                <w:sz w:val="24"/>
                <w:szCs w:val="24"/>
                <w:u w:val="single"/>
              </w:rPr>
              <w:t>3рп</w:t>
            </w:r>
          </w:p>
        </w:tc>
        <w:tc>
          <w:tcPr>
            <w:tcW w:w="1418" w:type="dxa"/>
            <w:tcBorders>
              <w:left w:val="single" w:sz="4" w:space="0" w:color="auto"/>
              <w:right w:val="single" w:sz="4" w:space="0" w:color="auto"/>
            </w:tcBorders>
          </w:tcPr>
          <w:p w14:paraId="084BDD41" w14:textId="77777777" w:rsidR="005E0184" w:rsidRPr="005E0184" w:rsidRDefault="00542EEF" w:rsidP="00542EEF">
            <w:pPr>
              <w:spacing w:after="0" w:line="240" w:lineRule="auto"/>
              <w:rPr>
                <w:rFonts w:ascii="Times New Roman" w:eastAsia="Calibri" w:hAnsi="Times New Roman" w:cs="Times New Roman"/>
                <w:b/>
                <w:bCs/>
                <w:sz w:val="24"/>
                <w:szCs w:val="24"/>
              </w:rPr>
            </w:pPr>
            <w:r w:rsidRPr="005E0184">
              <w:rPr>
                <w:rFonts w:ascii="Times New Roman" w:eastAsia="Calibri" w:hAnsi="Times New Roman" w:cs="Times New Roman"/>
                <w:b/>
                <w:bCs/>
                <w:sz w:val="24"/>
                <w:szCs w:val="24"/>
              </w:rPr>
              <w:t xml:space="preserve">НТ ТСП </w:t>
            </w:r>
          </w:p>
          <w:p w14:paraId="75C1E17E" w14:textId="530BD735" w:rsidR="00542EEF" w:rsidRPr="005E0184" w:rsidRDefault="00542EEF" w:rsidP="00542EEF">
            <w:pPr>
              <w:spacing w:after="0" w:line="240" w:lineRule="auto"/>
              <w:rPr>
                <w:rFonts w:ascii="Times New Roman" w:eastAsia="Calibri" w:hAnsi="Times New Roman" w:cs="Times New Roman"/>
                <w:sz w:val="24"/>
                <w:szCs w:val="24"/>
              </w:rPr>
            </w:pPr>
            <w:r w:rsidRPr="005E0184">
              <w:rPr>
                <w:rFonts w:ascii="Times New Roman" w:eastAsia="Calibri" w:hAnsi="Times New Roman" w:cs="Times New Roman"/>
                <w:sz w:val="24"/>
                <w:szCs w:val="24"/>
                <w:u w:val="single"/>
              </w:rPr>
              <w:t>4рп</w:t>
            </w:r>
          </w:p>
        </w:tc>
      </w:tr>
      <w:tr w:rsidR="00AF6EF2" w:rsidRPr="00AF6EF2" w14:paraId="4F5A7005" w14:textId="77777777" w:rsidTr="00542EEF">
        <w:trPr>
          <w:trHeight w:val="344"/>
        </w:trPr>
        <w:tc>
          <w:tcPr>
            <w:tcW w:w="2830" w:type="dxa"/>
            <w:vMerge w:val="restart"/>
            <w:tcBorders>
              <w:top w:val="single" w:sz="4" w:space="0" w:color="auto"/>
              <w:left w:val="single" w:sz="4" w:space="0" w:color="auto"/>
              <w:bottom w:val="single" w:sz="4" w:space="0" w:color="auto"/>
              <w:right w:val="single" w:sz="4" w:space="0" w:color="auto"/>
            </w:tcBorders>
          </w:tcPr>
          <w:p w14:paraId="2866EFDD"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Мовно-літературна</w:t>
            </w:r>
          </w:p>
        </w:tc>
        <w:tc>
          <w:tcPr>
            <w:tcW w:w="3402" w:type="dxa"/>
            <w:gridSpan w:val="2"/>
            <w:tcBorders>
              <w:top w:val="single" w:sz="4" w:space="0" w:color="auto"/>
              <w:left w:val="single" w:sz="4" w:space="0" w:color="auto"/>
              <w:bottom w:val="single" w:sz="4" w:space="0" w:color="auto"/>
              <w:right w:val="single" w:sz="4" w:space="0" w:color="auto"/>
            </w:tcBorders>
          </w:tcPr>
          <w:p w14:paraId="100CAE21"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 xml:space="preserve">Українська мова </w:t>
            </w:r>
          </w:p>
        </w:tc>
        <w:tc>
          <w:tcPr>
            <w:tcW w:w="993" w:type="dxa"/>
            <w:tcBorders>
              <w:top w:val="single" w:sz="4" w:space="0" w:color="auto"/>
              <w:left w:val="single" w:sz="4" w:space="0" w:color="auto"/>
              <w:bottom w:val="single" w:sz="4" w:space="0" w:color="auto"/>
              <w:right w:val="single" w:sz="4" w:space="0" w:color="auto"/>
            </w:tcBorders>
          </w:tcPr>
          <w:p w14:paraId="5180EE58"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4</w:t>
            </w:r>
          </w:p>
        </w:tc>
        <w:tc>
          <w:tcPr>
            <w:tcW w:w="1275" w:type="dxa"/>
            <w:tcBorders>
              <w:top w:val="single" w:sz="4" w:space="0" w:color="auto"/>
              <w:left w:val="single" w:sz="4" w:space="0" w:color="auto"/>
              <w:bottom w:val="single" w:sz="4" w:space="0" w:color="auto"/>
              <w:right w:val="single" w:sz="4" w:space="0" w:color="auto"/>
            </w:tcBorders>
          </w:tcPr>
          <w:p w14:paraId="5A449550"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4</w:t>
            </w:r>
          </w:p>
        </w:tc>
        <w:tc>
          <w:tcPr>
            <w:tcW w:w="1418" w:type="dxa"/>
            <w:tcBorders>
              <w:top w:val="single" w:sz="4" w:space="0" w:color="auto"/>
              <w:left w:val="single" w:sz="4" w:space="0" w:color="auto"/>
              <w:bottom w:val="single" w:sz="4" w:space="0" w:color="auto"/>
              <w:right w:val="single" w:sz="4" w:space="0" w:color="auto"/>
            </w:tcBorders>
          </w:tcPr>
          <w:p w14:paraId="1420F4C2"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4</w:t>
            </w:r>
          </w:p>
        </w:tc>
      </w:tr>
      <w:tr w:rsidR="00AF6EF2" w:rsidRPr="00AF6EF2" w14:paraId="4F126DA9" w14:textId="77777777" w:rsidTr="00542EEF">
        <w:tc>
          <w:tcPr>
            <w:tcW w:w="2830" w:type="dxa"/>
            <w:vMerge/>
            <w:tcBorders>
              <w:top w:val="single" w:sz="4" w:space="0" w:color="auto"/>
              <w:left w:val="single" w:sz="4" w:space="0" w:color="auto"/>
              <w:bottom w:val="single" w:sz="4" w:space="0" w:color="auto"/>
              <w:right w:val="single" w:sz="4" w:space="0" w:color="auto"/>
            </w:tcBorders>
            <w:vAlign w:val="center"/>
          </w:tcPr>
          <w:p w14:paraId="5B885CD6" w14:textId="77777777" w:rsidR="00AF6EF2" w:rsidRPr="00AF6EF2" w:rsidRDefault="00AF6EF2" w:rsidP="00AF6EF2">
            <w:pPr>
              <w:spacing w:after="120" w:line="240" w:lineRule="auto"/>
              <w:rPr>
                <w:rFonts w:ascii="Times New Roman" w:eastAsia="Calibri" w:hAnsi="Times New Roman" w:cs="Times New Roman"/>
                <w:sz w:val="25"/>
                <w:szCs w:val="25"/>
              </w:rPr>
            </w:pPr>
          </w:p>
        </w:tc>
        <w:tc>
          <w:tcPr>
            <w:tcW w:w="3402" w:type="dxa"/>
            <w:gridSpan w:val="2"/>
            <w:tcBorders>
              <w:top w:val="single" w:sz="4" w:space="0" w:color="auto"/>
              <w:left w:val="single" w:sz="4" w:space="0" w:color="auto"/>
              <w:bottom w:val="single" w:sz="4" w:space="0" w:color="auto"/>
              <w:right w:val="single" w:sz="4" w:space="0" w:color="auto"/>
            </w:tcBorders>
          </w:tcPr>
          <w:p w14:paraId="195E6299"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tcPr>
          <w:p w14:paraId="54F94DCA"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7B2A1FC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418" w:type="dxa"/>
            <w:tcBorders>
              <w:top w:val="single" w:sz="4" w:space="0" w:color="auto"/>
              <w:left w:val="single" w:sz="4" w:space="0" w:color="auto"/>
              <w:bottom w:val="single" w:sz="4" w:space="0" w:color="auto"/>
              <w:right w:val="single" w:sz="4" w:space="0" w:color="auto"/>
            </w:tcBorders>
          </w:tcPr>
          <w:p w14:paraId="1A126752"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r>
      <w:tr w:rsidR="00AF6EF2" w:rsidRPr="00AF6EF2" w14:paraId="52808228" w14:textId="77777777" w:rsidTr="00542EEF">
        <w:tc>
          <w:tcPr>
            <w:tcW w:w="2830" w:type="dxa"/>
            <w:vMerge/>
            <w:tcBorders>
              <w:top w:val="single" w:sz="4" w:space="0" w:color="auto"/>
              <w:left w:val="single" w:sz="4" w:space="0" w:color="auto"/>
              <w:bottom w:val="single" w:sz="4" w:space="0" w:color="auto"/>
              <w:right w:val="single" w:sz="4" w:space="0" w:color="auto"/>
            </w:tcBorders>
            <w:vAlign w:val="center"/>
          </w:tcPr>
          <w:p w14:paraId="1105C111" w14:textId="77777777" w:rsidR="00AF6EF2" w:rsidRPr="00AF6EF2" w:rsidRDefault="00AF6EF2" w:rsidP="00AF6EF2">
            <w:pPr>
              <w:spacing w:after="120" w:line="240" w:lineRule="auto"/>
              <w:rPr>
                <w:rFonts w:ascii="Times New Roman" w:eastAsia="Calibri" w:hAnsi="Times New Roman" w:cs="Times New Roman"/>
                <w:sz w:val="25"/>
                <w:szCs w:val="25"/>
              </w:rPr>
            </w:pPr>
          </w:p>
        </w:tc>
        <w:tc>
          <w:tcPr>
            <w:tcW w:w="3402" w:type="dxa"/>
            <w:gridSpan w:val="2"/>
            <w:tcBorders>
              <w:top w:val="single" w:sz="4" w:space="0" w:color="auto"/>
              <w:left w:val="single" w:sz="4" w:space="0" w:color="auto"/>
              <w:bottom w:val="single" w:sz="4" w:space="0" w:color="auto"/>
              <w:right w:val="single" w:sz="4" w:space="0" w:color="auto"/>
            </w:tcBorders>
          </w:tcPr>
          <w:p w14:paraId="24CC6665"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Зарубіжна література</w:t>
            </w:r>
          </w:p>
        </w:tc>
        <w:tc>
          <w:tcPr>
            <w:tcW w:w="993" w:type="dxa"/>
            <w:tcBorders>
              <w:top w:val="single" w:sz="4" w:space="0" w:color="auto"/>
              <w:left w:val="single" w:sz="4" w:space="0" w:color="auto"/>
              <w:bottom w:val="single" w:sz="4" w:space="0" w:color="auto"/>
              <w:right w:val="single" w:sz="4" w:space="0" w:color="auto"/>
            </w:tcBorders>
          </w:tcPr>
          <w:p w14:paraId="5080F387"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1,5+0,5</w:t>
            </w:r>
          </w:p>
        </w:tc>
        <w:tc>
          <w:tcPr>
            <w:tcW w:w="1275" w:type="dxa"/>
            <w:tcBorders>
              <w:top w:val="single" w:sz="4" w:space="0" w:color="auto"/>
              <w:left w:val="single" w:sz="4" w:space="0" w:color="auto"/>
              <w:bottom w:val="single" w:sz="4" w:space="0" w:color="auto"/>
              <w:right w:val="single" w:sz="4" w:space="0" w:color="auto"/>
            </w:tcBorders>
          </w:tcPr>
          <w:p w14:paraId="7E0B5CC7"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1,5+0,5</w:t>
            </w:r>
          </w:p>
        </w:tc>
        <w:tc>
          <w:tcPr>
            <w:tcW w:w="1418" w:type="dxa"/>
            <w:tcBorders>
              <w:top w:val="single" w:sz="4" w:space="0" w:color="auto"/>
              <w:left w:val="single" w:sz="4" w:space="0" w:color="auto"/>
              <w:bottom w:val="single" w:sz="4" w:space="0" w:color="auto"/>
              <w:right w:val="single" w:sz="4" w:space="0" w:color="auto"/>
            </w:tcBorders>
          </w:tcPr>
          <w:p w14:paraId="14F33D3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1,5+0,5</w:t>
            </w:r>
          </w:p>
        </w:tc>
      </w:tr>
      <w:tr w:rsidR="00AF6EF2" w:rsidRPr="00AF6EF2" w14:paraId="32CC8371" w14:textId="77777777" w:rsidTr="00542EEF">
        <w:tc>
          <w:tcPr>
            <w:tcW w:w="2830" w:type="dxa"/>
            <w:vMerge/>
            <w:tcBorders>
              <w:top w:val="single" w:sz="4" w:space="0" w:color="auto"/>
              <w:left w:val="single" w:sz="4" w:space="0" w:color="auto"/>
              <w:bottom w:val="single" w:sz="4" w:space="0" w:color="auto"/>
              <w:right w:val="single" w:sz="4" w:space="0" w:color="auto"/>
            </w:tcBorders>
            <w:vAlign w:val="center"/>
          </w:tcPr>
          <w:p w14:paraId="270E1931" w14:textId="77777777" w:rsidR="00AF6EF2" w:rsidRPr="00AF6EF2" w:rsidRDefault="00AF6EF2" w:rsidP="00AF6EF2">
            <w:pPr>
              <w:spacing w:after="120" w:line="240" w:lineRule="auto"/>
              <w:rPr>
                <w:rFonts w:ascii="Times New Roman" w:eastAsia="Calibri" w:hAnsi="Times New Roman" w:cs="Times New Roman"/>
                <w:sz w:val="25"/>
                <w:szCs w:val="25"/>
              </w:rPr>
            </w:pPr>
          </w:p>
        </w:tc>
        <w:tc>
          <w:tcPr>
            <w:tcW w:w="3402" w:type="dxa"/>
            <w:gridSpan w:val="2"/>
            <w:tcBorders>
              <w:top w:val="single" w:sz="4" w:space="0" w:color="auto"/>
              <w:left w:val="single" w:sz="4" w:space="0" w:color="auto"/>
              <w:bottom w:val="single" w:sz="4" w:space="0" w:color="auto"/>
              <w:right w:val="single" w:sz="4" w:space="0" w:color="auto"/>
            </w:tcBorders>
          </w:tcPr>
          <w:p w14:paraId="62E92C6A"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Іноземна мова (англійська)</w:t>
            </w:r>
          </w:p>
        </w:tc>
        <w:tc>
          <w:tcPr>
            <w:tcW w:w="993" w:type="dxa"/>
            <w:tcBorders>
              <w:top w:val="single" w:sz="4" w:space="0" w:color="auto"/>
              <w:left w:val="single" w:sz="4" w:space="0" w:color="auto"/>
              <w:bottom w:val="single" w:sz="4" w:space="0" w:color="auto"/>
              <w:right w:val="single" w:sz="4" w:space="0" w:color="auto"/>
            </w:tcBorders>
          </w:tcPr>
          <w:p w14:paraId="2659C084"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3,5+0,5</w:t>
            </w:r>
          </w:p>
        </w:tc>
        <w:tc>
          <w:tcPr>
            <w:tcW w:w="1275" w:type="dxa"/>
            <w:tcBorders>
              <w:top w:val="single" w:sz="4" w:space="0" w:color="auto"/>
              <w:left w:val="single" w:sz="4" w:space="0" w:color="auto"/>
              <w:bottom w:val="single" w:sz="4" w:space="0" w:color="auto"/>
              <w:right w:val="single" w:sz="4" w:space="0" w:color="auto"/>
            </w:tcBorders>
          </w:tcPr>
          <w:p w14:paraId="5C3B51E8"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3,5+0,5</w:t>
            </w:r>
          </w:p>
        </w:tc>
        <w:tc>
          <w:tcPr>
            <w:tcW w:w="1418" w:type="dxa"/>
            <w:tcBorders>
              <w:top w:val="single" w:sz="4" w:space="0" w:color="auto"/>
              <w:left w:val="single" w:sz="4" w:space="0" w:color="auto"/>
              <w:bottom w:val="single" w:sz="4" w:space="0" w:color="auto"/>
              <w:right w:val="single" w:sz="4" w:space="0" w:color="auto"/>
            </w:tcBorders>
          </w:tcPr>
          <w:p w14:paraId="6AC215D5"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3,5+0,5</w:t>
            </w:r>
          </w:p>
        </w:tc>
      </w:tr>
      <w:tr w:rsidR="00AF6EF2" w:rsidRPr="00AF6EF2" w14:paraId="631DFA0B" w14:textId="77777777" w:rsidTr="00542EEF">
        <w:tc>
          <w:tcPr>
            <w:tcW w:w="2830" w:type="dxa"/>
            <w:tcBorders>
              <w:top w:val="single" w:sz="4" w:space="0" w:color="auto"/>
              <w:left w:val="single" w:sz="4" w:space="0" w:color="auto"/>
              <w:bottom w:val="single" w:sz="4" w:space="0" w:color="auto"/>
              <w:right w:val="single" w:sz="4" w:space="0" w:color="auto"/>
            </w:tcBorders>
          </w:tcPr>
          <w:p w14:paraId="6ADB5194"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Математична</w:t>
            </w:r>
          </w:p>
        </w:tc>
        <w:tc>
          <w:tcPr>
            <w:tcW w:w="3402" w:type="dxa"/>
            <w:gridSpan w:val="2"/>
            <w:tcBorders>
              <w:top w:val="single" w:sz="4" w:space="0" w:color="auto"/>
              <w:left w:val="single" w:sz="4" w:space="0" w:color="auto"/>
              <w:bottom w:val="single" w:sz="4" w:space="0" w:color="auto"/>
              <w:right w:val="single" w:sz="4" w:space="0" w:color="auto"/>
            </w:tcBorders>
          </w:tcPr>
          <w:p w14:paraId="7AD57833"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Математика</w:t>
            </w:r>
          </w:p>
        </w:tc>
        <w:tc>
          <w:tcPr>
            <w:tcW w:w="993" w:type="dxa"/>
            <w:tcBorders>
              <w:top w:val="single" w:sz="4" w:space="0" w:color="auto"/>
              <w:left w:val="single" w:sz="4" w:space="0" w:color="auto"/>
              <w:bottom w:val="single" w:sz="4" w:space="0" w:color="auto"/>
              <w:right w:val="single" w:sz="4" w:space="0" w:color="auto"/>
            </w:tcBorders>
          </w:tcPr>
          <w:p w14:paraId="6A7129D8"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5</w:t>
            </w:r>
          </w:p>
        </w:tc>
        <w:tc>
          <w:tcPr>
            <w:tcW w:w="1275" w:type="dxa"/>
            <w:tcBorders>
              <w:top w:val="single" w:sz="4" w:space="0" w:color="auto"/>
              <w:left w:val="single" w:sz="4" w:space="0" w:color="auto"/>
              <w:bottom w:val="single" w:sz="4" w:space="0" w:color="auto"/>
              <w:right w:val="single" w:sz="4" w:space="0" w:color="auto"/>
            </w:tcBorders>
          </w:tcPr>
          <w:p w14:paraId="125F4446"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5</w:t>
            </w:r>
          </w:p>
        </w:tc>
        <w:tc>
          <w:tcPr>
            <w:tcW w:w="1418" w:type="dxa"/>
            <w:tcBorders>
              <w:top w:val="single" w:sz="4" w:space="0" w:color="auto"/>
              <w:left w:val="single" w:sz="4" w:space="0" w:color="auto"/>
              <w:bottom w:val="single" w:sz="4" w:space="0" w:color="auto"/>
              <w:right w:val="single" w:sz="4" w:space="0" w:color="auto"/>
            </w:tcBorders>
          </w:tcPr>
          <w:p w14:paraId="6BCAEE1F"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5</w:t>
            </w:r>
          </w:p>
        </w:tc>
      </w:tr>
      <w:tr w:rsidR="00AF6EF2" w:rsidRPr="00AF6EF2" w14:paraId="4326E4F6" w14:textId="77777777" w:rsidTr="00542EEF">
        <w:trPr>
          <w:trHeight w:val="655"/>
        </w:trPr>
        <w:tc>
          <w:tcPr>
            <w:tcW w:w="2830" w:type="dxa"/>
            <w:tcBorders>
              <w:top w:val="single" w:sz="4" w:space="0" w:color="auto"/>
              <w:left w:val="single" w:sz="4" w:space="0" w:color="auto"/>
              <w:bottom w:val="single" w:sz="4" w:space="0" w:color="auto"/>
              <w:right w:val="single" w:sz="4" w:space="0" w:color="auto"/>
            </w:tcBorders>
          </w:tcPr>
          <w:p w14:paraId="100E6FA9"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Природнича</w:t>
            </w:r>
          </w:p>
        </w:tc>
        <w:tc>
          <w:tcPr>
            <w:tcW w:w="3402" w:type="dxa"/>
            <w:gridSpan w:val="2"/>
            <w:tcBorders>
              <w:top w:val="single" w:sz="4" w:space="0" w:color="auto"/>
              <w:left w:val="single" w:sz="4" w:space="0" w:color="auto"/>
              <w:bottom w:val="single" w:sz="4" w:space="0" w:color="auto"/>
              <w:right w:val="single" w:sz="4" w:space="0" w:color="auto"/>
            </w:tcBorders>
          </w:tcPr>
          <w:p w14:paraId="14DE5CF2" w14:textId="77777777" w:rsidR="00AF6EF2" w:rsidRPr="00AF6EF2" w:rsidRDefault="00AF6EF2" w:rsidP="00AF6EF2">
            <w:pPr>
              <w:spacing w:after="120" w:line="240" w:lineRule="auto"/>
              <w:rPr>
                <w:rFonts w:ascii="Times New Roman" w:eastAsia="Calibri" w:hAnsi="Times New Roman" w:cs="Times New Roman"/>
                <w:sz w:val="25"/>
                <w:szCs w:val="25"/>
                <w:lang w:val="en-US"/>
              </w:rPr>
            </w:pPr>
            <w:r w:rsidRPr="00AF6EF2">
              <w:rPr>
                <w:rFonts w:ascii="Times New Roman" w:eastAsia="Calibri" w:hAnsi="Times New Roman" w:cs="Times New Roman"/>
                <w:sz w:val="25"/>
                <w:szCs w:val="25"/>
              </w:rPr>
              <w:t xml:space="preserve">Інтегрований курс </w:t>
            </w:r>
            <w:r w:rsidRPr="00AF6EF2">
              <w:rPr>
                <w:rFonts w:ascii="Times New Roman" w:eastAsia="Calibri" w:hAnsi="Times New Roman" w:cs="Times New Roman"/>
                <w:sz w:val="25"/>
                <w:szCs w:val="25"/>
                <w:lang w:val="en-US"/>
              </w:rPr>
              <w:t>“</w:t>
            </w:r>
            <w:r w:rsidRPr="00AF6EF2">
              <w:rPr>
                <w:rFonts w:ascii="Times New Roman" w:eastAsia="Calibri" w:hAnsi="Times New Roman" w:cs="Times New Roman"/>
                <w:sz w:val="25"/>
                <w:szCs w:val="25"/>
              </w:rPr>
              <w:t>Пізнаємо природу</w:t>
            </w:r>
            <w:r w:rsidRPr="00AF6EF2">
              <w:rPr>
                <w:rFonts w:ascii="Times New Roman" w:eastAsia="Calibri" w:hAnsi="Times New Roman" w:cs="Times New Roman"/>
                <w:sz w:val="25"/>
                <w:szCs w:val="25"/>
                <w:lang w:val="en-US"/>
              </w:rPr>
              <w:t>”</w:t>
            </w:r>
          </w:p>
        </w:tc>
        <w:tc>
          <w:tcPr>
            <w:tcW w:w="993" w:type="dxa"/>
            <w:tcBorders>
              <w:top w:val="single" w:sz="4" w:space="0" w:color="auto"/>
              <w:left w:val="single" w:sz="4" w:space="0" w:color="auto"/>
              <w:bottom w:val="single" w:sz="4" w:space="0" w:color="auto"/>
              <w:right w:val="single" w:sz="4" w:space="0" w:color="auto"/>
            </w:tcBorders>
          </w:tcPr>
          <w:p w14:paraId="31A06C62"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726AB57A"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418" w:type="dxa"/>
            <w:tcBorders>
              <w:top w:val="single" w:sz="4" w:space="0" w:color="auto"/>
              <w:left w:val="single" w:sz="4" w:space="0" w:color="auto"/>
              <w:bottom w:val="single" w:sz="4" w:space="0" w:color="auto"/>
              <w:right w:val="single" w:sz="4" w:space="0" w:color="auto"/>
            </w:tcBorders>
          </w:tcPr>
          <w:p w14:paraId="02C10D46"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r>
      <w:tr w:rsidR="00AF6EF2" w:rsidRPr="00AF6EF2" w14:paraId="75BD1BFD" w14:textId="77777777" w:rsidTr="00542EEF">
        <w:trPr>
          <w:trHeight w:val="426"/>
        </w:trPr>
        <w:tc>
          <w:tcPr>
            <w:tcW w:w="2830" w:type="dxa"/>
            <w:vMerge w:val="restart"/>
            <w:tcBorders>
              <w:top w:val="single" w:sz="4" w:space="0" w:color="auto"/>
              <w:left w:val="single" w:sz="4" w:space="0" w:color="auto"/>
              <w:right w:val="single" w:sz="4" w:space="0" w:color="auto"/>
            </w:tcBorders>
          </w:tcPr>
          <w:p w14:paraId="462A837E"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Соціальна і здоров’язбережувальна</w:t>
            </w:r>
          </w:p>
        </w:tc>
        <w:tc>
          <w:tcPr>
            <w:tcW w:w="3402" w:type="dxa"/>
            <w:gridSpan w:val="2"/>
            <w:tcBorders>
              <w:top w:val="single" w:sz="4" w:space="0" w:color="auto"/>
              <w:left w:val="single" w:sz="4" w:space="0" w:color="auto"/>
              <w:bottom w:val="single" w:sz="4" w:space="0" w:color="auto"/>
              <w:right w:val="single" w:sz="4" w:space="0" w:color="auto"/>
            </w:tcBorders>
          </w:tcPr>
          <w:p w14:paraId="6803463F"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 xml:space="preserve">Інтегрований курс </w:t>
            </w:r>
            <w:r w:rsidRPr="00AF6EF2">
              <w:rPr>
                <w:rFonts w:ascii="Times New Roman" w:eastAsia="Calibri" w:hAnsi="Times New Roman" w:cs="Times New Roman"/>
                <w:sz w:val="25"/>
                <w:szCs w:val="25"/>
                <w:lang w:val="ru-RU"/>
              </w:rPr>
              <w:t>“</w:t>
            </w:r>
            <w:r w:rsidRPr="00AF6EF2">
              <w:rPr>
                <w:rFonts w:ascii="Times New Roman" w:eastAsia="Calibri" w:hAnsi="Times New Roman" w:cs="Times New Roman"/>
                <w:sz w:val="25"/>
                <w:szCs w:val="25"/>
              </w:rPr>
              <w:t>Здоров’я, безпека та добробут</w:t>
            </w:r>
          </w:p>
        </w:tc>
        <w:tc>
          <w:tcPr>
            <w:tcW w:w="993" w:type="dxa"/>
            <w:tcBorders>
              <w:top w:val="single" w:sz="4" w:space="0" w:color="auto"/>
              <w:left w:val="single" w:sz="4" w:space="0" w:color="auto"/>
              <w:right w:val="single" w:sz="4" w:space="0" w:color="auto"/>
            </w:tcBorders>
          </w:tcPr>
          <w:p w14:paraId="60AAD80B"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275" w:type="dxa"/>
            <w:tcBorders>
              <w:top w:val="single" w:sz="4" w:space="0" w:color="auto"/>
              <w:left w:val="single" w:sz="4" w:space="0" w:color="auto"/>
              <w:right w:val="single" w:sz="4" w:space="0" w:color="auto"/>
            </w:tcBorders>
          </w:tcPr>
          <w:p w14:paraId="152F1330"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418" w:type="dxa"/>
            <w:tcBorders>
              <w:top w:val="single" w:sz="4" w:space="0" w:color="auto"/>
              <w:left w:val="single" w:sz="4" w:space="0" w:color="auto"/>
              <w:right w:val="single" w:sz="4" w:space="0" w:color="auto"/>
            </w:tcBorders>
          </w:tcPr>
          <w:p w14:paraId="49FFCF36"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r>
      <w:tr w:rsidR="00AF6EF2" w:rsidRPr="00AF6EF2" w14:paraId="3B77FDCA" w14:textId="77777777" w:rsidTr="00542EEF">
        <w:trPr>
          <w:trHeight w:val="426"/>
        </w:trPr>
        <w:tc>
          <w:tcPr>
            <w:tcW w:w="2830" w:type="dxa"/>
            <w:vMerge/>
            <w:tcBorders>
              <w:left w:val="single" w:sz="4" w:space="0" w:color="auto"/>
              <w:bottom w:val="single" w:sz="4" w:space="0" w:color="auto"/>
              <w:right w:val="single" w:sz="4" w:space="0" w:color="auto"/>
            </w:tcBorders>
          </w:tcPr>
          <w:p w14:paraId="72E79CC9" w14:textId="77777777" w:rsidR="00AF6EF2" w:rsidRPr="00AF6EF2" w:rsidRDefault="00AF6EF2" w:rsidP="00AF6EF2">
            <w:pPr>
              <w:spacing w:after="120" w:line="240" w:lineRule="auto"/>
              <w:rPr>
                <w:rFonts w:ascii="Times New Roman" w:eastAsia="Calibri" w:hAnsi="Times New Roman" w:cs="Times New Roman"/>
                <w:sz w:val="25"/>
                <w:szCs w:val="25"/>
              </w:rPr>
            </w:pPr>
          </w:p>
        </w:tc>
        <w:tc>
          <w:tcPr>
            <w:tcW w:w="3402" w:type="dxa"/>
            <w:gridSpan w:val="2"/>
            <w:tcBorders>
              <w:top w:val="single" w:sz="4" w:space="0" w:color="auto"/>
              <w:left w:val="single" w:sz="4" w:space="0" w:color="auto"/>
              <w:bottom w:val="single" w:sz="4" w:space="0" w:color="auto"/>
              <w:right w:val="single" w:sz="4" w:space="0" w:color="auto"/>
            </w:tcBorders>
          </w:tcPr>
          <w:p w14:paraId="3A76D02B"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Етика</w:t>
            </w:r>
          </w:p>
        </w:tc>
        <w:tc>
          <w:tcPr>
            <w:tcW w:w="993" w:type="dxa"/>
            <w:tcBorders>
              <w:left w:val="single" w:sz="4" w:space="0" w:color="auto"/>
              <w:bottom w:val="single" w:sz="4" w:space="0" w:color="auto"/>
              <w:right w:val="single" w:sz="4" w:space="0" w:color="auto"/>
            </w:tcBorders>
          </w:tcPr>
          <w:p w14:paraId="7B1CD2EA"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0,5+0,5</w:t>
            </w:r>
          </w:p>
        </w:tc>
        <w:tc>
          <w:tcPr>
            <w:tcW w:w="1275" w:type="dxa"/>
            <w:tcBorders>
              <w:left w:val="single" w:sz="4" w:space="0" w:color="auto"/>
              <w:bottom w:val="single" w:sz="4" w:space="0" w:color="auto"/>
              <w:right w:val="single" w:sz="4" w:space="0" w:color="auto"/>
            </w:tcBorders>
          </w:tcPr>
          <w:p w14:paraId="1BD45E4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0,5+0,5</w:t>
            </w:r>
          </w:p>
        </w:tc>
        <w:tc>
          <w:tcPr>
            <w:tcW w:w="1418" w:type="dxa"/>
            <w:tcBorders>
              <w:left w:val="single" w:sz="4" w:space="0" w:color="auto"/>
              <w:bottom w:val="single" w:sz="4" w:space="0" w:color="auto"/>
              <w:right w:val="single" w:sz="4" w:space="0" w:color="auto"/>
            </w:tcBorders>
          </w:tcPr>
          <w:p w14:paraId="3D31D2FD"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0,5+0,5</w:t>
            </w:r>
          </w:p>
        </w:tc>
      </w:tr>
      <w:tr w:rsidR="00AF6EF2" w:rsidRPr="00AF6EF2" w14:paraId="307AE8FD" w14:textId="77777777" w:rsidTr="00542EEF">
        <w:tc>
          <w:tcPr>
            <w:tcW w:w="2830" w:type="dxa"/>
            <w:tcBorders>
              <w:top w:val="single" w:sz="4" w:space="0" w:color="auto"/>
              <w:left w:val="single" w:sz="4" w:space="0" w:color="auto"/>
              <w:bottom w:val="single" w:sz="4" w:space="0" w:color="auto"/>
              <w:right w:val="single" w:sz="4" w:space="0" w:color="auto"/>
            </w:tcBorders>
          </w:tcPr>
          <w:p w14:paraId="05500BF9"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Громадянська та історична</w:t>
            </w:r>
          </w:p>
        </w:tc>
        <w:tc>
          <w:tcPr>
            <w:tcW w:w="3402" w:type="dxa"/>
            <w:gridSpan w:val="2"/>
            <w:tcBorders>
              <w:top w:val="single" w:sz="4" w:space="0" w:color="auto"/>
              <w:left w:val="single" w:sz="4" w:space="0" w:color="auto"/>
              <w:bottom w:val="single" w:sz="4" w:space="0" w:color="auto"/>
              <w:right w:val="single" w:sz="4" w:space="0" w:color="auto"/>
            </w:tcBorders>
          </w:tcPr>
          <w:p w14:paraId="6AE7FDE9"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Вступ до історії України та громадянської освіти</w:t>
            </w:r>
          </w:p>
        </w:tc>
        <w:tc>
          <w:tcPr>
            <w:tcW w:w="993" w:type="dxa"/>
            <w:tcBorders>
              <w:top w:val="single" w:sz="4" w:space="0" w:color="auto"/>
              <w:left w:val="single" w:sz="4" w:space="0" w:color="auto"/>
              <w:bottom w:val="single" w:sz="4" w:space="0" w:color="auto"/>
              <w:right w:val="single" w:sz="4" w:space="0" w:color="auto"/>
            </w:tcBorders>
          </w:tcPr>
          <w:p w14:paraId="6104C52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275" w:type="dxa"/>
            <w:tcBorders>
              <w:top w:val="single" w:sz="4" w:space="0" w:color="auto"/>
              <w:left w:val="single" w:sz="4" w:space="0" w:color="auto"/>
              <w:bottom w:val="single" w:sz="4" w:space="0" w:color="auto"/>
              <w:right w:val="single" w:sz="4" w:space="0" w:color="auto"/>
            </w:tcBorders>
          </w:tcPr>
          <w:p w14:paraId="0F0C96EE"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418" w:type="dxa"/>
            <w:tcBorders>
              <w:top w:val="single" w:sz="4" w:space="0" w:color="auto"/>
              <w:left w:val="single" w:sz="4" w:space="0" w:color="auto"/>
              <w:bottom w:val="single" w:sz="4" w:space="0" w:color="auto"/>
              <w:right w:val="single" w:sz="4" w:space="0" w:color="auto"/>
            </w:tcBorders>
          </w:tcPr>
          <w:p w14:paraId="7106E48D"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r>
      <w:tr w:rsidR="00AF6EF2" w:rsidRPr="00AF6EF2" w14:paraId="25D03929" w14:textId="77777777" w:rsidTr="00542EEF">
        <w:tc>
          <w:tcPr>
            <w:tcW w:w="2830" w:type="dxa"/>
            <w:tcBorders>
              <w:top w:val="single" w:sz="4" w:space="0" w:color="auto"/>
              <w:left w:val="single" w:sz="4" w:space="0" w:color="auto"/>
              <w:bottom w:val="single" w:sz="4" w:space="0" w:color="auto"/>
              <w:right w:val="single" w:sz="4" w:space="0" w:color="auto"/>
            </w:tcBorders>
          </w:tcPr>
          <w:p w14:paraId="7648FDCF"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Інформатична</w:t>
            </w:r>
          </w:p>
        </w:tc>
        <w:tc>
          <w:tcPr>
            <w:tcW w:w="3402" w:type="dxa"/>
            <w:gridSpan w:val="2"/>
            <w:tcBorders>
              <w:top w:val="single" w:sz="4" w:space="0" w:color="auto"/>
              <w:left w:val="single" w:sz="4" w:space="0" w:color="auto"/>
              <w:bottom w:val="single" w:sz="4" w:space="0" w:color="auto"/>
              <w:right w:val="single" w:sz="4" w:space="0" w:color="auto"/>
            </w:tcBorders>
          </w:tcPr>
          <w:p w14:paraId="693DEE79"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Інформатика</w:t>
            </w:r>
          </w:p>
        </w:tc>
        <w:tc>
          <w:tcPr>
            <w:tcW w:w="993" w:type="dxa"/>
            <w:tcBorders>
              <w:top w:val="single" w:sz="4" w:space="0" w:color="auto"/>
              <w:left w:val="single" w:sz="4" w:space="0" w:color="auto"/>
              <w:bottom w:val="single" w:sz="4" w:space="0" w:color="auto"/>
              <w:right w:val="single" w:sz="4" w:space="0" w:color="auto"/>
            </w:tcBorders>
          </w:tcPr>
          <w:p w14:paraId="07F296F7"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1,5+0,5</w:t>
            </w:r>
          </w:p>
        </w:tc>
        <w:tc>
          <w:tcPr>
            <w:tcW w:w="1275" w:type="dxa"/>
            <w:tcBorders>
              <w:top w:val="single" w:sz="4" w:space="0" w:color="auto"/>
              <w:left w:val="single" w:sz="4" w:space="0" w:color="auto"/>
              <w:bottom w:val="single" w:sz="4" w:space="0" w:color="auto"/>
              <w:right w:val="single" w:sz="4" w:space="0" w:color="auto"/>
            </w:tcBorders>
          </w:tcPr>
          <w:p w14:paraId="009630A4"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1,5+0,5</w:t>
            </w:r>
          </w:p>
        </w:tc>
        <w:tc>
          <w:tcPr>
            <w:tcW w:w="1418" w:type="dxa"/>
            <w:tcBorders>
              <w:top w:val="single" w:sz="4" w:space="0" w:color="auto"/>
              <w:left w:val="single" w:sz="4" w:space="0" w:color="auto"/>
              <w:bottom w:val="single" w:sz="4" w:space="0" w:color="auto"/>
              <w:right w:val="single" w:sz="4" w:space="0" w:color="auto"/>
            </w:tcBorders>
          </w:tcPr>
          <w:p w14:paraId="1CD4ABD1"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1,5+0,5</w:t>
            </w:r>
          </w:p>
        </w:tc>
      </w:tr>
      <w:tr w:rsidR="00AF6EF2" w:rsidRPr="00AF6EF2" w14:paraId="4D5C2720" w14:textId="77777777" w:rsidTr="00542EEF">
        <w:tc>
          <w:tcPr>
            <w:tcW w:w="2830" w:type="dxa"/>
            <w:tcBorders>
              <w:top w:val="single" w:sz="4" w:space="0" w:color="auto"/>
              <w:left w:val="single" w:sz="4" w:space="0" w:color="auto"/>
              <w:bottom w:val="single" w:sz="4" w:space="0" w:color="auto"/>
              <w:right w:val="single" w:sz="4" w:space="0" w:color="auto"/>
            </w:tcBorders>
          </w:tcPr>
          <w:p w14:paraId="402D9CC5"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Технологічна</w:t>
            </w:r>
          </w:p>
        </w:tc>
        <w:tc>
          <w:tcPr>
            <w:tcW w:w="3402" w:type="dxa"/>
            <w:gridSpan w:val="2"/>
            <w:tcBorders>
              <w:top w:val="single" w:sz="4" w:space="0" w:color="auto"/>
              <w:left w:val="single" w:sz="4" w:space="0" w:color="auto"/>
              <w:bottom w:val="single" w:sz="4" w:space="0" w:color="auto"/>
              <w:right w:val="single" w:sz="4" w:space="0" w:color="auto"/>
            </w:tcBorders>
          </w:tcPr>
          <w:p w14:paraId="30E3FC9C"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Технології</w:t>
            </w:r>
          </w:p>
        </w:tc>
        <w:tc>
          <w:tcPr>
            <w:tcW w:w="993" w:type="dxa"/>
            <w:tcBorders>
              <w:top w:val="single" w:sz="4" w:space="0" w:color="auto"/>
              <w:left w:val="single" w:sz="4" w:space="0" w:color="auto"/>
              <w:bottom w:val="single" w:sz="4" w:space="0" w:color="auto"/>
              <w:right w:val="single" w:sz="4" w:space="0" w:color="auto"/>
            </w:tcBorders>
          </w:tcPr>
          <w:p w14:paraId="355EAFF5"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275" w:type="dxa"/>
            <w:tcBorders>
              <w:top w:val="single" w:sz="4" w:space="0" w:color="auto"/>
              <w:left w:val="single" w:sz="4" w:space="0" w:color="auto"/>
              <w:bottom w:val="single" w:sz="4" w:space="0" w:color="auto"/>
              <w:right w:val="single" w:sz="4" w:space="0" w:color="auto"/>
            </w:tcBorders>
          </w:tcPr>
          <w:p w14:paraId="0C912831"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418" w:type="dxa"/>
            <w:tcBorders>
              <w:top w:val="single" w:sz="4" w:space="0" w:color="auto"/>
              <w:left w:val="single" w:sz="4" w:space="0" w:color="auto"/>
              <w:bottom w:val="single" w:sz="4" w:space="0" w:color="auto"/>
              <w:right w:val="single" w:sz="4" w:space="0" w:color="auto"/>
            </w:tcBorders>
          </w:tcPr>
          <w:p w14:paraId="37BF9FA4"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r>
      <w:tr w:rsidR="00AF6EF2" w:rsidRPr="00AF6EF2" w14:paraId="6EB49FB0" w14:textId="77777777" w:rsidTr="00542EEF">
        <w:tc>
          <w:tcPr>
            <w:tcW w:w="2830" w:type="dxa"/>
            <w:vMerge w:val="restart"/>
            <w:tcBorders>
              <w:top w:val="single" w:sz="4" w:space="0" w:color="auto"/>
              <w:left w:val="single" w:sz="4" w:space="0" w:color="auto"/>
              <w:bottom w:val="single" w:sz="4" w:space="0" w:color="auto"/>
              <w:right w:val="single" w:sz="4" w:space="0" w:color="auto"/>
            </w:tcBorders>
          </w:tcPr>
          <w:p w14:paraId="6355DA94"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Мистецька*</w:t>
            </w:r>
          </w:p>
        </w:tc>
        <w:tc>
          <w:tcPr>
            <w:tcW w:w="3402" w:type="dxa"/>
            <w:gridSpan w:val="2"/>
            <w:tcBorders>
              <w:top w:val="single" w:sz="4" w:space="0" w:color="auto"/>
              <w:left w:val="single" w:sz="4" w:space="0" w:color="auto"/>
              <w:bottom w:val="single" w:sz="4" w:space="0" w:color="auto"/>
              <w:right w:val="single" w:sz="4" w:space="0" w:color="auto"/>
            </w:tcBorders>
          </w:tcPr>
          <w:p w14:paraId="6FAF4571"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Музичне мистецтво</w:t>
            </w:r>
          </w:p>
        </w:tc>
        <w:tc>
          <w:tcPr>
            <w:tcW w:w="993" w:type="dxa"/>
            <w:tcBorders>
              <w:top w:val="single" w:sz="4" w:space="0" w:color="auto"/>
              <w:left w:val="single" w:sz="4" w:space="0" w:color="auto"/>
              <w:bottom w:val="single" w:sz="4" w:space="0" w:color="auto"/>
              <w:right w:val="single" w:sz="4" w:space="0" w:color="auto"/>
            </w:tcBorders>
          </w:tcPr>
          <w:p w14:paraId="3207EC8C"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275" w:type="dxa"/>
            <w:tcBorders>
              <w:top w:val="single" w:sz="4" w:space="0" w:color="auto"/>
              <w:left w:val="single" w:sz="4" w:space="0" w:color="auto"/>
              <w:bottom w:val="single" w:sz="4" w:space="0" w:color="auto"/>
              <w:right w:val="single" w:sz="4" w:space="0" w:color="auto"/>
            </w:tcBorders>
          </w:tcPr>
          <w:p w14:paraId="750A914B"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418" w:type="dxa"/>
            <w:tcBorders>
              <w:top w:val="single" w:sz="4" w:space="0" w:color="auto"/>
              <w:left w:val="single" w:sz="4" w:space="0" w:color="auto"/>
              <w:bottom w:val="single" w:sz="4" w:space="0" w:color="auto"/>
              <w:right w:val="single" w:sz="4" w:space="0" w:color="auto"/>
            </w:tcBorders>
          </w:tcPr>
          <w:p w14:paraId="3174F3AA"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r>
      <w:tr w:rsidR="00AF6EF2" w:rsidRPr="00AF6EF2" w14:paraId="35542A6E" w14:textId="77777777" w:rsidTr="00542EEF">
        <w:tc>
          <w:tcPr>
            <w:tcW w:w="2830" w:type="dxa"/>
            <w:vMerge/>
            <w:tcBorders>
              <w:top w:val="single" w:sz="4" w:space="0" w:color="auto"/>
              <w:left w:val="single" w:sz="4" w:space="0" w:color="auto"/>
              <w:bottom w:val="single" w:sz="4" w:space="0" w:color="auto"/>
              <w:right w:val="single" w:sz="4" w:space="0" w:color="auto"/>
            </w:tcBorders>
            <w:vAlign w:val="center"/>
          </w:tcPr>
          <w:p w14:paraId="225F2876" w14:textId="77777777" w:rsidR="00AF6EF2" w:rsidRPr="00AF6EF2" w:rsidRDefault="00AF6EF2" w:rsidP="00AF6EF2">
            <w:pPr>
              <w:spacing w:after="120" w:line="240" w:lineRule="auto"/>
              <w:rPr>
                <w:rFonts w:ascii="Times New Roman" w:eastAsia="Calibri" w:hAnsi="Times New Roman" w:cs="Times New Roman"/>
                <w:sz w:val="25"/>
                <w:szCs w:val="25"/>
              </w:rPr>
            </w:pPr>
          </w:p>
        </w:tc>
        <w:tc>
          <w:tcPr>
            <w:tcW w:w="3402" w:type="dxa"/>
            <w:gridSpan w:val="2"/>
            <w:tcBorders>
              <w:top w:val="single" w:sz="4" w:space="0" w:color="auto"/>
              <w:left w:val="single" w:sz="4" w:space="0" w:color="auto"/>
              <w:bottom w:val="single" w:sz="4" w:space="0" w:color="auto"/>
              <w:right w:val="single" w:sz="4" w:space="0" w:color="auto"/>
            </w:tcBorders>
          </w:tcPr>
          <w:p w14:paraId="37A004B8"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tcPr>
          <w:p w14:paraId="10E1D61F"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275" w:type="dxa"/>
            <w:tcBorders>
              <w:top w:val="single" w:sz="4" w:space="0" w:color="auto"/>
              <w:left w:val="single" w:sz="4" w:space="0" w:color="auto"/>
              <w:bottom w:val="single" w:sz="4" w:space="0" w:color="auto"/>
              <w:right w:val="single" w:sz="4" w:space="0" w:color="auto"/>
            </w:tcBorders>
          </w:tcPr>
          <w:p w14:paraId="42E01D7B"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c>
          <w:tcPr>
            <w:tcW w:w="1418" w:type="dxa"/>
            <w:tcBorders>
              <w:top w:val="single" w:sz="4" w:space="0" w:color="auto"/>
              <w:left w:val="single" w:sz="4" w:space="0" w:color="auto"/>
              <w:bottom w:val="single" w:sz="4" w:space="0" w:color="auto"/>
              <w:right w:val="single" w:sz="4" w:space="0" w:color="auto"/>
            </w:tcBorders>
          </w:tcPr>
          <w:p w14:paraId="2AD7D6B2"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1</w:t>
            </w:r>
          </w:p>
        </w:tc>
      </w:tr>
      <w:tr w:rsidR="00AF6EF2" w:rsidRPr="00AF6EF2" w14:paraId="6ED2A35E" w14:textId="77777777" w:rsidTr="00542EEF">
        <w:trPr>
          <w:trHeight w:val="407"/>
        </w:trPr>
        <w:tc>
          <w:tcPr>
            <w:tcW w:w="2830" w:type="dxa"/>
            <w:tcBorders>
              <w:top w:val="single" w:sz="4" w:space="0" w:color="auto"/>
              <w:left w:val="single" w:sz="4" w:space="0" w:color="auto"/>
              <w:bottom w:val="single" w:sz="4" w:space="0" w:color="auto"/>
              <w:right w:val="single" w:sz="4" w:space="0" w:color="auto"/>
            </w:tcBorders>
          </w:tcPr>
          <w:p w14:paraId="78EC878A"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Фізична культура</w:t>
            </w:r>
          </w:p>
        </w:tc>
        <w:tc>
          <w:tcPr>
            <w:tcW w:w="3402" w:type="dxa"/>
            <w:gridSpan w:val="2"/>
            <w:tcBorders>
              <w:top w:val="single" w:sz="4" w:space="0" w:color="auto"/>
              <w:left w:val="single" w:sz="4" w:space="0" w:color="auto"/>
              <w:right w:val="single" w:sz="4" w:space="0" w:color="auto"/>
            </w:tcBorders>
          </w:tcPr>
          <w:p w14:paraId="2518A136"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Фізична культура</w:t>
            </w:r>
          </w:p>
        </w:tc>
        <w:tc>
          <w:tcPr>
            <w:tcW w:w="993" w:type="dxa"/>
            <w:tcBorders>
              <w:top w:val="single" w:sz="4" w:space="0" w:color="auto"/>
              <w:left w:val="single" w:sz="4" w:space="0" w:color="auto"/>
              <w:right w:val="single" w:sz="4" w:space="0" w:color="auto"/>
            </w:tcBorders>
          </w:tcPr>
          <w:p w14:paraId="3CED53A2"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3</w:t>
            </w:r>
          </w:p>
        </w:tc>
        <w:tc>
          <w:tcPr>
            <w:tcW w:w="1275" w:type="dxa"/>
            <w:tcBorders>
              <w:top w:val="single" w:sz="4" w:space="0" w:color="auto"/>
              <w:left w:val="single" w:sz="4" w:space="0" w:color="auto"/>
              <w:right w:val="single" w:sz="4" w:space="0" w:color="auto"/>
            </w:tcBorders>
          </w:tcPr>
          <w:p w14:paraId="77AE3E7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3</w:t>
            </w:r>
          </w:p>
        </w:tc>
        <w:tc>
          <w:tcPr>
            <w:tcW w:w="1418" w:type="dxa"/>
            <w:tcBorders>
              <w:top w:val="single" w:sz="4" w:space="0" w:color="auto"/>
              <w:left w:val="single" w:sz="4" w:space="0" w:color="auto"/>
              <w:right w:val="single" w:sz="4" w:space="0" w:color="auto"/>
            </w:tcBorders>
          </w:tcPr>
          <w:p w14:paraId="729F92E0"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3</w:t>
            </w:r>
          </w:p>
        </w:tc>
      </w:tr>
      <w:tr w:rsidR="00AF6EF2" w:rsidRPr="00AF6EF2" w14:paraId="66A702EF" w14:textId="77777777" w:rsidTr="00542EEF">
        <w:tc>
          <w:tcPr>
            <w:tcW w:w="6232" w:type="dxa"/>
            <w:gridSpan w:val="3"/>
            <w:tcBorders>
              <w:top w:val="single" w:sz="4" w:space="0" w:color="auto"/>
              <w:left w:val="single" w:sz="4" w:space="0" w:color="auto"/>
              <w:bottom w:val="single" w:sz="4" w:space="0" w:color="auto"/>
              <w:right w:val="single" w:sz="4" w:space="0" w:color="auto"/>
            </w:tcBorders>
          </w:tcPr>
          <w:p w14:paraId="21D24111" w14:textId="77777777" w:rsidR="00AF6EF2" w:rsidRPr="00AF6EF2" w:rsidRDefault="00AF6EF2" w:rsidP="00AF6EF2">
            <w:pPr>
              <w:spacing w:after="120" w:line="240" w:lineRule="auto"/>
              <w:rPr>
                <w:rFonts w:ascii="Times New Roman" w:eastAsia="Calibri" w:hAnsi="Times New Roman" w:cs="Times New Roman"/>
                <w:b/>
                <w:bCs/>
                <w:sz w:val="25"/>
                <w:szCs w:val="25"/>
              </w:rPr>
            </w:pPr>
            <w:r w:rsidRPr="00AF6EF2">
              <w:rPr>
                <w:rFonts w:ascii="Times New Roman" w:eastAsia="Calibri" w:hAnsi="Times New Roman" w:cs="Times New Roman"/>
                <w:b/>
                <w:bCs/>
                <w:sz w:val="25"/>
                <w:szCs w:val="25"/>
              </w:rPr>
              <w:t xml:space="preserve">Разом </w:t>
            </w:r>
            <w:r w:rsidRPr="00AF6EF2">
              <w:rPr>
                <w:rFonts w:ascii="Times New Roman" w:eastAsia="Calibri" w:hAnsi="Times New Roman" w:cs="Times New Roman"/>
                <w:sz w:val="25"/>
                <w:szCs w:val="25"/>
              </w:rPr>
              <w:t>(без фізичної культури+фізична культура; без урахування поділу класів на групи)</w:t>
            </w:r>
          </w:p>
        </w:tc>
        <w:tc>
          <w:tcPr>
            <w:tcW w:w="993" w:type="dxa"/>
            <w:tcBorders>
              <w:top w:val="single" w:sz="4" w:space="0" w:color="auto"/>
              <w:left w:val="single" w:sz="4" w:space="0" w:color="auto"/>
              <w:bottom w:val="single" w:sz="4" w:space="0" w:color="auto"/>
              <w:right w:val="single" w:sz="4" w:space="0" w:color="auto"/>
            </w:tcBorders>
          </w:tcPr>
          <w:p w14:paraId="1A16DCA7"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26+3+2</w:t>
            </w:r>
          </w:p>
        </w:tc>
        <w:tc>
          <w:tcPr>
            <w:tcW w:w="1275" w:type="dxa"/>
            <w:tcBorders>
              <w:top w:val="single" w:sz="4" w:space="0" w:color="auto"/>
              <w:left w:val="single" w:sz="4" w:space="0" w:color="auto"/>
              <w:bottom w:val="single" w:sz="4" w:space="0" w:color="auto"/>
              <w:right w:val="single" w:sz="4" w:space="0" w:color="auto"/>
            </w:tcBorders>
          </w:tcPr>
          <w:p w14:paraId="7A1BC456"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26+3+2</w:t>
            </w:r>
          </w:p>
        </w:tc>
        <w:tc>
          <w:tcPr>
            <w:tcW w:w="1418" w:type="dxa"/>
            <w:tcBorders>
              <w:top w:val="single" w:sz="4" w:space="0" w:color="auto"/>
              <w:left w:val="single" w:sz="4" w:space="0" w:color="auto"/>
              <w:bottom w:val="single" w:sz="4" w:space="0" w:color="auto"/>
              <w:right w:val="single" w:sz="4" w:space="0" w:color="auto"/>
            </w:tcBorders>
          </w:tcPr>
          <w:p w14:paraId="164816FF"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26+3+2</w:t>
            </w:r>
          </w:p>
        </w:tc>
      </w:tr>
      <w:tr w:rsidR="00AF6EF2" w:rsidRPr="00AF6EF2" w14:paraId="20CCFA60" w14:textId="77777777" w:rsidTr="00542EEF">
        <w:tc>
          <w:tcPr>
            <w:tcW w:w="3612" w:type="dxa"/>
            <w:gridSpan w:val="2"/>
            <w:tcBorders>
              <w:top w:val="single" w:sz="4" w:space="0" w:color="auto"/>
              <w:left w:val="single" w:sz="4" w:space="0" w:color="auto"/>
              <w:right w:val="single" w:sz="4" w:space="0" w:color="auto"/>
            </w:tcBorders>
          </w:tcPr>
          <w:p w14:paraId="302883E9" w14:textId="77777777" w:rsidR="00AF6EF2" w:rsidRPr="00AF6EF2" w:rsidRDefault="00AF6EF2" w:rsidP="00AF6EF2">
            <w:pPr>
              <w:spacing w:after="120" w:line="240" w:lineRule="auto"/>
              <w:rPr>
                <w:rFonts w:ascii="Times New Roman" w:eastAsia="Calibri" w:hAnsi="Times New Roman" w:cs="Times New Roman"/>
                <w:b/>
                <w:sz w:val="25"/>
                <w:szCs w:val="25"/>
              </w:rPr>
            </w:pPr>
          </w:p>
        </w:tc>
        <w:tc>
          <w:tcPr>
            <w:tcW w:w="2620" w:type="dxa"/>
            <w:tcBorders>
              <w:top w:val="single" w:sz="4" w:space="0" w:color="auto"/>
              <w:left w:val="single" w:sz="4" w:space="0" w:color="auto"/>
              <w:bottom w:val="single" w:sz="4" w:space="0" w:color="auto"/>
              <w:right w:val="single" w:sz="4" w:space="0" w:color="auto"/>
            </w:tcBorders>
          </w:tcPr>
          <w:p w14:paraId="1D594981" w14:textId="77777777" w:rsidR="00AF6EF2" w:rsidRPr="00AF6EF2" w:rsidRDefault="00AF6EF2" w:rsidP="00AF6EF2">
            <w:pPr>
              <w:spacing w:after="120" w:line="240" w:lineRule="auto"/>
              <w:rPr>
                <w:rFonts w:ascii="Times New Roman" w:eastAsia="Calibri" w:hAnsi="Times New Roman" w:cs="Times New Roman"/>
                <w:b/>
                <w:bCs/>
                <w:sz w:val="25"/>
                <w:szCs w:val="25"/>
              </w:rPr>
            </w:pPr>
          </w:p>
        </w:tc>
        <w:tc>
          <w:tcPr>
            <w:tcW w:w="993" w:type="dxa"/>
            <w:tcBorders>
              <w:top w:val="single" w:sz="4" w:space="0" w:color="auto"/>
              <w:left w:val="single" w:sz="4" w:space="0" w:color="auto"/>
              <w:bottom w:val="single" w:sz="4" w:space="0" w:color="auto"/>
              <w:right w:val="single" w:sz="4" w:space="0" w:color="auto"/>
            </w:tcBorders>
          </w:tcPr>
          <w:p w14:paraId="056594C3" w14:textId="77777777" w:rsidR="00AF6EF2" w:rsidRPr="00AF6EF2" w:rsidRDefault="00AF6EF2" w:rsidP="00AF6EF2">
            <w:pPr>
              <w:spacing w:after="120" w:line="240" w:lineRule="auto"/>
              <w:jc w:val="center"/>
              <w:rPr>
                <w:rFonts w:ascii="Times New Roman" w:eastAsia="Calibri" w:hAnsi="Times New Roman" w:cs="Times New Roman"/>
                <w:sz w:val="25"/>
                <w:szCs w:val="25"/>
              </w:rPr>
            </w:pPr>
          </w:p>
        </w:tc>
        <w:tc>
          <w:tcPr>
            <w:tcW w:w="1275" w:type="dxa"/>
            <w:tcBorders>
              <w:top w:val="single" w:sz="4" w:space="0" w:color="auto"/>
              <w:left w:val="single" w:sz="4" w:space="0" w:color="auto"/>
              <w:bottom w:val="single" w:sz="4" w:space="0" w:color="auto"/>
              <w:right w:val="single" w:sz="4" w:space="0" w:color="auto"/>
            </w:tcBorders>
          </w:tcPr>
          <w:p w14:paraId="2508A77A"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u w:val="single"/>
              </w:rPr>
              <w:t>3рп</w:t>
            </w:r>
          </w:p>
        </w:tc>
        <w:tc>
          <w:tcPr>
            <w:tcW w:w="1418" w:type="dxa"/>
            <w:tcBorders>
              <w:top w:val="single" w:sz="4" w:space="0" w:color="auto"/>
              <w:left w:val="single" w:sz="4" w:space="0" w:color="auto"/>
              <w:bottom w:val="single" w:sz="4" w:space="0" w:color="auto"/>
              <w:right w:val="single" w:sz="4" w:space="0" w:color="auto"/>
            </w:tcBorders>
          </w:tcPr>
          <w:p w14:paraId="580DB45B"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u w:val="single"/>
              </w:rPr>
              <w:t>3рп</w:t>
            </w:r>
          </w:p>
        </w:tc>
      </w:tr>
      <w:tr w:rsidR="00AF6EF2" w:rsidRPr="00AF6EF2" w14:paraId="70E9636C" w14:textId="77777777" w:rsidTr="00542EEF">
        <w:tc>
          <w:tcPr>
            <w:tcW w:w="3612" w:type="dxa"/>
            <w:gridSpan w:val="2"/>
            <w:vMerge w:val="restart"/>
            <w:tcBorders>
              <w:top w:val="single" w:sz="4" w:space="0" w:color="auto"/>
              <w:left w:val="single" w:sz="4" w:space="0" w:color="auto"/>
              <w:right w:val="single" w:sz="4" w:space="0" w:color="auto"/>
            </w:tcBorders>
          </w:tcPr>
          <w:p w14:paraId="72ADFD41" w14:textId="77777777" w:rsidR="00AF6EF2" w:rsidRPr="00AF6EF2" w:rsidRDefault="00AF6EF2" w:rsidP="00AF6EF2">
            <w:pPr>
              <w:spacing w:after="120" w:line="240" w:lineRule="auto"/>
              <w:rPr>
                <w:rFonts w:ascii="Times New Roman" w:eastAsia="Calibri" w:hAnsi="Times New Roman" w:cs="Times New Roman"/>
                <w:b/>
                <w:bCs/>
                <w:sz w:val="25"/>
                <w:szCs w:val="25"/>
              </w:rPr>
            </w:pPr>
            <w:r w:rsidRPr="00AF6EF2">
              <w:rPr>
                <w:rFonts w:ascii="Times New Roman" w:eastAsia="Calibri" w:hAnsi="Times New Roman" w:cs="Times New Roman"/>
                <w:b/>
                <w:sz w:val="25"/>
                <w:szCs w:val="25"/>
              </w:rPr>
              <w:t>Корекційно-розвиткова робота</w:t>
            </w:r>
          </w:p>
        </w:tc>
        <w:tc>
          <w:tcPr>
            <w:tcW w:w="2620" w:type="dxa"/>
            <w:tcBorders>
              <w:top w:val="single" w:sz="4" w:space="0" w:color="auto"/>
              <w:left w:val="single" w:sz="4" w:space="0" w:color="auto"/>
              <w:bottom w:val="single" w:sz="4" w:space="0" w:color="auto"/>
              <w:right w:val="single" w:sz="4" w:space="0" w:color="auto"/>
            </w:tcBorders>
          </w:tcPr>
          <w:p w14:paraId="17D9924A" w14:textId="402074C9" w:rsidR="00AF6EF2" w:rsidRPr="00AF6EF2" w:rsidRDefault="00542EEF" w:rsidP="00AF6EF2">
            <w:pPr>
              <w:spacing w:after="120" w:line="240" w:lineRule="auto"/>
              <w:rPr>
                <w:rFonts w:ascii="Times New Roman" w:eastAsia="Calibri" w:hAnsi="Times New Roman" w:cs="Times New Roman"/>
                <w:b/>
                <w:bCs/>
                <w:sz w:val="25"/>
                <w:szCs w:val="25"/>
              </w:rPr>
            </w:pPr>
            <w:r>
              <w:rPr>
                <w:rFonts w:ascii="Times New Roman" w:eastAsia="Calibri" w:hAnsi="Times New Roman" w:cs="Times New Roman"/>
                <w:bCs/>
                <w:sz w:val="25"/>
                <w:szCs w:val="25"/>
              </w:rPr>
              <w:t>Дефектолог</w:t>
            </w:r>
          </w:p>
        </w:tc>
        <w:tc>
          <w:tcPr>
            <w:tcW w:w="993" w:type="dxa"/>
            <w:tcBorders>
              <w:top w:val="single" w:sz="4" w:space="0" w:color="auto"/>
              <w:left w:val="single" w:sz="4" w:space="0" w:color="auto"/>
              <w:bottom w:val="single" w:sz="4" w:space="0" w:color="auto"/>
              <w:right w:val="single" w:sz="4" w:space="0" w:color="auto"/>
            </w:tcBorders>
          </w:tcPr>
          <w:p w14:paraId="10CDD51C" w14:textId="77777777" w:rsidR="00AF6EF2" w:rsidRPr="00AF6EF2" w:rsidRDefault="00AF6EF2" w:rsidP="00AF6EF2">
            <w:pPr>
              <w:spacing w:after="120" w:line="240" w:lineRule="auto"/>
              <w:jc w:val="center"/>
              <w:rPr>
                <w:rFonts w:ascii="Times New Roman" w:eastAsia="Calibri" w:hAnsi="Times New Roman" w:cs="Times New Roman"/>
                <w:sz w:val="25"/>
                <w:szCs w:val="25"/>
              </w:rPr>
            </w:pPr>
          </w:p>
        </w:tc>
        <w:tc>
          <w:tcPr>
            <w:tcW w:w="1275" w:type="dxa"/>
            <w:tcBorders>
              <w:top w:val="single" w:sz="4" w:space="0" w:color="auto"/>
              <w:left w:val="single" w:sz="4" w:space="0" w:color="auto"/>
              <w:bottom w:val="single" w:sz="4" w:space="0" w:color="auto"/>
              <w:right w:val="single" w:sz="4" w:space="0" w:color="auto"/>
            </w:tcBorders>
          </w:tcPr>
          <w:p w14:paraId="43755DCD"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c>
          <w:tcPr>
            <w:tcW w:w="1418" w:type="dxa"/>
            <w:tcBorders>
              <w:top w:val="single" w:sz="4" w:space="0" w:color="auto"/>
              <w:left w:val="single" w:sz="4" w:space="0" w:color="auto"/>
              <w:bottom w:val="single" w:sz="4" w:space="0" w:color="auto"/>
              <w:right w:val="single" w:sz="4" w:space="0" w:color="auto"/>
            </w:tcBorders>
          </w:tcPr>
          <w:p w14:paraId="089C5805" w14:textId="0FA8374D"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r w:rsidR="00BC40AD">
              <w:rPr>
                <w:rFonts w:ascii="Times New Roman" w:eastAsia="Calibri" w:hAnsi="Times New Roman" w:cs="Times New Roman"/>
                <w:sz w:val="25"/>
                <w:szCs w:val="25"/>
              </w:rPr>
              <w:t>+2</w:t>
            </w:r>
          </w:p>
        </w:tc>
      </w:tr>
      <w:tr w:rsidR="00AF6EF2" w:rsidRPr="00AF6EF2" w14:paraId="66E35997" w14:textId="77777777" w:rsidTr="00542EEF">
        <w:tc>
          <w:tcPr>
            <w:tcW w:w="3612" w:type="dxa"/>
            <w:gridSpan w:val="2"/>
            <w:vMerge/>
            <w:tcBorders>
              <w:left w:val="single" w:sz="4" w:space="0" w:color="auto"/>
              <w:right w:val="single" w:sz="4" w:space="0" w:color="auto"/>
            </w:tcBorders>
          </w:tcPr>
          <w:p w14:paraId="44981B7F" w14:textId="77777777" w:rsidR="00AF6EF2" w:rsidRPr="00AF6EF2" w:rsidRDefault="00AF6EF2" w:rsidP="00AF6EF2">
            <w:pPr>
              <w:spacing w:after="120" w:line="240" w:lineRule="auto"/>
              <w:rPr>
                <w:rFonts w:ascii="Times New Roman" w:eastAsia="Calibri" w:hAnsi="Times New Roman" w:cs="Times New Roman"/>
                <w:b/>
                <w:bCs/>
                <w:sz w:val="25"/>
                <w:szCs w:val="25"/>
              </w:rPr>
            </w:pPr>
          </w:p>
        </w:tc>
        <w:tc>
          <w:tcPr>
            <w:tcW w:w="2620" w:type="dxa"/>
            <w:tcBorders>
              <w:top w:val="single" w:sz="4" w:space="0" w:color="auto"/>
              <w:left w:val="single" w:sz="4" w:space="0" w:color="auto"/>
              <w:bottom w:val="single" w:sz="4" w:space="0" w:color="auto"/>
              <w:right w:val="single" w:sz="4" w:space="0" w:color="auto"/>
            </w:tcBorders>
          </w:tcPr>
          <w:p w14:paraId="1A63BB52" w14:textId="571FEE43" w:rsidR="00AF6EF2" w:rsidRPr="00AF6EF2" w:rsidRDefault="00542EEF" w:rsidP="00AF6EF2">
            <w:pPr>
              <w:spacing w:after="120" w:line="240" w:lineRule="auto"/>
              <w:rPr>
                <w:rFonts w:ascii="Times New Roman" w:eastAsia="Calibri" w:hAnsi="Times New Roman" w:cs="Times New Roman"/>
                <w:b/>
                <w:bCs/>
                <w:sz w:val="25"/>
                <w:szCs w:val="25"/>
              </w:rPr>
            </w:pPr>
            <w:r>
              <w:rPr>
                <w:rFonts w:ascii="Times New Roman" w:eastAsia="Calibri" w:hAnsi="Times New Roman" w:cs="Times New Roman"/>
                <w:bCs/>
                <w:sz w:val="25"/>
                <w:szCs w:val="25"/>
              </w:rPr>
              <w:t>Логопед</w:t>
            </w:r>
          </w:p>
        </w:tc>
        <w:tc>
          <w:tcPr>
            <w:tcW w:w="993" w:type="dxa"/>
            <w:tcBorders>
              <w:top w:val="single" w:sz="4" w:space="0" w:color="auto"/>
              <w:left w:val="single" w:sz="4" w:space="0" w:color="auto"/>
              <w:bottom w:val="single" w:sz="4" w:space="0" w:color="auto"/>
              <w:right w:val="single" w:sz="4" w:space="0" w:color="auto"/>
            </w:tcBorders>
          </w:tcPr>
          <w:p w14:paraId="7F15E6A4" w14:textId="77777777" w:rsidR="00AF6EF2" w:rsidRPr="00AF6EF2" w:rsidRDefault="00AF6EF2" w:rsidP="00AF6EF2">
            <w:pPr>
              <w:spacing w:after="120" w:line="240" w:lineRule="auto"/>
              <w:jc w:val="center"/>
              <w:rPr>
                <w:rFonts w:ascii="Times New Roman" w:eastAsia="Calibri" w:hAnsi="Times New Roman" w:cs="Times New Roman"/>
                <w:sz w:val="25"/>
                <w:szCs w:val="25"/>
              </w:rPr>
            </w:pPr>
          </w:p>
        </w:tc>
        <w:tc>
          <w:tcPr>
            <w:tcW w:w="1275" w:type="dxa"/>
            <w:tcBorders>
              <w:top w:val="single" w:sz="4" w:space="0" w:color="auto"/>
              <w:left w:val="single" w:sz="4" w:space="0" w:color="auto"/>
              <w:bottom w:val="single" w:sz="4" w:space="0" w:color="auto"/>
              <w:right w:val="single" w:sz="4" w:space="0" w:color="auto"/>
            </w:tcBorders>
          </w:tcPr>
          <w:p w14:paraId="063E2814" w14:textId="24F66AD8" w:rsidR="00AF6EF2" w:rsidRPr="00AF6EF2" w:rsidRDefault="00542EEF" w:rsidP="00AF6EF2">
            <w:pPr>
              <w:spacing w:after="12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2</w:t>
            </w:r>
          </w:p>
        </w:tc>
        <w:tc>
          <w:tcPr>
            <w:tcW w:w="1418" w:type="dxa"/>
            <w:tcBorders>
              <w:top w:val="single" w:sz="4" w:space="0" w:color="auto"/>
              <w:left w:val="single" w:sz="4" w:space="0" w:color="auto"/>
              <w:bottom w:val="single" w:sz="4" w:space="0" w:color="auto"/>
              <w:right w:val="single" w:sz="4" w:space="0" w:color="auto"/>
            </w:tcBorders>
          </w:tcPr>
          <w:p w14:paraId="19943C8B" w14:textId="24116DDD"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w:t>
            </w:r>
          </w:p>
        </w:tc>
      </w:tr>
      <w:tr w:rsidR="00AF6EF2" w:rsidRPr="00AF6EF2" w14:paraId="56605414" w14:textId="77777777" w:rsidTr="00542EEF">
        <w:tc>
          <w:tcPr>
            <w:tcW w:w="6232" w:type="dxa"/>
            <w:gridSpan w:val="3"/>
            <w:tcBorders>
              <w:top w:val="single" w:sz="4" w:space="0" w:color="auto"/>
              <w:left w:val="single" w:sz="4" w:space="0" w:color="auto"/>
              <w:bottom w:val="single" w:sz="4" w:space="0" w:color="auto"/>
              <w:right w:val="single" w:sz="4" w:space="0" w:color="auto"/>
            </w:tcBorders>
          </w:tcPr>
          <w:p w14:paraId="4C979110" w14:textId="77777777" w:rsidR="00AF6EF2" w:rsidRPr="00AF6EF2" w:rsidRDefault="00AF6EF2" w:rsidP="00AF6EF2">
            <w:pPr>
              <w:spacing w:after="120" w:line="240" w:lineRule="auto"/>
              <w:rPr>
                <w:rFonts w:ascii="Times New Roman" w:eastAsia="Calibri" w:hAnsi="Times New Roman" w:cs="Times New Roman"/>
                <w:b/>
                <w:sz w:val="25"/>
                <w:szCs w:val="25"/>
              </w:rPr>
            </w:pPr>
            <w:r w:rsidRPr="00AF6EF2">
              <w:rPr>
                <w:rFonts w:ascii="Times New Roman" w:eastAsia="Calibri" w:hAnsi="Times New Roman" w:cs="Times New Roman"/>
                <w:b/>
                <w:sz w:val="25"/>
                <w:szCs w:val="25"/>
              </w:rPr>
              <w:t xml:space="preserve">Додаткові години </w:t>
            </w:r>
            <w:r w:rsidRPr="00AF6EF2">
              <w:rPr>
                <w:rFonts w:ascii="Times New Roman" w:eastAsia="Calibri" w:hAnsi="Times New Roman" w:cs="Times New Roman"/>
                <w:bCs/>
                <w:sz w:val="25"/>
                <w:szCs w:val="25"/>
              </w:rPr>
              <w:t>для вивчення предметів, освітніх галузей, курсів за вибором, проведення індивідуальних та консультацій та групових занять:</w:t>
            </w:r>
          </w:p>
        </w:tc>
        <w:tc>
          <w:tcPr>
            <w:tcW w:w="993" w:type="dxa"/>
            <w:tcBorders>
              <w:top w:val="single" w:sz="4" w:space="0" w:color="auto"/>
              <w:left w:val="single" w:sz="4" w:space="0" w:color="auto"/>
              <w:bottom w:val="single" w:sz="4" w:space="0" w:color="auto"/>
              <w:right w:val="single" w:sz="4" w:space="0" w:color="auto"/>
            </w:tcBorders>
          </w:tcPr>
          <w:p w14:paraId="6DA4FEDB"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w:t>
            </w:r>
          </w:p>
        </w:tc>
        <w:tc>
          <w:tcPr>
            <w:tcW w:w="1275" w:type="dxa"/>
            <w:tcBorders>
              <w:top w:val="single" w:sz="4" w:space="0" w:color="auto"/>
              <w:left w:val="single" w:sz="4" w:space="0" w:color="auto"/>
              <w:bottom w:val="single" w:sz="4" w:space="0" w:color="auto"/>
              <w:right w:val="single" w:sz="4" w:space="0" w:color="auto"/>
            </w:tcBorders>
          </w:tcPr>
          <w:p w14:paraId="6DD214E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w:t>
            </w:r>
          </w:p>
        </w:tc>
        <w:tc>
          <w:tcPr>
            <w:tcW w:w="1418" w:type="dxa"/>
            <w:tcBorders>
              <w:top w:val="single" w:sz="4" w:space="0" w:color="auto"/>
              <w:left w:val="single" w:sz="4" w:space="0" w:color="auto"/>
              <w:bottom w:val="single" w:sz="4" w:space="0" w:color="auto"/>
              <w:right w:val="single" w:sz="4" w:space="0" w:color="auto"/>
            </w:tcBorders>
          </w:tcPr>
          <w:p w14:paraId="2F792A81"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w:t>
            </w:r>
          </w:p>
        </w:tc>
      </w:tr>
      <w:tr w:rsidR="00AF6EF2" w:rsidRPr="00AF6EF2" w14:paraId="6D28A562" w14:textId="77777777" w:rsidTr="00542EEF">
        <w:tc>
          <w:tcPr>
            <w:tcW w:w="6232" w:type="dxa"/>
            <w:gridSpan w:val="3"/>
            <w:tcBorders>
              <w:top w:val="single" w:sz="4" w:space="0" w:color="auto"/>
              <w:left w:val="single" w:sz="4" w:space="0" w:color="auto"/>
              <w:bottom w:val="single" w:sz="4" w:space="0" w:color="auto"/>
              <w:right w:val="single" w:sz="4" w:space="0" w:color="auto"/>
            </w:tcBorders>
          </w:tcPr>
          <w:p w14:paraId="48866C77" w14:textId="77777777" w:rsidR="00AF6EF2" w:rsidRPr="00AF6EF2" w:rsidRDefault="00AF6EF2" w:rsidP="00AF6EF2">
            <w:pPr>
              <w:spacing w:after="120" w:line="240" w:lineRule="auto"/>
              <w:rPr>
                <w:rFonts w:ascii="Times New Roman" w:eastAsia="Calibri" w:hAnsi="Times New Roman" w:cs="Times New Roman"/>
                <w:sz w:val="25"/>
                <w:szCs w:val="25"/>
              </w:rPr>
            </w:pPr>
            <w:r w:rsidRPr="00AF6EF2">
              <w:rPr>
                <w:rFonts w:ascii="Times New Roman" w:eastAsia="Calibri" w:hAnsi="Times New Roman" w:cs="Times New Roman"/>
                <w:sz w:val="25"/>
                <w:szCs w:val="25"/>
              </w:rPr>
              <w:t>Гранично допустиме навчальне навантаження</w:t>
            </w:r>
          </w:p>
        </w:tc>
        <w:tc>
          <w:tcPr>
            <w:tcW w:w="993" w:type="dxa"/>
            <w:tcBorders>
              <w:top w:val="single" w:sz="4" w:space="0" w:color="auto"/>
              <w:left w:val="single" w:sz="4" w:space="0" w:color="auto"/>
              <w:bottom w:val="single" w:sz="4" w:space="0" w:color="auto"/>
              <w:right w:val="single" w:sz="4" w:space="0" w:color="auto"/>
            </w:tcBorders>
          </w:tcPr>
          <w:p w14:paraId="67FBEBF7"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28</w:t>
            </w:r>
          </w:p>
        </w:tc>
        <w:tc>
          <w:tcPr>
            <w:tcW w:w="1275" w:type="dxa"/>
            <w:tcBorders>
              <w:top w:val="single" w:sz="4" w:space="0" w:color="auto"/>
              <w:left w:val="single" w:sz="4" w:space="0" w:color="auto"/>
              <w:bottom w:val="single" w:sz="4" w:space="0" w:color="auto"/>
              <w:right w:val="single" w:sz="4" w:space="0" w:color="auto"/>
            </w:tcBorders>
          </w:tcPr>
          <w:p w14:paraId="469861A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28</w:t>
            </w:r>
          </w:p>
        </w:tc>
        <w:tc>
          <w:tcPr>
            <w:tcW w:w="1418" w:type="dxa"/>
            <w:tcBorders>
              <w:top w:val="single" w:sz="4" w:space="0" w:color="auto"/>
              <w:left w:val="single" w:sz="4" w:space="0" w:color="auto"/>
              <w:bottom w:val="single" w:sz="4" w:space="0" w:color="auto"/>
              <w:right w:val="single" w:sz="4" w:space="0" w:color="auto"/>
            </w:tcBorders>
          </w:tcPr>
          <w:p w14:paraId="5EE75EB1"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28</w:t>
            </w:r>
          </w:p>
        </w:tc>
      </w:tr>
      <w:tr w:rsidR="00AF6EF2" w:rsidRPr="00AF6EF2" w14:paraId="70B9E085" w14:textId="77777777" w:rsidTr="00542EEF">
        <w:tc>
          <w:tcPr>
            <w:tcW w:w="6232" w:type="dxa"/>
            <w:gridSpan w:val="3"/>
            <w:tcBorders>
              <w:top w:val="single" w:sz="4" w:space="0" w:color="auto"/>
              <w:left w:val="single" w:sz="4" w:space="0" w:color="auto"/>
              <w:bottom w:val="single" w:sz="4" w:space="0" w:color="auto"/>
              <w:right w:val="single" w:sz="4" w:space="0" w:color="auto"/>
            </w:tcBorders>
          </w:tcPr>
          <w:p w14:paraId="4B5D8ED2" w14:textId="77777777" w:rsidR="00AF6EF2" w:rsidRPr="00AF6EF2" w:rsidRDefault="00AF6EF2" w:rsidP="00AF6EF2">
            <w:pPr>
              <w:spacing w:after="120" w:line="240" w:lineRule="auto"/>
              <w:rPr>
                <w:rFonts w:ascii="Times New Roman" w:eastAsia="Calibri" w:hAnsi="Times New Roman" w:cs="Times New Roman"/>
                <w:b/>
                <w:bCs/>
                <w:sz w:val="25"/>
                <w:szCs w:val="25"/>
              </w:rPr>
            </w:pPr>
            <w:r w:rsidRPr="00AF6EF2">
              <w:rPr>
                <w:rFonts w:ascii="Times New Roman" w:eastAsia="Calibri" w:hAnsi="Times New Roman" w:cs="Times New Roman"/>
                <w:b/>
                <w:bCs/>
                <w:sz w:val="25"/>
                <w:szCs w:val="25"/>
              </w:rPr>
              <w:t xml:space="preserve">Всього </w:t>
            </w:r>
            <w:r w:rsidRPr="00AF6EF2">
              <w:rPr>
                <w:rFonts w:ascii="Times New Roman" w:eastAsia="Calibri" w:hAnsi="Times New Roman" w:cs="Times New Roman"/>
                <w:sz w:val="25"/>
                <w:szCs w:val="25"/>
              </w:rPr>
              <w:t>(без фізичної культури+фізична культура; без урахування поділу класів на групи)</w:t>
            </w:r>
          </w:p>
        </w:tc>
        <w:tc>
          <w:tcPr>
            <w:tcW w:w="993" w:type="dxa"/>
            <w:tcBorders>
              <w:top w:val="single" w:sz="4" w:space="0" w:color="auto"/>
              <w:left w:val="single" w:sz="4" w:space="0" w:color="auto"/>
              <w:bottom w:val="single" w:sz="4" w:space="0" w:color="auto"/>
              <w:right w:val="single" w:sz="4" w:space="0" w:color="auto"/>
            </w:tcBorders>
          </w:tcPr>
          <w:p w14:paraId="5F3CEF9F"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28+3</w:t>
            </w:r>
          </w:p>
        </w:tc>
        <w:tc>
          <w:tcPr>
            <w:tcW w:w="1275" w:type="dxa"/>
            <w:tcBorders>
              <w:top w:val="single" w:sz="4" w:space="0" w:color="auto"/>
              <w:left w:val="single" w:sz="4" w:space="0" w:color="auto"/>
              <w:bottom w:val="single" w:sz="4" w:space="0" w:color="auto"/>
              <w:right w:val="single" w:sz="4" w:space="0" w:color="auto"/>
            </w:tcBorders>
          </w:tcPr>
          <w:p w14:paraId="3FC17EBA"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28+3+4</w:t>
            </w:r>
          </w:p>
        </w:tc>
        <w:tc>
          <w:tcPr>
            <w:tcW w:w="1418" w:type="dxa"/>
            <w:tcBorders>
              <w:top w:val="single" w:sz="4" w:space="0" w:color="auto"/>
              <w:left w:val="single" w:sz="4" w:space="0" w:color="auto"/>
              <w:bottom w:val="single" w:sz="4" w:space="0" w:color="auto"/>
              <w:right w:val="single" w:sz="4" w:space="0" w:color="auto"/>
            </w:tcBorders>
          </w:tcPr>
          <w:p w14:paraId="7D2788D9" w14:textId="77777777" w:rsidR="00AF6EF2" w:rsidRPr="00AF6EF2" w:rsidRDefault="00AF6EF2" w:rsidP="00AF6EF2">
            <w:pPr>
              <w:spacing w:after="120" w:line="240" w:lineRule="auto"/>
              <w:jc w:val="center"/>
              <w:rPr>
                <w:rFonts w:ascii="Times New Roman" w:eastAsia="Calibri" w:hAnsi="Times New Roman" w:cs="Times New Roman"/>
                <w:sz w:val="25"/>
                <w:szCs w:val="25"/>
              </w:rPr>
            </w:pPr>
            <w:r w:rsidRPr="00AF6EF2">
              <w:rPr>
                <w:rFonts w:ascii="Times New Roman" w:eastAsia="Calibri" w:hAnsi="Times New Roman" w:cs="Times New Roman"/>
                <w:sz w:val="25"/>
                <w:szCs w:val="25"/>
              </w:rPr>
              <w:t>28+3+6</w:t>
            </w:r>
          </w:p>
        </w:tc>
      </w:tr>
    </w:tbl>
    <w:p w14:paraId="71491A61" w14:textId="77777777" w:rsidR="00BC40AD" w:rsidRDefault="00BC40AD" w:rsidP="00F20859">
      <w:pPr>
        <w:rPr>
          <w:rFonts w:ascii="Times New Roman" w:eastAsia="Microsoft Sans Serif" w:hAnsi="Times New Roman" w:cs="Times New Roman"/>
          <w:sz w:val="26"/>
          <w:szCs w:val="26"/>
          <w:lang w:bidi="en-US"/>
        </w:rPr>
      </w:pPr>
    </w:p>
    <w:p w14:paraId="0A24CC58" w14:textId="4CE110AA" w:rsidR="00AF6EF2" w:rsidRDefault="00AF6EF2" w:rsidP="00F20859">
      <w:pPr>
        <w:rPr>
          <w:rFonts w:ascii="Times New Roman" w:eastAsia="Calibri" w:hAnsi="Times New Roman" w:cs="Times New Roman"/>
          <w:sz w:val="26"/>
          <w:szCs w:val="26"/>
        </w:rPr>
      </w:pPr>
      <w:r w:rsidRPr="00AF6EF2">
        <w:rPr>
          <w:rFonts w:ascii="Times New Roman" w:eastAsia="Microsoft Sans Serif" w:hAnsi="Times New Roman" w:cs="Times New Roman"/>
          <w:sz w:val="26"/>
          <w:szCs w:val="26"/>
          <w:lang w:bidi="en-US"/>
        </w:rPr>
        <w:t xml:space="preserve">Директор </w:t>
      </w:r>
      <w:r w:rsidRPr="00AF6EF2">
        <w:rPr>
          <w:rFonts w:ascii="Times New Roman" w:eastAsia="Microsoft Sans Serif" w:hAnsi="Times New Roman" w:cs="Times New Roman"/>
          <w:sz w:val="26"/>
          <w:szCs w:val="26"/>
          <w:lang w:val="ru-RU" w:bidi="en-US"/>
        </w:rPr>
        <w:t xml:space="preserve">          </w:t>
      </w:r>
      <w:r w:rsidRPr="00AF6EF2">
        <w:rPr>
          <w:rFonts w:ascii="Times New Roman" w:eastAsia="Microsoft Sans Serif" w:hAnsi="Times New Roman" w:cs="Times New Roman"/>
          <w:sz w:val="26"/>
          <w:szCs w:val="26"/>
          <w:lang w:bidi="en-US"/>
        </w:rPr>
        <w:t xml:space="preserve">                                                                  </w:t>
      </w:r>
      <w:r w:rsidR="00F20859">
        <w:rPr>
          <w:rFonts w:ascii="Times New Roman" w:eastAsia="Microsoft Sans Serif" w:hAnsi="Times New Roman" w:cs="Times New Roman"/>
          <w:sz w:val="26"/>
          <w:szCs w:val="26"/>
          <w:lang w:bidi="en-US"/>
        </w:rPr>
        <w:tab/>
      </w:r>
      <w:r w:rsidR="00F20859">
        <w:rPr>
          <w:rFonts w:ascii="Times New Roman" w:eastAsia="Microsoft Sans Serif" w:hAnsi="Times New Roman" w:cs="Times New Roman"/>
          <w:sz w:val="26"/>
          <w:szCs w:val="26"/>
          <w:lang w:bidi="en-US"/>
        </w:rPr>
        <w:tab/>
        <w:t xml:space="preserve">  </w:t>
      </w:r>
      <w:r w:rsidRPr="00AF6EF2">
        <w:rPr>
          <w:rFonts w:ascii="Times New Roman" w:eastAsia="Microsoft Sans Serif" w:hAnsi="Times New Roman" w:cs="Times New Roman"/>
          <w:sz w:val="26"/>
          <w:szCs w:val="26"/>
          <w:lang w:bidi="en-US"/>
        </w:rPr>
        <w:t xml:space="preserve">  </w:t>
      </w:r>
      <w:r w:rsidRPr="00AF6EF2">
        <w:rPr>
          <w:rFonts w:ascii="Times New Roman" w:eastAsia="Calibri" w:hAnsi="Times New Roman" w:cs="Times New Roman"/>
          <w:sz w:val="26"/>
          <w:szCs w:val="26"/>
        </w:rPr>
        <w:t>Людмила ЦИМБАЛ</w:t>
      </w:r>
    </w:p>
    <w:bookmarkEnd w:id="46"/>
    <w:p w14:paraId="35F58147" w14:textId="04A17C06" w:rsidR="001E6F19" w:rsidRPr="00A456DA" w:rsidRDefault="00807DBA" w:rsidP="00807DBA">
      <w:pPr>
        <w:jc w:val="right"/>
        <w:rPr>
          <w:rFonts w:ascii="Microsoft Sans Serif" w:eastAsia="Calibri" w:hAnsi="Microsoft Sans Serif" w:cs="Microsoft Sans Serif"/>
          <w:b/>
          <w:bCs/>
          <w:sz w:val="28"/>
          <w:szCs w:val="28"/>
        </w:rPr>
      </w:pPr>
      <w:r w:rsidRPr="00A456DA">
        <w:rPr>
          <w:rFonts w:ascii="Microsoft Sans Serif" w:eastAsia="Calibri" w:hAnsi="Microsoft Sans Serif" w:cs="Microsoft Sans Serif"/>
          <w:b/>
          <w:bCs/>
          <w:sz w:val="28"/>
          <w:szCs w:val="28"/>
        </w:rPr>
        <w:lastRenderedPageBreak/>
        <w:t>Додаток 7</w:t>
      </w:r>
    </w:p>
    <w:p w14:paraId="591A5AE4" w14:textId="4F6DA3D3" w:rsidR="00807DBA" w:rsidRPr="00807DBA" w:rsidRDefault="00807DBA" w:rsidP="00807DBA">
      <w:pPr>
        <w:jc w:val="center"/>
        <w:rPr>
          <w:rFonts w:ascii="Times New Roman" w:eastAsia="Microsoft Sans Serif" w:hAnsi="Times New Roman" w:cs="Times New Roman"/>
          <w:b/>
          <w:bCs/>
          <w:sz w:val="28"/>
          <w:szCs w:val="28"/>
          <w:lang w:bidi="en-US"/>
        </w:rPr>
      </w:pPr>
      <w:r w:rsidRPr="00807DBA">
        <w:rPr>
          <w:rFonts w:ascii="Times New Roman" w:eastAsia="Microsoft Sans Serif" w:hAnsi="Times New Roman" w:cs="Times New Roman"/>
          <w:b/>
          <w:bCs/>
          <w:sz w:val="28"/>
          <w:szCs w:val="28"/>
          <w:lang w:bidi="en-US"/>
        </w:rPr>
        <w:t>Перелік модельних навчальних програм для 5-9 класів закладів загальної середньої освіти</w:t>
      </w:r>
    </w:p>
    <w:tbl>
      <w:tblPr>
        <w:tblStyle w:val="a4"/>
        <w:tblW w:w="0" w:type="auto"/>
        <w:tblLook w:val="04A0" w:firstRow="1" w:lastRow="0" w:firstColumn="1" w:lastColumn="0" w:noHBand="0" w:noVBand="1"/>
      </w:tblPr>
      <w:tblGrid>
        <w:gridCol w:w="846"/>
        <w:gridCol w:w="2835"/>
        <w:gridCol w:w="5948"/>
      </w:tblGrid>
      <w:tr w:rsidR="00807DBA" w14:paraId="25097B50" w14:textId="77777777" w:rsidTr="002D1A52">
        <w:tc>
          <w:tcPr>
            <w:tcW w:w="846" w:type="dxa"/>
            <w:vMerge w:val="restart"/>
          </w:tcPr>
          <w:p w14:paraId="427023BF" w14:textId="273CCC2D" w:rsidR="00807DBA" w:rsidRPr="0058137C" w:rsidRDefault="00807DBA"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w:t>
            </w:r>
          </w:p>
        </w:tc>
        <w:tc>
          <w:tcPr>
            <w:tcW w:w="2835" w:type="dxa"/>
          </w:tcPr>
          <w:p w14:paraId="63181DCB" w14:textId="5798BD89"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2F3BD28F" w14:textId="19AC10E8"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Українська мова. 5-9 класи</w:t>
            </w:r>
          </w:p>
        </w:tc>
      </w:tr>
      <w:tr w:rsidR="00807DBA" w14:paraId="575EAC8A" w14:textId="77777777" w:rsidTr="002D1A52">
        <w:trPr>
          <w:trHeight w:val="629"/>
        </w:trPr>
        <w:tc>
          <w:tcPr>
            <w:tcW w:w="846" w:type="dxa"/>
            <w:vMerge/>
          </w:tcPr>
          <w:p w14:paraId="07B1FC11" w14:textId="77777777" w:rsidR="00807DBA" w:rsidRPr="0058137C" w:rsidRDefault="00807DBA" w:rsidP="00807DBA">
            <w:pPr>
              <w:jc w:val="both"/>
              <w:rPr>
                <w:rFonts w:ascii="Times New Roman" w:eastAsia="Microsoft Sans Serif" w:hAnsi="Times New Roman" w:cs="Times New Roman"/>
                <w:sz w:val="26"/>
                <w:szCs w:val="26"/>
                <w:lang w:bidi="en-US"/>
              </w:rPr>
            </w:pPr>
          </w:p>
        </w:tc>
        <w:tc>
          <w:tcPr>
            <w:tcW w:w="2835" w:type="dxa"/>
          </w:tcPr>
          <w:p w14:paraId="09992B59" w14:textId="77777777" w:rsidR="00807DBA" w:rsidRPr="0058137C" w:rsidRDefault="00807DBA" w:rsidP="00807DBA">
            <w:pPr>
              <w:jc w:val="both"/>
              <w:rPr>
                <w:rFonts w:ascii="Times New Roman" w:hAnsi="Times New Roman" w:cs="Times New Roman"/>
                <w:sz w:val="26"/>
                <w:szCs w:val="26"/>
              </w:rPr>
            </w:pPr>
            <w:r w:rsidRPr="0058137C">
              <w:rPr>
                <w:rFonts w:ascii="Times New Roman" w:hAnsi="Times New Roman" w:cs="Times New Roman"/>
                <w:sz w:val="26"/>
                <w:szCs w:val="26"/>
              </w:rPr>
              <w:t>для окремих</w:t>
            </w:r>
          </w:p>
          <w:p w14:paraId="521FCB47" w14:textId="6D854070" w:rsidR="00807DBA" w:rsidRPr="0058137C" w:rsidRDefault="00807DBA" w:rsidP="00807DBA">
            <w:pPr>
              <w:jc w:val="both"/>
              <w:rPr>
                <w:rFonts w:ascii="Times New Roman" w:hAnsi="Times New Roman" w:cs="Times New Roman"/>
                <w:sz w:val="26"/>
                <w:szCs w:val="26"/>
              </w:rPr>
            </w:pPr>
            <w:r w:rsidRPr="0058137C">
              <w:rPr>
                <w:rFonts w:ascii="Times New Roman" w:hAnsi="Times New Roman" w:cs="Times New Roman"/>
                <w:sz w:val="26"/>
                <w:szCs w:val="26"/>
              </w:rPr>
              <w:t>циклів</w:t>
            </w:r>
          </w:p>
        </w:tc>
        <w:tc>
          <w:tcPr>
            <w:tcW w:w="5948" w:type="dxa"/>
          </w:tcPr>
          <w:p w14:paraId="74086CD1" w14:textId="77777777" w:rsidR="00807DBA" w:rsidRPr="0058137C" w:rsidRDefault="00807DBA" w:rsidP="00807DBA">
            <w:pPr>
              <w:jc w:val="both"/>
              <w:rPr>
                <w:rFonts w:ascii="Times New Roman" w:hAnsi="Times New Roman" w:cs="Times New Roman"/>
                <w:sz w:val="26"/>
                <w:szCs w:val="26"/>
              </w:rPr>
            </w:pPr>
            <w:r w:rsidRPr="0058137C">
              <w:rPr>
                <w:rFonts w:ascii="Times New Roman" w:hAnsi="Times New Roman" w:cs="Times New Roman"/>
                <w:sz w:val="26"/>
                <w:szCs w:val="26"/>
              </w:rPr>
              <w:t>Українська мова. 5-6 класи</w:t>
            </w:r>
          </w:p>
          <w:p w14:paraId="28C637FD" w14:textId="0243824B" w:rsidR="00807DBA" w:rsidRPr="0058137C" w:rsidRDefault="00807DBA"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 Українська мова. 7-9 класи</w:t>
            </w:r>
          </w:p>
        </w:tc>
      </w:tr>
      <w:tr w:rsidR="00807DBA" w14:paraId="009317DD" w14:textId="77777777" w:rsidTr="002D1A52">
        <w:tc>
          <w:tcPr>
            <w:tcW w:w="846" w:type="dxa"/>
            <w:vMerge w:val="restart"/>
          </w:tcPr>
          <w:p w14:paraId="77CC6AD9" w14:textId="3C5746ED" w:rsidR="00807DBA" w:rsidRPr="0058137C" w:rsidRDefault="00807DBA"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w:t>
            </w:r>
          </w:p>
        </w:tc>
        <w:tc>
          <w:tcPr>
            <w:tcW w:w="2835" w:type="dxa"/>
          </w:tcPr>
          <w:p w14:paraId="782C0F46" w14:textId="42BECEF6"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4D52E7CA" w14:textId="22D380FB"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Українська література. 5-9 класи </w:t>
            </w:r>
          </w:p>
        </w:tc>
      </w:tr>
      <w:tr w:rsidR="00807DBA" w14:paraId="45B88C01" w14:textId="77777777" w:rsidTr="002D1A52">
        <w:tc>
          <w:tcPr>
            <w:tcW w:w="846" w:type="dxa"/>
            <w:vMerge/>
          </w:tcPr>
          <w:p w14:paraId="2E83FF12" w14:textId="77777777" w:rsidR="00807DBA" w:rsidRPr="0058137C" w:rsidRDefault="00807DBA" w:rsidP="00807DBA">
            <w:pPr>
              <w:jc w:val="both"/>
              <w:rPr>
                <w:rFonts w:ascii="Times New Roman" w:eastAsia="Microsoft Sans Serif" w:hAnsi="Times New Roman" w:cs="Times New Roman"/>
                <w:sz w:val="26"/>
                <w:szCs w:val="26"/>
                <w:lang w:bidi="en-US"/>
              </w:rPr>
            </w:pPr>
          </w:p>
        </w:tc>
        <w:tc>
          <w:tcPr>
            <w:tcW w:w="2835" w:type="dxa"/>
          </w:tcPr>
          <w:p w14:paraId="18DD3467" w14:textId="6BEE1815"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73B859B3" w14:textId="77777777" w:rsidR="00807DBA" w:rsidRPr="0058137C" w:rsidRDefault="00807DBA"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Українська література. 5-6 класи </w:t>
            </w:r>
          </w:p>
          <w:p w14:paraId="79301C3F" w14:textId="74D392EC"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Українська література. 7-9 класи</w:t>
            </w:r>
          </w:p>
        </w:tc>
      </w:tr>
      <w:tr w:rsidR="00807DBA" w14:paraId="12DCB959" w14:textId="77777777" w:rsidTr="002D1A52">
        <w:tc>
          <w:tcPr>
            <w:tcW w:w="846" w:type="dxa"/>
            <w:vMerge w:val="restart"/>
          </w:tcPr>
          <w:p w14:paraId="0A02FAE9" w14:textId="4DC04A7B" w:rsidR="00807DBA" w:rsidRPr="0058137C" w:rsidRDefault="00807DBA"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3.</w:t>
            </w:r>
          </w:p>
        </w:tc>
        <w:tc>
          <w:tcPr>
            <w:tcW w:w="2835" w:type="dxa"/>
          </w:tcPr>
          <w:p w14:paraId="2F607A50" w14:textId="18DBB255"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23411559" w14:textId="73A5F2EA"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Зарубіжна література. 5-9 класи</w:t>
            </w:r>
          </w:p>
        </w:tc>
      </w:tr>
      <w:tr w:rsidR="00807DBA" w14:paraId="352EEF94" w14:textId="77777777" w:rsidTr="002D1A52">
        <w:tc>
          <w:tcPr>
            <w:tcW w:w="846" w:type="dxa"/>
            <w:vMerge/>
          </w:tcPr>
          <w:p w14:paraId="260726D8" w14:textId="3210E8D0" w:rsidR="00807DBA" w:rsidRPr="0058137C" w:rsidRDefault="00807DBA" w:rsidP="00807DBA">
            <w:pPr>
              <w:jc w:val="both"/>
              <w:rPr>
                <w:rFonts w:ascii="Times New Roman" w:eastAsia="Microsoft Sans Serif" w:hAnsi="Times New Roman" w:cs="Times New Roman"/>
                <w:sz w:val="26"/>
                <w:szCs w:val="26"/>
                <w:lang w:bidi="en-US"/>
              </w:rPr>
            </w:pPr>
          </w:p>
        </w:tc>
        <w:tc>
          <w:tcPr>
            <w:tcW w:w="2835" w:type="dxa"/>
          </w:tcPr>
          <w:p w14:paraId="7B69F0BA" w14:textId="31220E5F" w:rsidR="00807DBA" w:rsidRPr="0058137C" w:rsidRDefault="00807DBA"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3703B315" w14:textId="77777777" w:rsidR="00174D10" w:rsidRPr="0058137C" w:rsidRDefault="00174D10"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Зарубіжна література. 5-6 класи </w:t>
            </w:r>
          </w:p>
          <w:p w14:paraId="2A45071F" w14:textId="4192C7B1"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Зарубіжна література. 7-9 класи</w:t>
            </w:r>
          </w:p>
        </w:tc>
      </w:tr>
      <w:tr w:rsidR="00807DBA" w14:paraId="0EA2334E" w14:textId="77777777" w:rsidTr="002D1A52">
        <w:tc>
          <w:tcPr>
            <w:tcW w:w="846" w:type="dxa"/>
            <w:vMerge w:val="restart"/>
          </w:tcPr>
          <w:p w14:paraId="64A9C6E6" w14:textId="17547A34" w:rsidR="00807DBA" w:rsidRPr="0058137C" w:rsidRDefault="00807DBA"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4.</w:t>
            </w:r>
          </w:p>
        </w:tc>
        <w:tc>
          <w:tcPr>
            <w:tcW w:w="2835" w:type="dxa"/>
          </w:tcPr>
          <w:p w14:paraId="60403FFE" w14:textId="57AD0191"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1BE3D655" w14:textId="73013940"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Іноземна мова. 5-9 класи</w:t>
            </w:r>
          </w:p>
        </w:tc>
      </w:tr>
      <w:tr w:rsidR="00807DBA" w14:paraId="2F38C1FA" w14:textId="77777777" w:rsidTr="002D1A52">
        <w:tc>
          <w:tcPr>
            <w:tcW w:w="846" w:type="dxa"/>
            <w:vMerge/>
          </w:tcPr>
          <w:p w14:paraId="4CA91002" w14:textId="77777777" w:rsidR="00807DBA" w:rsidRPr="0058137C" w:rsidRDefault="00807DBA" w:rsidP="00807DBA">
            <w:pPr>
              <w:jc w:val="both"/>
              <w:rPr>
                <w:rFonts w:ascii="Times New Roman" w:eastAsia="Microsoft Sans Serif" w:hAnsi="Times New Roman" w:cs="Times New Roman"/>
                <w:sz w:val="26"/>
                <w:szCs w:val="26"/>
                <w:lang w:bidi="en-US"/>
              </w:rPr>
            </w:pPr>
          </w:p>
        </w:tc>
        <w:tc>
          <w:tcPr>
            <w:tcW w:w="2835" w:type="dxa"/>
          </w:tcPr>
          <w:p w14:paraId="0CD8015C" w14:textId="74311613"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7B84675A" w14:textId="77777777" w:rsidR="00174D10" w:rsidRPr="0058137C" w:rsidRDefault="00174D10"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Іноземна мова. 5-6 класи </w:t>
            </w:r>
          </w:p>
          <w:p w14:paraId="55B8D7B9" w14:textId="67387243"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Іноземна мова. 7-9 класи</w:t>
            </w:r>
          </w:p>
        </w:tc>
      </w:tr>
      <w:tr w:rsidR="00807DBA" w14:paraId="09BD2A38" w14:textId="77777777" w:rsidTr="002D1A52">
        <w:tc>
          <w:tcPr>
            <w:tcW w:w="846" w:type="dxa"/>
            <w:vMerge w:val="restart"/>
          </w:tcPr>
          <w:p w14:paraId="7F96E231" w14:textId="316CFA68" w:rsidR="00807DBA" w:rsidRPr="0058137C" w:rsidRDefault="00807DBA"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5.</w:t>
            </w:r>
          </w:p>
        </w:tc>
        <w:tc>
          <w:tcPr>
            <w:tcW w:w="2835" w:type="dxa"/>
          </w:tcPr>
          <w:p w14:paraId="5A706E1B" w14:textId="29BB01BD"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263CE8D6" w14:textId="1BCC0875"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Друга іноземна мова. 5-9 класи</w:t>
            </w:r>
          </w:p>
        </w:tc>
      </w:tr>
      <w:tr w:rsidR="00807DBA" w14:paraId="587B37A1" w14:textId="77777777" w:rsidTr="002D1A52">
        <w:tc>
          <w:tcPr>
            <w:tcW w:w="846" w:type="dxa"/>
            <w:vMerge/>
          </w:tcPr>
          <w:p w14:paraId="4ACB1F22" w14:textId="77777777" w:rsidR="00807DBA" w:rsidRPr="0058137C" w:rsidRDefault="00807DBA" w:rsidP="00807DBA">
            <w:pPr>
              <w:jc w:val="both"/>
              <w:rPr>
                <w:rFonts w:ascii="Times New Roman" w:eastAsia="Microsoft Sans Serif" w:hAnsi="Times New Roman" w:cs="Times New Roman"/>
                <w:sz w:val="26"/>
                <w:szCs w:val="26"/>
                <w:lang w:bidi="en-US"/>
              </w:rPr>
            </w:pPr>
          </w:p>
        </w:tc>
        <w:tc>
          <w:tcPr>
            <w:tcW w:w="2835" w:type="dxa"/>
          </w:tcPr>
          <w:p w14:paraId="6D76442C" w14:textId="339E056D"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6F9BC4C1" w14:textId="77777777" w:rsidR="00174D10" w:rsidRPr="0058137C" w:rsidRDefault="00174D10"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Друга іноземна мова. 5-6 класи </w:t>
            </w:r>
          </w:p>
          <w:p w14:paraId="6D22509B" w14:textId="25ACC203" w:rsidR="00807DBA"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Друга іноземна мова. 7-9 класи</w:t>
            </w:r>
          </w:p>
        </w:tc>
      </w:tr>
      <w:tr w:rsidR="00174D10" w14:paraId="2C233538" w14:textId="77777777" w:rsidTr="009D3132">
        <w:tc>
          <w:tcPr>
            <w:tcW w:w="846" w:type="dxa"/>
          </w:tcPr>
          <w:p w14:paraId="39095CF8" w14:textId="4FE36A0F"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6.</w:t>
            </w:r>
          </w:p>
        </w:tc>
        <w:tc>
          <w:tcPr>
            <w:tcW w:w="8783" w:type="dxa"/>
            <w:gridSpan w:val="2"/>
          </w:tcPr>
          <w:p w14:paraId="3AB77C2A" w14:textId="2A20F3D4"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Математика. 5-6 класи 51. </w:t>
            </w:r>
          </w:p>
        </w:tc>
      </w:tr>
      <w:tr w:rsidR="00174D10" w14:paraId="45FEB867" w14:textId="77777777" w:rsidTr="009D3132">
        <w:tc>
          <w:tcPr>
            <w:tcW w:w="846" w:type="dxa"/>
          </w:tcPr>
          <w:p w14:paraId="5DBD76A4" w14:textId="0ED54A41"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7.</w:t>
            </w:r>
          </w:p>
        </w:tc>
        <w:tc>
          <w:tcPr>
            <w:tcW w:w="8783" w:type="dxa"/>
            <w:gridSpan w:val="2"/>
          </w:tcPr>
          <w:p w14:paraId="0A38F43F" w14:textId="08313F60"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Алгебра. 7-9 класи</w:t>
            </w:r>
          </w:p>
        </w:tc>
      </w:tr>
      <w:tr w:rsidR="00174D10" w14:paraId="36401C1A" w14:textId="77777777" w:rsidTr="009D3132">
        <w:tc>
          <w:tcPr>
            <w:tcW w:w="846" w:type="dxa"/>
          </w:tcPr>
          <w:p w14:paraId="57F52501" w14:textId="19B78F4C"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8.</w:t>
            </w:r>
          </w:p>
        </w:tc>
        <w:tc>
          <w:tcPr>
            <w:tcW w:w="8783" w:type="dxa"/>
            <w:gridSpan w:val="2"/>
          </w:tcPr>
          <w:p w14:paraId="02D8123B" w14:textId="3B9DA940"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Геометрія. 7-9 класи</w:t>
            </w:r>
          </w:p>
        </w:tc>
      </w:tr>
      <w:tr w:rsidR="00174D10" w14:paraId="734C2EB4" w14:textId="77777777" w:rsidTr="009D3132">
        <w:tc>
          <w:tcPr>
            <w:tcW w:w="846" w:type="dxa"/>
          </w:tcPr>
          <w:p w14:paraId="7C972588" w14:textId="57618C8A"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9.</w:t>
            </w:r>
          </w:p>
        </w:tc>
        <w:tc>
          <w:tcPr>
            <w:tcW w:w="8783" w:type="dxa"/>
            <w:gridSpan w:val="2"/>
          </w:tcPr>
          <w:p w14:paraId="6E48A0C2" w14:textId="4FE84F25"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Пізнаємо природу. 5-6 класи (інтегрований курс)</w:t>
            </w:r>
          </w:p>
        </w:tc>
      </w:tr>
      <w:tr w:rsidR="00174D10" w14:paraId="42C35E1E" w14:textId="77777777" w:rsidTr="009D3132">
        <w:tc>
          <w:tcPr>
            <w:tcW w:w="846" w:type="dxa"/>
          </w:tcPr>
          <w:p w14:paraId="7C4024A3" w14:textId="2BA29BAF"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10.</w:t>
            </w:r>
          </w:p>
        </w:tc>
        <w:tc>
          <w:tcPr>
            <w:tcW w:w="8783" w:type="dxa"/>
            <w:gridSpan w:val="2"/>
          </w:tcPr>
          <w:p w14:paraId="4C85C42A" w14:textId="74FA57B2"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Біологія. 7-9 класи </w:t>
            </w:r>
          </w:p>
        </w:tc>
      </w:tr>
      <w:tr w:rsidR="00174D10" w14:paraId="4F125540" w14:textId="77777777" w:rsidTr="009D3132">
        <w:tc>
          <w:tcPr>
            <w:tcW w:w="846" w:type="dxa"/>
          </w:tcPr>
          <w:p w14:paraId="7E6178D4" w14:textId="22150F87"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11.</w:t>
            </w:r>
          </w:p>
        </w:tc>
        <w:tc>
          <w:tcPr>
            <w:tcW w:w="8783" w:type="dxa"/>
            <w:gridSpan w:val="2"/>
          </w:tcPr>
          <w:p w14:paraId="55B6561C" w14:textId="4D0C58F8"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Географія. 6-9 класи</w:t>
            </w:r>
          </w:p>
        </w:tc>
      </w:tr>
      <w:tr w:rsidR="00174D10" w14:paraId="72F67F31" w14:textId="77777777" w:rsidTr="009D3132">
        <w:tc>
          <w:tcPr>
            <w:tcW w:w="846" w:type="dxa"/>
          </w:tcPr>
          <w:p w14:paraId="7628217E" w14:textId="153B3B74"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12.</w:t>
            </w:r>
          </w:p>
        </w:tc>
        <w:tc>
          <w:tcPr>
            <w:tcW w:w="8783" w:type="dxa"/>
            <w:gridSpan w:val="2"/>
          </w:tcPr>
          <w:p w14:paraId="367649B5" w14:textId="01680D37"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Фізика. 7-9 класи</w:t>
            </w:r>
          </w:p>
        </w:tc>
      </w:tr>
      <w:tr w:rsidR="00174D10" w14:paraId="70708CA4" w14:textId="77777777" w:rsidTr="009D3132">
        <w:tc>
          <w:tcPr>
            <w:tcW w:w="846" w:type="dxa"/>
          </w:tcPr>
          <w:p w14:paraId="19173F79" w14:textId="7DB44297" w:rsidR="00174D10" w:rsidRPr="0058137C" w:rsidRDefault="00174D10"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13.</w:t>
            </w:r>
          </w:p>
        </w:tc>
        <w:tc>
          <w:tcPr>
            <w:tcW w:w="8783" w:type="dxa"/>
            <w:gridSpan w:val="2"/>
          </w:tcPr>
          <w:p w14:paraId="69334F27" w14:textId="1F3A46C1" w:rsidR="00174D10" w:rsidRPr="0058137C" w:rsidRDefault="00174D10"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Хімія. 7-9 класи</w:t>
            </w:r>
          </w:p>
        </w:tc>
      </w:tr>
      <w:tr w:rsidR="002D1A52" w14:paraId="7AD7E7FB" w14:textId="77777777" w:rsidTr="002D1A52">
        <w:tc>
          <w:tcPr>
            <w:tcW w:w="846" w:type="dxa"/>
            <w:vMerge w:val="restart"/>
          </w:tcPr>
          <w:p w14:paraId="169E076C" w14:textId="53851F9E"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14.</w:t>
            </w:r>
          </w:p>
        </w:tc>
        <w:tc>
          <w:tcPr>
            <w:tcW w:w="2835" w:type="dxa"/>
          </w:tcPr>
          <w:p w14:paraId="478F8191" w14:textId="0065834C"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676A7A04" w14:textId="2EC92AF5"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Технології. 5-9 класи</w:t>
            </w:r>
          </w:p>
        </w:tc>
      </w:tr>
      <w:tr w:rsidR="002D1A52" w14:paraId="6A9F1ADF" w14:textId="77777777" w:rsidTr="002D1A52">
        <w:tc>
          <w:tcPr>
            <w:tcW w:w="846" w:type="dxa"/>
            <w:vMerge/>
          </w:tcPr>
          <w:p w14:paraId="46C58CB6" w14:textId="77777777" w:rsidR="002D1A52" w:rsidRPr="0058137C" w:rsidRDefault="002D1A52" w:rsidP="00807DBA">
            <w:pPr>
              <w:jc w:val="both"/>
              <w:rPr>
                <w:rFonts w:ascii="Times New Roman" w:eastAsia="Microsoft Sans Serif" w:hAnsi="Times New Roman" w:cs="Times New Roman"/>
                <w:sz w:val="26"/>
                <w:szCs w:val="26"/>
                <w:lang w:bidi="en-US"/>
              </w:rPr>
            </w:pPr>
          </w:p>
        </w:tc>
        <w:tc>
          <w:tcPr>
            <w:tcW w:w="2835" w:type="dxa"/>
          </w:tcPr>
          <w:p w14:paraId="23B3F13E" w14:textId="43F8226A"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47D9F4C4" w14:textId="77777777" w:rsidR="002D1A52" w:rsidRPr="0058137C" w:rsidRDefault="002D1A52"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Технології. 5-6 класи  </w:t>
            </w:r>
          </w:p>
          <w:p w14:paraId="493AAA2B" w14:textId="04017B0B"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Технології. 7-9 класи</w:t>
            </w:r>
          </w:p>
        </w:tc>
      </w:tr>
      <w:tr w:rsidR="002D1A52" w14:paraId="35CB439B" w14:textId="77777777" w:rsidTr="002D1A52">
        <w:tc>
          <w:tcPr>
            <w:tcW w:w="846" w:type="dxa"/>
            <w:vMerge w:val="restart"/>
          </w:tcPr>
          <w:p w14:paraId="7CE97BA9" w14:textId="16D620EE"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15.</w:t>
            </w:r>
          </w:p>
        </w:tc>
        <w:tc>
          <w:tcPr>
            <w:tcW w:w="2835" w:type="dxa"/>
          </w:tcPr>
          <w:p w14:paraId="243A0153" w14:textId="7EEA0F8D"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всього рівня</w:t>
            </w:r>
          </w:p>
        </w:tc>
        <w:tc>
          <w:tcPr>
            <w:tcW w:w="5948" w:type="dxa"/>
          </w:tcPr>
          <w:p w14:paraId="60519B9A" w14:textId="2972934D"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Інформатика. 5-9 класи </w:t>
            </w:r>
          </w:p>
        </w:tc>
      </w:tr>
      <w:tr w:rsidR="002D1A52" w14:paraId="4E65EB86" w14:textId="77777777" w:rsidTr="002D1A52">
        <w:tc>
          <w:tcPr>
            <w:tcW w:w="846" w:type="dxa"/>
            <w:vMerge/>
          </w:tcPr>
          <w:p w14:paraId="46CF5D29" w14:textId="77777777" w:rsidR="002D1A52" w:rsidRPr="0058137C" w:rsidRDefault="002D1A52" w:rsidP="00807DBA">
            <w:pPr>
              <w:jc w:val="both"/>
              <w:rPr>
                <w:rFonts w:ascii="Times New Roman" w:eastAsia="Microsoft Sans Serif" w:hAnsi="Times New Roman" w:cs="Times New Roman"/>
                <w:sz w:val="26"/>
                <w:szCs w:val="26"/>
                <w:lang w:bidi="en-US"/>
              </w:rPr>
            </w:pPr>
          </w:p>
        </w:tc>
        <w:tc>
          <w:tcPr>
            <w:tcW w:w="2835" w:type="dxa"/>
          </w:tcPr>
          <w:p w14:paraId="1C35BB5F" w14:textId="33DDB1ED"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2EA4AE01" w14:textId="77777777" w:rsidR="002D1A52" w:rsidRPr="0058137C" w:rsidRDefault="002D1A52"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Інформатика. 5-6 класи </w:t>
            </w:r>
          </w:p>
          <w:p w14:paraId="5461FE4E" w14:textId="60F83F63"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Інформатика. 7-9 класи</w:t>
            </w:r>
          </w:p>
        </w:tc>
      </w:tr>
      <w:tr w:rsidR="002D1A52" w14:paraId="3F70B465" w14:textId="77777777" w:rsidTr="002D1A52">
        <w:tc>
          <w:tcPr>
            <w:tcW w:w="846" w:type="dxa"/>
            <w:vMerge w:val="restart"/>
          </w:tcPr>
          <w:p w14:paraId="01825C61" w14:textId="0086C70D"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16.</w:t>
            </w:r>
          </w:p>
        </w:tc>
        <w:tc>
          <w:tcPr>
            <w:tcW w:w="2835" w:type="dxa"/>
          </w:tcPr>
          <w:p w14:paraId="011E9F94" w14:textId="59484E3B"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0EDC95EF" w14:textId="6CA1AC9B"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Здоров’я, безпека та добробут. 5-9 класи (інтегрований курс)</w:t>
            </w:r>
          </w:p>
        </w:tc>
      </w:tr>
      <w:tr w:rsidR="002D1A52" w14:paraId="07AE013D" w14:textId="77777777" w:rsidTr="002D1A52">
        <w:tc>
          <w:tcPr>
            <w:tcW w:w="846" w:type="dxa"/>
            <w:vMerge/>
          </w:tcPr>
          <w:p w14:paraId="5FA87031" w14:textId="77777777" w:rsidR="002D1A52" w:rsidRPr="0058137C" w:rsidRDefault="002D1A52" w:rsidP="00807DBA">
            <w:pPr>
              <w:jc w:val="both"/>
              <w:rPr>
                <w:rFonts w:ascii="Times New Roman" w:eastAsia="Microsoft Sans Serif" w:hAnsi="Times New Roman" w:cs="Times New Roman"/>
                <w:sz w:val="26"/>
                <w:szCs w:val="26"/>
                <w:lang w:bidi="en-US"/>
              </w:rPr>
            </w:pPr>
          </w:p>
        </w:tc>
        <w:tc>
          <w:tcPr>
            <w:tcW w:w="2835" w:type="dxa"/>
          </w:tcPr>
          <w:p w14:paraId="5BE4FF63" w14:textId="65A87271"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521DA1B5" w14:textId="77777777" w:rsidR="002D1A52" w:rsidRPr="0058137C" w:rsidRDefault="002D1A52"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Здоров’я, безпека та добробут. 5-6 класи (інтегрований курс) </w:t>
            </w:r>
          </w:p>
          <w:p w14:paraId="7B264EE8" w14:textId="5782DB23"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Здоров’я, безпека та добробут. 7-9 класи (інтегрований курс)</w:t>
            </w:r>
          </w:p>
        </w:tc>
      </w:tr>
      <w:tr w:rsidR="002D1A52" w14:paraId="2F241DF7" w14:textId="77777777" w:rsidTr="009D3132">
        <w:tc>
          <w:tcPr>
            <w:tcW w:w="846" w:type="dxa"/>
          </w:tcPr>
          <w:p w14:paraId="4025C92F" w14:textId="1A2BCEFF"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17.</w:t>
            </w:r>
          </w:p>
        </w:tc>
        <w:tc>
          <w:tcPr>
            <w:tcW w:w="8783" w:type="dxa"/>
            <w:gridSpan w:val="2"/>
          </w:tcPr>
          <w:p w14:paraId="20EC9530" w14:textId="382B1345"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Етика. 5-6 класи</w:t>
            </w:r>
          </w:p>
        </w:tc>
      </w:tr>
      <w:tr w:rsidR="002D1A52" w14:paraId="635FB3EA" w14:textId="77777777" w:rsidTr="009D3132">
        <w:tc>
          <w:tcPr>
            <w:tcW w:w="846" w:type="dxa"/>
          </w:tcPr>
          <w:p w14:paraId="0D0C5630" w14:textId="068D0E9D"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18.</w:t>
            </w:r>
          </w:p>
        </w:tc>
        <w:tc>
          <w:tcPr>
            <w:tcW w:w="8783" w:type="dxa"/>
            <w:gridSpan w:val="2"/>
          </w:tcPr>
          <w:p w14:paraId="6ABCADAD" w14:textId="4FB4E3B6"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Вступ до історії України та громадянської освіти. 5 клас</w:t>
            </w:r>
          </w:p>
        </w:tc>
      </w:tr>
      <w:tr w:rsidR="002D1A52" w14:paraId="496D2E6E" w14:textId="77777777" w:rsidTr="009D3132">
        <w:tc>
          <w:tcPr>
            <w:tcW w:w="846" w:type="dxa"/>
          </w:tcPr>
          <w:p w14:paraId="1BC378D4" w14:textId="4456E8A3"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19.</w:t>
            </w:r>
          </w:p>
        </w:tc>
        <w:tc>
          <w:tcPr>
            <w:tcW w:w="8783" w:type="dxa"/>
            <w:gridSpan w:val="2"/>
          </w:tcPr>
          <w:p w14:paraId="3CD16DC7" w14:textId="10C41676"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Історія України. Всесвітня історія. 6 клас</w:t>
            </w:r>
          </w:p>
        </w:tc>
      </w:tr>
      <w:tr w:rsidR="002D1A52" w14:paraId="50F05A3B" w14:textId="77777777" w:rsidTr="009D3132">
        <w:tc>
          <w:tcPr>
            <w:tcW w:w="846" w:type="dxa"/>
          </w:tcPr>
          <w:p w14:paraId="16414465" w14:textId="0944C700"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20.</w:t>
            </w:r>
          </w:p>
        </w:tc>
        <w:tc>
          <w:tcPr>
            <w:tcW w:w="8783" w:type="dxa"/>
            <w:gridSpan w:val="2"/>
          </w:tcPr>
          <w:p w14:paraId="7B5D9A2B" w14:textId="6747CD41"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Історія України. 7-9 класи</w:t>
            </w:r>
          </w:p>
        </w:tc>
      </w:tr>
      <w:tr w:rsidR="002D1A52" w14:paraId="5434C4B6" w14:textId="77777777" w:rsidTr="009D3132">
        <w:tc>
          <w:tcPr>
            <w:tcW w:w="846" w:type="dxa"/>
          </w:tcPr>
          <w:p w14:paraId="4B8053EE" w14:textId="3C163BD1"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21.</w:t>
            </w:r>
          </w:p>
        </w:tc>
        <w:tc>
          <w:tcPr>
            <w:tcW w:w="8783" w:type="dxa"/>
            <w:gridSpan w:val="2"/>
          </w:tcPr>
          <w:p w14:paraId="230D66FD" w14:textId="5DDA11A4"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Всесвітня історія. 7-9 класи</w:t>
            </w:r>
          </w:p>
        </w:tc>
      </w:tr>
      <w:tr w:rsidR="002D1A52" w14:paraId="2A58198A" w14:textId="77777777" w:rsidTr="009D3132">
        <w:tc>
          <w:tcPr>
            <w:tcW w:w="846" w:type="dxa"/>
          </w:tcPr>
          <w:p w14:paraId="36856A3E" w14:textId="3DC089B9"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22.</w:t>
            </w:r>
          </w:p>
        </w:tc>
        <w:tc>
          <w:tcPr>
            <w:tcW w:w="8783" w:type="dxa"/>
            <w:gridSpan w:val="2"/>
          </w:tcPr>
          <w:p w14:paraId="200CE91F" w14:textId="313A7E0C"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Громадянська освіта. 8 клас  </w:t>
            </w:r>
          </w:p>
        </w:tc>
      </w:tr>
      <w:tr w:rsidR="002D1A52" w14:paraId="65AD0262" w14:textId="77777777" w:rsidTr="009D3132">
        <w:tc>
          <w:tcPr>
            <w:tcW w:w="846" w:type="dxa"/>
          </w:tcPr>
          <w:p w14:paraId="02799EE6" w14:textId="10BA5031"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23.</w:t>
            </w:r>
          </w:p>
        </w:tc>
        <w:tc>
          <w:tcPr>
            <w:tcW w:w="8783" w:type="dxa"/>
            <w:gridSpan w:val="2"/>
          </w:tcPr>
          <w:p w14:paraId="1AD7D903" w14:textId="603B8ED0"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Правознавство. 9 клас</w:t>
            </w:r>
          </w:p>
        </w:tc>
      </w:tr>
      <w:tr w:rsidR="002D1A52" w14:paraId="42D5074E" w14:textId="77777777" w:rsidTr="002D1A52">
        <w:tc>
          <w:tcPr>
            <w:tcW w:w="846" w:type="dxa"/>
            <w:vMerge w:val="restart"/>
          </w:tcPr>
          <w:p w14:paraId="699195A7" w14:textId="6B605F3F"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24.</w:t>
            </w:r>
          </w:p>
        </w:tc>
        <w:tc>
          <w:tcPr>
            <w:tcW w:w="2835" w:type="dxa"/>
          </w:tcPr>
          <w:p w14:paraId="11271EBB" w14:textId="5AB15757"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24D2B777" w14:textId="1845BC80"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Мистецтво. 5-9 класи (інтегрований курс)</w:t>
            </w:r>
          </w:p>
        </w:tc>
      </w:tr>
      <w:tr w:rsidR="002D1A52" w14:paraId="509AD728" w14:textId="77777777" w:rsidTr="002D1A52">
        <w:tc>
          <w:tcPr>
            <w:tcW w:w="846" w:type="dxa"/>
            <w:vMerge/>
          </w:tcPr>
          <w:p w14:paraId="2F70B189" w14:textId="77777777" w:rsidR="002D1A52" w:rsidRPr="0058137C" w:rsidRDefault="002D1A52" w:rsidP="00807DBA">
            <w:pPr>
              <w:jc w:val="both"/>
              <w:rPr>
                <w:rFonts w:ascii="Times New Roman" w:eastAsia="Microsoft Sans Serif" w:hAnsi="Times New Roman" w:cs="Times New Roman"/>
                <w:sz w:val="26"/>
                <w:szCs w:val="26"/>
                <w:lang w:bidi="en-US"/>
              </w:rPr>
            </w:pPr>
          </w:p>
        </w:tc>
        <w:tc>
          <w:tcPr>
            <w:tcW w:w="2835" w:type="dxa"/>
          </w:tcPr>
          <w:p w14:paraId="1157B43B" w14:textId="5FC608E0"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57DCF512" w14:textId="77777777" w:rsidR="002D1A52" w:rsidRPr="0058137C" w:rsidRDefault="002D1A52"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Мистецтво. 5-6 класи (інтегрований курс) </w:t>
            </w:r>
          </w:p>
          <w:p w14:paraId="6CA9FEA4" w14:textId="56D22B88"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Мистецтво. 7-9 класи (інтегрований курс)</w:t>
            </w:r>
          </w:p>
        </w:tc>
      </w:tr>
      <w:tr w:rsidR="002D1A52" w14:paraId="68B41E80" w14:textId="77777777" w:rsidTr="002D1A52">
        <w:tc>
          <w:tcPr>
            <w:tcW w:w="846" w:type="dxa"/>
            <w:vMerge w:val="restart"/>
          </w:tcPr>
          <w:p w14:paraId="31622111" w14:textId="12333C7F" w:rsidR="002D1A52" w:rsidRPr="0058137C" w:rsidRDefault="002D1A52" w:rsidP="00807DBA">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lastRenderedPageBreak/>
              <w:t>25.</w:t>
            </w:r>
          </w:p>
        </w:tc>
        <w:tc>
          <w:tcPr>
            <w:tcW w:w="2835" w:type="dxa"/>
          </w:tcPr>
          <w:p w14:paraId="1C9B4D70" w14:textId="2CEFC0EF"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0CF68760" w14:textId="530DFDAA"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Музичне мистецтво. 5-9 класи</w:t>
            </w:r>
          </w:p>
        </w:tc>
      </w:tr>
      <w:tr w:rsidR="002D1A52" w14:paraId="79AE04B5" w14:textId="77777777" w:rsidTr="002D1A52">
        <w:tc>
          <w:tcPr>
            <w:tcW w:w="846" w:type="dxa"/>
            <w:vMerge/>
          </w:tcPr>
          <w:p w14:paraId="612EC727" w14:textId="77777777" w:rsidR="002D1A52" w:rsidRPr="0058137C" w:rsidRDefault="002D1A52" w:rsidP="00807DBA">
            <w:pPr>
              <w:jc w:val="both"/>
              <w:rPr>
                <w:rFonts w:ascii="Times New Roman" w:eastAsia="Microsoft Sans Serif" w:hAnsi="Times New Roman" w:cs="Times New Roman"/>
                <w:sz w:val="26"/>
                <w:szCs w:val="26"/>
                <w:lang w:bidi="en-US"/>
              </w:rPr>
            </w:pPr>
          </w:p>
        </w:tc>
        <w:tc>
          <w:tcPr>
            <w:tcW w:w="2835" w:type="dxa"/>
          </w:tcPr>
          <w:p w14:paraId="5A9AFEE1" w14:textId="4182112B"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666ED8B4" w14:textId="77777777" w:rsidR="002D1A52" w:rsidRPr="0058137C" w:rsidRDefault="002D1A52" w:rsidP="00807DBA">
            <w:pPr>
              <w:jc w:val="both"/>
              <w:rPr>
                <w:rFonts w:ascii="Times New Roman" w:hAnsi="Times New Roman" w:cs="Times New Roman"/>
                <w:sz w:val="26"/>
                <w:szCs w:val="26"/>
              </w:rPr>
            </w:pPr>
            <w:r w:rsidRPr="0058137C">
              <w:rPr>
                <w:rFonts w:ascii="Times New Roman" w:hAnsi="Times New Roman" w:cs="Times New Roman"/>
                <w:sz w:val="26"/>
                <w:szCs w:val="26"/>
              </w:rPr>
              <w:t xml:space="preserve">Музичне мистецтво. 5-6 класи </w:t>
            </w:r>
          </w:p>
          <w:p w14:paraId="0730E42B" w14:textId="59A69354" w:rsidR="002D1A52" w:rsidRPr="0058137C" w:rsidRDefault="002D1A52" w:rsidP="00807DBA">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Музичне мистецтво. 7-9 класи</w:t>
            </w:r>
          </w:p>
        </w:tc>
      </w:tr>
      <w:tr w:rsidR="002D1A52" w14:paraId="4D7E092F" w14:textId="77777777" w:rsidTr="002D1A52">
        <w:tc>
          <w:tcPr>
            <w:tcW w:w="846" w:type="dxa"/>
            <w:vMerge w:val="restart"/>
          </w:tcPr>
          <w:p w14:paraId="6FDE8B31" w14:textId="2E24C488" w:rsidR="002D1A52" w:rsidRPr="0058137C" w:rsidRDefault="002D1A52" w:rsidP="002D1A52">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26.</w:t>
            </w:r>
          </w:p>
        </w:tc>
        <w:tc>
          <w:tcPr>
            <w:tcW w:w="2835" w:type="dxa"/>
          </w:tcPr>
          <w:p w14:paraId="478EBFDA" w14:textId="021BAA8A" w:rsidR="002D1A52" w:rsidRPr="0058137C" w:rsidRDefault="002D1A52"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всього рівня</w:t>
            </w:r>
          </w:p>
        </w:tc>
        <w:tc>
          <w:tcPr>
            <w:tcW w:w="5948" w:type="dxa"/>
          </w:tcPr>
          <w:p w14:paraId="4A62DB25" w14:textId="7CA5796D" w:rsidR="002D1A52" w:rsidRPr="0058137C" w:rsidRDefault="002D1A52"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Образотворче мистецтво. 5-9 класи</w:t>
            </w:r>
          </w:p>
        </w:tc>
      </w:tr>
      <w:tr w:rsidR="002D1A52" w14:paraId="1F2F1984" w14:textId="77777777" w:rsidTr="002D1A52">
        <w:tc>
          <w:tcPr>
            <w:tcW w:w="846" w:type="dxa"/>
            <w:vMerge/>
          </w:tcPr>
          <w:p w14:paraId="5E677D84" w14:textId="77777777" w:rsidR="002D1A52" w:rsidRPr="0058137C" w:rsidRDefault="002D1A52" w:rsidP="002D1A52">
            <w:pPr>
              <w:jc w:val="both"/>
              <w:rPr>
                <w:rFonts w:ascii="Times New Roman" w:eastAsia="Microsoft Sans Serif" w:hAnsi="Times New Roman" w:cs="Times New Roman"/>
                <w:sz w:val="26"/>
                <w:szCs w:val="26"/>
                <w:lang w:bidi="en-US"/>
              </w:rPr>
            </w:pPr>
          </w:p>
        </w:tc>
        <w:tc>
          <w:tcPr>
            <w:tcW w:w="2835" w:type="dxa"/>
          </w:tcPr>
          <w:p w14:paraId="43472CE2" w14:textId="34D5CA84" w:rsidR="002D1A52" w:rsidRPr="0058137C" w:rsidRDefault="002D1A52"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для окремих циклів</w:t>
            </w:r>
          </w:p>
        </w:tc>
        <w:tc>
          <w:tcPr>
            <w:tcW w:w="5948" w:type="dxa"/>
          </w:tcPr>
          <w:p w14:paraId="1C91C494" w14:textId="7066A5B3" w:rsidR="002D1A52" w:rsidRPr="0058137C" w:rsidRDefault="002D1A52"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Образотворче мистецтво. 5-6 класи Образотворче мистецтво. 7-9 класи</w:t>
            </w:r>
          </w:p>
        </w:tc>
      </w:tr>
      <w:tr w:rsidR="0058137C" w14:paraId="411A3CD9" w14:textId="77777777" w:rsidTr="002D1A52">
        <w:tc>
          <w:tcPr>
            <w:tcW w:w="846" w:type="dxa"/>
            <w:vMerge w:val="restart"/>
          </w:tcPr>
          <w:p w14:paraId="17E64C18" w14:textId="58C48561" w:rsidR="0058137C" w:rsidRPr="0058137C" w:rsidRDefault="0058137C" w:rsidP="002D1A52">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27.</w:t>
            </w:r>
          </w:p>
        </w:tc>
        <w:tc>
          <w:tcPr>
            <w:tcW w:w="2835" w:type="dxa"/>
          </w:tcPr>
          <w:p w14:paraId="7901E0D9" w14:textId="01A010A1" w:rsidR="0058137C" w:rsidRPr="0058137C" w:rsidRDefault="0058137C"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всього рівня </w:t>
            </w:r>
          </w:p>
        </w:tc>
        <w:tc>
          <w:tcPr>
            <w:tcW w:w="5948" w:type="dxa"/>
          </w:tcPr>
          <w:p w14:paraId="581BE482" w14:textId="74AAB2A6" w:rsidR="0058137C" w:rsidRPr="0058137C" w:rsidRDefault="0058137C"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Фізична культура. 5-9 класи</w:t>
            </w:r>
          </w:p>
        </w:tc>
      </w:tr>
      <w:tr w:rsidR="0058137C" w14:paraId="6D6C1E7F" w14:textId="77777777" w:rsidTr="002D1A52">
        <w:tc>
          <w:tcPr>
            <w:tcW w:w="846" w:type="dxa"/>
            <w:vMerge/>
          </w:tcPr>
          <w:p w14:paraId="65B3C5FD" w14:textId="77777777" w:rsidR="0058137C" w:rsidRPr="0058137C" w:rsidRDefault="0058137C" w:rsidP="002D1A52">
            <w:pPr>
              <w:jc w:val="both"/>
              <w:rPr>
                <w:rFonts w:ascii="Times New Roman" w:eastAsia="Microsoft Sans Serif" w:hAnsi="Times New Roman" w:cs="Times New Roman"/>
                <w:sz w:val="26"/>
                <w:szCs w:val="26"/>
                <w:lang w:bidi="en-US"/>
              </w:rPr>
            </w:pPr>
          </w:p>
        </w:tc>
        <w:tc>
          <w:tcPr>
            <w:tcW w:w="2835" w:type="dxa"/>
          </w:tcPr>
          <w:p w14:paraId="3CBF750B" w14:textId="474A54E6" w:rsidR="0058137C" w:rsidRPr="0058137C" w:rsidRDefault="0058137C"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для окремих циклів </w:t>
            </w:r>
          </w:p>
        </w:tc>
        <w:tc>
          <w:tcPr>
            <w:tcW w:w="5948" w:type="dxa"/>
          </w:tcPr>
          <w:p w14:paraId="2FF3BF24" w14:textId="77777777" w:rsidR="0058137C" w:rsidRPr="0058137C" w:rsidRDefault="0058137C" w:rsidP="002D1A52">
            <w:pPr>
              <w:jc w:val="both"/>
              <w:rPr>
                <w:rFonts w:ascii="Times New Roman" w:hAnsi="Times New Roman" w:cs="Times New Roman"/>
                <w:sz w:val="26"/>
                <w:szCs w:val="26"/>
              </w:rPr>
            </w:pPr>
            <w:r w:rsidRPr="0058137C">
              <w:rPr>
                <w:rFonts w:ascii="Times New Roman" w:hAnsi="Times New Roman" w:cs="Times New Roman"/>
                <w:sz w:val="26"/>
                <w:szCs w:val="26"/>
              </w:rPr>
              <w:t xml:space="preserve">Фізична культура. 5-6 класи </w:t>
            </w:r>
          </w:p>
          <w:p w14:paraId="17FA03AF" w14:textId="05C69FF9" w:rsidR="0058137C" w:rsidRPr="0058137C" w:rsidRDefault="0058137C"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Фізична культура. 7-9 класи</w:t>
            </w:r>
          </w:p>
        </w:tc>
      </w:tr>
      <w:tr w:rsidR="0058137C" w14:paraId="0D903A3D" w14:textId="77777777" w:rsidTr="009D3132">
        <w:tc>
          <w:tcPr>
            <w:tcW w:w="846" w:type="dxa"/>
          </w:tcPr>
          <w:p w14:paraId="3D543B75" w14:textId="2C5AA695" w:rsidR="0058137C" w:rsidRPr="0058137C" w:rsidRDefault="0058137C" w:rsidP="002D1A52">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28.</w:t>
            </w:r>
          </w:p>
        </w:tc>
        <w:tc>
          <w:tcPr>
            <w:tcW w:w="8783" w:type="dxa"/>
            <w:gridSpan w:val="2"/>
          </w:tcPr>
          <w:p w14:paraId="53A8CB68" w14:textId="57D10F17" w:rsidR="0058137C" w:rsidRPr="0058137C" w:rsidRDefault="0058137C"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Фізика та основи техніки. 7-9 класи (міжгалузевий інтегрований курс) </w:t>
            </w:r>
          </w:p>
        </w:tc>
      </w:tr>
      <w:tr w:rsidR="0058137C" w14:paraId="43750002" w14:textId="77777777" w:rsidTr="009D3132">
        <w:tc>
          <w:tcPr>
            <w:tcW w:w="846" w:type="dxa"/>
          </w:tcPr>
          <w:p w14:paraId="676C6271" w14:textId="2173CF8C" w:rsidR="0058137C" w:rsidRPr="0058137C" w:rsidRDefault="0058137C" w:rsidP="002D1A52">
            <w:pPr>
              <w:jc w:val="both"/>
              <w:rPr>
                <w:rFonts w:ascii="Times New Roman" w:eastAsia="Microsoft Sans Serif" w:hAnsi="Times New Roman" w:cs="Times New Roman"/>
                <w:sz w:val="26"/>
                <w:szCs w:val="26"/>
                <w:lang w:bidi="en-US"/>
              </w:rPr>
            </w:pPr>
            <w:r w:rsidRPr="0058137C">
              <w:rPr>
                <w:rFonts w:ascii="Times New Roman" w:eastAsia="Microsoft Sans Serif" w:hAnsi="Times New Roman" w:cs="Times New Roman"/>
                <w:sz w:val="26"/>
                <w:szCs w:val="26"/>
                <w:lang w:bidi="en-US"/>
              </w:rPr>
              <w:t>29.</w:t>
            </w:r>
          </w:p>
        </w:tc>
        <w:tc>
          <w:tcPr>
            <w:tcW w:w="8783" w:type="dxa"/>
            <w:gridSpan w:val="2"/>
          </w:tcPr>
          <w:p w14:paraId="3A009586" w14:textId="45850668" w:rsidR="0058137C" w:rsidRPr="0058137C" w:rsidRDefault="0058137C" w:rsidP="002D1A52">
            <w:pPr>
              <w:jc w:val="both"/>
              <w:rPr>
                <w:rFonts w:ascii="Times New Roman" w:eastAsia="Microsoft Sans Serif" w:hAnsi="Times New Roman" w:cs="Times New Roman"/>
                <w:b/>
                <w:bCs/>
                <w:sz w:val="26"/>
                <w:szCs w:val="26"/>
                <w:lang w:bidi="en-US"/>
              </w:rPr>
            </w:pPr>
            <w:r w:rsidRPr="0058137C">
              <w:rPr>
                <w:rFonts w:ascii="Times New Roman" w:hAnsi="Times New Roman" w:cs="Times New Roman"/>
                <w:sz w:val="26"/>
                <w:szCs w:val="26"/>
              </w:rPr>
              <w:t xml:space="preserve"> Економіка і право. 9 клас (міжгалузевий інтегрований курс</w:t>
            </w:r>
          </w:p>
        </w:tc>
      </w:tr>
    </w:tbl>
    <w:p w14:paraId="7696C932" w14:textId="77777777" w:rsidR="0058137C" w:rsidRDefault="0058137C" w:rsidP="0058137C">
      <w:pPr>
        <w:spacing w:after="0" w:line="240" w:lineRule="auto"/>
        <w:ind w:left="-284" w:firstLine="284"/>
        <w:rPr>
          <w:rFonts w:ascii="Times New Roman" w:eastAsia="Times New Roman" w:hAnsi="Times New Roman" w:cs="Times New Roman"/>
          <w:color w:val="000000"/>
          <w:sz w:val="32"/>
          <w:szCs w:val="32"/>
          <w:lang w:eastAsia="ru-RU"/>
        </w:rPr>
      </w:pPr>
    </w:p>
    <w:p w14:paraId="614BC76E" w14:textId="77777777" w:rsidR="0058137C" w:rsidRDefault="0058137C" w:rsidP="0058137C">
      <w:pPr>
        <w:spacing w:after="0" w:line="240" w:lineRule="auto"/>
        <w:ind w:left="-284" w:firstLine="284"/>
        <w:rPr>
          <w:rFonts w:ascii="Times New Roman" w:eastAsia="Times New Roman" w:hAnsi="Times New Roman" w:cs="Times New Roman"/>
          <w:color w:val="000000"/>
          <w:sz w:val="32"/>
          <w:szCs w:val="32"/>
          <w:lang w:eastAsia="ru-RU"/>
        </w:rPr>
      </w:pPr>
    </w:p>
    <w:p w14:paraId="51E649DF" w14:textId="11B17E6D" w:rsidR="0058137C" w:rsidRPr="0058137C" w:rsidRDefault="0058137C" w:rsidP="0058137C">
      <w:pPr>
        <w:spacing w:after="0" w:line="240" w:lineRule="auto"/>
        <w:ind w:left="-284" w:firstLine="284"/>
        <w:rPr>
          <w:rFonts w:ascii="Times New Roman" w:eastAsia="Times New Roman" w:hAnsi="Times New Roman" w:cs="Times New Roman"/>
          <w:b/>
          <w:color w:val="000000"/>
          <w:sz w:val="32"/>
          <w:szCs w:val="32"/>
          <w:u w:val="single"/>
          <w:lang w:eastAsia="ru-RU"/>
        </w:rPr>
      </w:pPr>
      <w:r w:rsidRPr="0058137C">
        <w:rPr>
          <w:rFonts w:ascii="Times New Roman" w:eastAsia="Times New Roman" w:hAnsi="Times New Roman" w:cs="Times New Roman"/>
          <w:color w:val="000000"/>
          <w:sz w:val="32"/>
          <w:szCs w:val="32"/>
          <w:lang w:eastAsia="ru-RU"/>
        </w:rPr>
        <w:t xml:space="preserve">Директор                                </w:t>
      </w:r>
      <w:r>
        <w:rPr>
          <w:rFonts w:ascii="Times New Roman" w:eastAsia="Times New Roman" w:hAnsi="Times New Roman" w:cs="Times New Roman"/>
          <w:color w:val="000000"/>
          <w:sz w:val="32"/>
          <w:szCs w:val="32"/>
          <w:lang w:eastAsia="ru-RU"/>
        </w:rPr>
        <w:t xml:space="preserve">                    </w:t>
      </w:r>
      <w:r w:rsidRPr="0058137C">
        <w:rPr>
          <w:rFonts w:ascii="Times New Roman" w:eastAsia="Times New Roman" w:hAnsi="Times New Roman" w:cs="Times New Roman"/>
          <w:color w:val="000000"/>
          <w:sz w:val="32"/>
          <w:szCs w:val="32"/>
          <w:lang w:eastAsia="ru-RU"/>
        </w:rPr>
        <w:t xml:space="preserve">                      </w:t>
      </w:r>
      <w:r w:rsidRPr="0058137C">
        <w:rPr>
          <w:rFonts w:ascii="Times New Roman" w:eastAsia="Calibri" w:hAnsi="Times New Roman" w:cs="Times New Roman"/>
          <w:sz w:val="28"/>
          <w:szCs w:val="28"/>
        </w:rPr>
        <w:t>Людмила ЦИМБАЛ</w:t>
      </w:r>
    </w:p>
    <w:p w14:paraId="421FB671" w14:textId="0BE817C1" w:rsidR="00807DBA" w:rsidRPr="00807DBA" w:rsidRDefault="00807DBA" w:rsidP="00807DBA">
      <w:pPr>
        <w:jc w:val="both"/>
        <w:rPr>
          <w:rFonts w:ascii="Microsoft Sans Serif" w:eastAsia="Microsoft Sans Serif" w:hAnsi="Microsoft Sans Serif" w:cs="Microsoft Sans Serif"/>
          <w:b/>
          <w:bCs/>
          <w:sz w:val="28"/>
          <w:szCs w:val="28"/>
          <w:lang w:bidi="en-US"/>
        </w:rPr>
      </w:pPr>
    </w:p>
    <w:sectPr w:rsidR="00807DBA" w:rsidRPr="00807DBA" w:rsidSect="00A46442">
      <w:footerReference w:type="default" r:id="rId8"/>
      <w:pgSz w:w="11906" w:h="16838" w:code="9"/>
      <w:pgMar w:top="425" w:right="707" w:bottom="28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EFF43" w14:textId="77777777" w:rsidR="00055B11" w:rsidRDefault="00055B11" w:rsidP="00A46442">
      <w:pPr>
        <w:spacing w:after="0" w:line="240" w:lineRule="auto"/>
      </w:pPr>
      <w:r>
        <w:separator/>
      </w:r>
    </w:p>
  </w:endnote>
  <w:endnote w:type="continuationSeparator" w:id="0">
    <w:p w14:paraId="0AE6A997" w14:textId="77777777" w:rsidR="00055B11" w:rsidRDefault="00055B11" w:rsidP="00A46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Ubuntu">
    <w:altName w:val="Cambria"/>
    <w:panose1 w:val="00000000000000000000"/>
    <w:charset w:val="00"/>
    <w:family w:val="roman"/>
    <w:notTrueType/>
    <w:pitch w:val="default"/>
  </w:font>
  <w:font w:name="Helvetica Neue">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446239"/>
      <w:docPartObj>
        <w:docPartGallery w:val="Page Numbers (Bottom of Page)"/>
        <w:docPartUnique/>
      </w:docPartObj>
    </w:sdtPr>
    <w:sdtContent>
      <w:p w14:paraId="01FF92E2" w14:textId="11AE5DF6" w:rsidR="00A46442" w:rsidRDefault="00A46442">
        <w:pPr>
          <w:pStyle w:val="a7"/>
          <w:jc w:val="center"/>
        </w:pPr>
        <w:r>
          <w:fldChar w:fldCharType="begin"/>
        </w:r>
        <w:r>
          <w:instrText>PAGE   \* MERGEFORMAT</w:instrText>
        </w:r>
        <w:r>
          <w:fldChar w:fldCharType="separate"/>
        </w:r>
        <w:r>
          <w:t>2</w:t>
        </w:r>
        <w:r>
          <w:fldChar w:fldCharType="end"/>
        </w:r>
      </w:p>
    </w:sdtContent>
  </w:sdt>
  <w:p w14:paraId="7D5CDC5C" w14:textId="77777777" w:rsidR="00A46442" w:rsidRDefault="00A4644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EEE34" w14:textId="77777777" w:rsidR="00055B11" w:rsidRDefault="00055B11" w:rsidP="00A46442">
      <w:pPr>
        <w:spacing w:after="0" w:line="240" w:lineRule="auto"/>
      </w:pPr>
      <w:r>
        <w:separator/>
      </w:r>
    </w:p>
  </w:footnote>
  <w:footnote w:type="continuationSeparator" w:id="0">
    <w:p w14:paraId="3739B9C7" w14:textId="77777777" w:rsidR="00055B11" w:rsidRDefault="00055B11" w:rsidP="00A46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7B99"/>
    <w:multiLevelType w:val="multilevel"/>
    <w:tmpl w:val="F438AA8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B056C59"/>
    <w:multiLevelType w:val="hybridMultilevel"/>
    <w:tmpl w:val="081C9D92"/>
    <w:lvl w:ilvl="0" w:tplc="CD6E730C">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2FEB74B2"/>
    <w:multiLevelType w:val="hybridMultilevel"/>
    <w:tmpl w:val="825C80D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7835DB7"/>
    <w:multiLevelType w:val="multilevel"/>
    <w:tmpl w:val="216CA18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15:restartNumberingAfterBreak="0">
    <w:nsid w:val="38A67178"/>
    <w:multiLevelType w:val="multilevel"/>
    <w:tmpl w:val="BD9819AC"/>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5" w15:restartNumberingAfterBreak="0">
    <w:nsid w:val="42F90AF5"/>
    <w:multiLevelType w:val="multilevel"/>
    <w:tmpl w:val="29A2B9E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1800" w:hanging="360"/>
      </w:pPr>
      <w:rPr>
        <w:rFonts w:ascii="Times New Roman" w:eastAsia="Times New Roman" w:hAnsi="Times New Roman" w:cs="Times New Roman"/>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B75092B"/>
    <w:multiLevelType w:val="multilevel"/>
    <w:tmpl w:val="D5D271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u w:val="none"/>
      </w:rPr>
    </w:lvl>
    <w:lvl w:ilvl="2">
      <w:start w:val="3"/>
      <w:numFmt w:val="decimal"/>
      <w:isLgl/>
      <w:lvlText w:val="%1.%2.%3."/>
      <w:lvlJc w:val="left"/>
      <w:pPr>
        <w:ind w:left="1004" w:hanging="720"/>
      </w:pPr>
      <w:rPr>
        <w:rFonts w:hint="default"/>
        <w:b/>
        <w:bCs/>
        <w:u w:val="no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9222E6D"/>
    <w:multiLevelType w:val="multilevel"/>
    <w:tmpl w:val="B3BCBD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30" w:hanging="390"/>
      </w:pPr>
      <w:rPr>
        <w:rFonts w:ascii="Times New Roman" w:eastAsia="Times New Roman" w:hAnsi="Times New Roman" w:cs="Times New Roman"/>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1"/>
  </w:num>
  <w:num w:numId="3">
    <w:abstractNumId w:val="7"/>
  </w:num>
  <w:num w:numId="4">
    <w:abstractNumId w:val="5"/>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F8"/>
    <w:rsid w:val="00024843"/>
    <w:rsid w:val="00055B11"/>
    <w:rsid w:val="00081540"/>
    <w:rsid w:val="0009582F"/>
    <w:rsid w:val="000F5ACE"/>
    <w:rsid w:val="00117649"/>
    <w:rsid w:val="00144AF7"/>
    <w:rsid w:val="00173B80"/>
    <w:rsid w:val="00174D10"/>
    <w:rsid w:val="0019405B"/>
    <w:rsid w:val="001A66F1"/>
    <w:rsid w:val="001C0174"/>
    <w:rsid w:val="001E6F19"/>
    <w:rsid w:val="0021629D"/>
    <w:rsid w:val="00223089"/>
    <w:rsid w:val="00225E8E"/>
    <w:rsid w:val="00247146"/>
    <w:rsid w:val="002575E4"/>
    <w:rsid w:val="002D1A52"/>
    <w:rsid w:val="002D6FEE"/>
    <w:rsid w:val="003536CB"/>
    <w:rsid w:val="00366165"/>
    <w:rsid w:val="00371948"/>
    <w:rsid w:val="003A1824"/>
    <w:rsid w:val="003C2D25"/>
    <w:rsid w:val="003D7ED7"/>
    <w:rsid w:val="003E1A31"/>
    <w:rsid w:val="003E2835"/>
    <w:rsid w:val="003E7FA1"/>
    <w:rsid w:val="004071E9"/>
    <w:rsid w:val="0042309A"/>
    <w:rsid w:val="004D4AFF"/>
    <w:rsid w:val="004D5E4F"/>
    <w:rsid w:val="004F3F3B"/>
    <w:rsid w:val="00512AE9"/>
    <w:rsid w:val="00542EEF"/>
    <w:rsid w:val="00550864"/>
    <w:rsid w:val="00557228"/>
    <w:rsid w:val="005726DD"/>
    <w:rsid w:val="0058137C"/>
    <w:rsid w:val="00591AE4"/>
    <w:rsid w:val="005B50FC"/>
    <w:rsid w:val="005E0184"/>
    <w:rsid w:val="00642680"/>
    <w:rsid w:val="00666C65"/>
    <w:rsid w:val="006D73B5"/>
    <w:rsid w:val="006F71C5"/>
    <w:rsid w:val="00701A6D"/>
    <w:rsid w:val="00726C6F"/>
    <w:rsid w:val="00751CA6"/>
    <w:rsid w:val="00783B41"/>
    <w:rsid w:val="007A7069"/>
    <w:rsid w:val="007E57D5"/>
    <w:rsid w:val="00807DBA"/>
    <w:rsid w:val="00835739"/>
    <w:rsid w:val="008469ED"/>
    <w:rsid w:val="00886877"/>
    <w:rsid w:val="008E554F"/>
    <w:rsid w:val="008F48CB"/>
    <w:rsid w:val="009209BC"/>
    <w:rsid w:val="00954642"/>
    <w:rsid w:val="00977CCB"/>
    <w:rsid w:val="009B0C3D"/>
    <w:rsid w:val="009C4B9B"/>
    <w:rsid w:val="009D3132"/>
    <w:rsid w:val="00A22FA2"/>
    <w:rsid w:val="00A456DA"/>
    <w:rsid w:val="00A46442"/>
    <w:rsid w:val="00A51488"/>
    <w:rsid w:val="00A76A71"/>
    <w:rsid w:val="00A91BAB"/>
    <w:rsid w:val="00AA0A08"/>
    <w:rsid w:val="00AF6EF2"/>
    <w:rsid w:val="00B01A14"/>
    <w:rsid w:val="00B21F5D"/>
    <w:rsid w:val="00BC40AD"/>
    <w:rsid w:val="00BE0659"/>
    <w:rsid w:val="00BE63DC"/>
    <w:rsid w:val="00BF07E5"/>
    <w:rsid w:val="00C06FD7"/>
    <w:rsid w:val="00C3798B"/>
    <w:rsid w:val="00C83B8B"/>
    <w:rsid w:val="00CA3CD1"/>
    <w:rsid w:val="00CB7744"/>
    <w:rsid w:val="00D16CD1"/>
    <w:rsid w:val="00D22F93"/>
    <w:rsid w:val="00D70BDE"/>
    <w:rsid w:val="00D740FD"/>
    <w:rsid w:val="00DE7395"/>
    <w:rsid w:val="00E14925"/>
    <w:rsid w:val="00E44B8B"/>
    <w:rsid w:val="00E63FE2"/>
    <w:rsid w:val="00E64850"/>
    <w:rsid w:val="00E96016"/>
    <w:rsid w:val="00F20859"/>
    <w:rsid w:val="00F715DB"/>
    <w:rsid w:val="00F776B0"/>
    <w:rsid w:val="00F94ECF"/>
    <w:rsid w:val="00FB38F8"/>
    <w:rsid w:val="00FC49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5B2B"/>
  <w15:chartTrackingRefBased/>
  <w15:docId w15:val="{6C55F042-3A73-4829-92EE-19D9AFDC2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9D"/>
    <w:pPr>
      <w:ind w:left="720"/>
      <w:contextualSpacing/>
    </w:pPr>
  </w:style>
  <w:style w:type="table" w:styleId="a4">
    <w:name w:val="Table Grid"/>
    <w:basedOn w:val="a1"/>
    <w:uiPriority w:val="39"/>
    <w:rsid w:val="004D4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644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A46442"/>
  </w:style>
  <w:style w:type="paragraph" w:styleId="a7">
    <w:name w:val="footer"/>
    <w:basedOn w:val="a"/>
    <w:link w:val="a8"/>
    <w:uiPriority w:val="99"/>
    <w:unhideWhenUsed/>
    <w:rsid w:val="00A4644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A4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D1645-612F-43AB-BEF3-A42678E1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46491</Words>
  <Characters>26501</Characters>
  <Application>Microsoft Office Word</Application>
  <DocSecurity>0</DocSecurity>
  <Lines>220</Lines>
  <Paragraphs>145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Demchuk S</cp:lastModifiedBy>
  <cp:revision>3</cp:revision>
  <dcterms:created xsi:type="dcterms:W3CDTF">2022-11-16T11:10:00Z</dcterms:created>
  <dcterms:modified xsi:type="dcterms:W3CDTF">2022-11-25T13:11:00Z</dcterms:modified>
</cp:coreProperties>
</file>